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54" w:rsidRPr="009D6CC9" w:rsidRDefault="00233954" w:rsidP="00233954">
      <w:pPr>
        <w:pStyle w:val="Heading1"/>
        <w:spacing w:before="0" w:line="360" w:lineRule="auto"/>
      </w:pPr>
      <w:bookmarkStart w:id="0" w:name="_Toc516576022"/>
      <w:r>
        <w:t>CHAPTER</w:t>
      </w:r>
      <w:r w:rsidRPr="009D6CC9">
        <w:t xml:space="preserve"> </w:t>
      </w:r>
      <w:r>
        <w:t xml:space="preserve"> V</w:t>
      </w:r>
      <w:bookmarkEnd w:id="0"/>
    </w:p>
    <w:p w:rsidR="00233954" w:rsidRDefault="00233954" w:rsidP="00233954">
      <w:pPr>
        <w:pStyle w:val="Heading1"/>
        <w:spacing w:before="0" w:line="360" w:lineRule="auto"/>
        <w:rPr>
          <w:lang w:val="en-US"/>
        </w:rPr>
      </w:pPr>
      <w:bookmarkStart w:id="1" w:name="_Toc516576023"/>
      <w:r>
        <w:t>CONCLUSION</w:t>
      </w:r>
      <w:bookmarkEnd w:id="1"/>
      <w:r>
        <w:t xml:space="preserve"> </w:t>
      </w:r>
    </w:p>
    <w:p w:rsidR="00233954" w:rsidRPr="00DA485E" w:rsidRDefault="00233954" w:rsidP="00233954">
      <w:pPr>
        <w:rPr>
          <w:lang w:val="en-US" w:bidi="en-US"/>
        </w:rPr>
      </w:pPr>
    </w:p>
    <w:p w:rsidR="00233954" w:rsidRDefault="00233954" w:rsidP="00233954">
      <w:pPr>
        <w:spacing w:line="480" w:lineRule="auto"/>
        <w:jc w:val="both"/>
        <w:rPr>
          <w:rFonts w:ascii="Times New Roman" w:hAnsi="Times New Roman"/>
          <w:sz w:val="24"/>
        </w:rPr>
      </w:pPr>
      <w:r>
        <w:rPr>
          <w:rFonts w:ascii="Times New Roman" w:hAnsi="Times New Roman"/>
          <w:b/>
          <w:sz w:val="24"/>
        </w:rPr>
        <w:tab/>
      </w:r>
      <w:r>
        <w:rPr>
          <w:rFonts w:ascii="Times New Roman" w:hAnsi="Times New Roman"/>
          <w:sz w:val="24"/>
        </w:rPr>
        <w:t>In this chapter, the researcher gives a brief summary of the research in conclusion.</w:t>
      </w:r>
      <w:r>
        <w:rPr>
          <w:rFonts w:ascii="Times New Roman" w:hAnsi="Times New Roman"/>
          <w:sz w:val="24"/>
          <w:lang w:val="en-US"/>
        </w:rPr>
        <w:t xml:space="preserve"> </w:t>
      </w:r>
      <w:r>
        <w:rPr>
          <w:rFonts w:ascii="Times New Roman" w:hAnsi="Times New Roman"/>
          <w:sz w:val="24"/>
        </w:rPr>
        <w:t>There are also suggestion for students, teacher and the further researcher.</w:t>
      </w:r>
    </w:p>
    <w:p w:rsidR="00233954" w:rsidRDefault="00233954" w:rsidP="00233954">
      <w:pPr>
        <w:pStyle w:val="Heading2"/>
        <w:spacing w:before="0" w:after="0" w:line="480" w:lineRule="auto"/>
        <w:rPr>
          <w:lang w:val="en-US"/>
        </w:rPr>
      </w:pPr>
      <w:bookmarkStart w:id="2" w:name="_Toc516576024"/>
      <w:r w:rsidRPr="00666961">
        <w:t>5.1 Conclusion</w:t>
      </w:r>
      <w:bookmarkEnd w:id="2"/>
      <w:r>
        <w:tab/>
      </w:r>
    </w:p>
    <w:p w:rsidR="00233954" w:rsidRDefault="00233954" w:rsidP="00233954">
      <w:pPr>
        <w:tabs>
          <w:tab w:val="left" w:pos="709"/>
        </w:tabs>
        <w:spacing w:after="0" w:line="480" w:lineRule="auto"/>
        <w:jc w:val="both"/>
        <w:rPr>
          <w:rFonts w:ascii="Times New Roman" w:hAnsi="Times New Roman"/>
          <w:sz w:val="24"/>
        </w:rPr>
        <w:sectPr w:rsidR="00233954" w:rsidSect="002F52CC">
          <w:headerReference w:type="default" r:id="rId5"/>
          <w:footerReference w:type="default" r:id="rId6"/>
          <w:pgSz w:w="11906" w:h="16838" w:code="9"/>
          <w:pgMar w:top="1701" w:right="1701" w:bottom="1701" w:left="2268" w:header="720" w:footer="720" w:gutter="0"/>
          <w:cols w:space="720"/>
          <w:docGrid w:linePitch="360"/>
        </w:sectPr>
      </w:pPr>
      <w:r>
        <w:rPr>
          <w:rFonts w:ascii="Times New Roman" w:hAnsi="Times New Roman"/>
          <w:sz w:val="24"/>
          <w:lang w:val="en-US"/>
        </w:rPr>
        <w:tab/>
      </w:r>
      <w:r>
        <w:rPr>
          <w:rFonts w:ascii="Times New Roman" w:hAnsi="Times New Roman"/>
          <w:sz w:val="24"/>
        </w:rPr>
        <w:t xml:space="preserve">In writing especially analytical exposition text can be easier by using group investigation. It also help students to compose the analytical exposition text. Group investigation in writing skill that can make students have better quality as seen on research result conducted to Second Grade of SMAN 2 BANGKALAN on academic years 2017-2018. </w:t>
      </w:r>
      <w:r w:rsidRPr="00124CB4">
        <w:rPr>
          <w:rFonts w:ascii="Times New Roman" w:hAnsi="Times New Roman"/>
          <w:sz w:val="24"/>
          <w:szCs w:val="24"/>
        </w:rPr>
        <w:t xml:space="preserve">The data showed that there was </w:t>
      </w:r>
      <w:r w:rsidRPr="00EC0D88">
        <w:rPr>
          <w:rFonts w:ascii="Times New Roman" w:hAnsi="Times New Roman"/>
          <w:noProof/>
          <w:sz w:val="24"/>
          <w:szCs w:val="24"/>
        </w:rPr>
        <w:t>significan</w:t>
      </w:r>
      <w:r>
        <w:rPr>
          <w:rFonts w:ascii="Times New Roman" w:hAnsi="Times New Roman"/>
          <w:noProof/>
          <w:sz w:val="24"/>
          <w:szCs w:val="24"/>
        </w:rPr>
        <w:t>tly</w:t>
      </w:r>
      <w:r w:rsidRPr="00124CB4">
        <w:rPr>
          <w:rFonts w:ascii="Times New Roman" w:hAnsi="Times New Roman"/>
          <w:sz w:val="24"/>
          <w:szCs w:val="24"/>
        </w:rPr>
        <w:t xml:space="preserve"> different from</w:t>
      </w:r>
      <w:r>
        <w:rPr>
          <w:rFonts w:ascii="Times New Roman" w:hAnsi="Times New Roman"/>
          <w:sz w:val="24"/>
          <w:szCs w:val="24"/>
        </w:rPr>
        <w:t xml:space="preserve"> </w:t>
      </w:r>
      <w:r w:rsidRPr="00124CB4">
        <w:rPr>
          <w:rFonts w:ascii="Times New Roman" w:hAnsi="Times New Roman"/>
          <w:sz w:val="24"/>
          <w:szCs w:val="24"/>
        </w:rPr>
        <w:t>the mean</w:t>
      </w:r>
      <w:r>
        <w:rPr>
          <w:rFonts w:ascii="Times New Roman" w:hAnsi="Times New Roman"/>
          <w:sz w:val="24"/>
          <w:szCs w:val="24"/>
        </w:rPr>
        <w:t xml:space="preserve"> of the experimental group</w:t>
      </w:r>
      <w:r w:rsidRPr="00124CB4">
        <w:rPr>
          <w:rFonts w:ascii="Times New Roman" w:hAnsi="Times New Roman"/>
          <w:sz w:val="24"/>
          <w:szCs w:val="24"/>
        </w:rPr>
        <w:t xml:space="preserve"> score of pretest </w:t>
      </w:r>
      <w:r>
        <w:rPr>
          <w:rFonts w:ascii="Times New Roman" w:hAnsi="Times New Roman"/>
          <w:color w:val="000000"/>
          <w:sz w:val="24"/>
          <w:szCs w:val="24"/>
        </w:rPr>
        <w:t>64.</w:t>
      </w:r>
      <w:r w:rsidRPr="007A2457">
        <w:rPr>
          <w:rFonts w:ascii="Times New Roman" w:hAnsi="Times New Roman"/>
          <w:color w:val="000000"/>
          <w:sz w:val="24"/>
          <w:szCs w:val="24"/>
        </w:rPr>
        <w:t>77</w:t>
      </w:r>
      <w:r>
        <w:rPr>
          <w:rFonts w:ascii="Times New Roman" w:hAnsi="Times New Roman"/>
          <w:color w:val="000000"/>
          <w:sz w:val="24"/>
          <w:szCs w:val="24"/>
        </w:rPr>
        <w:t xml:space="preserve"> </w:t>
      </w:r>
      <w:r w:rsidRPr="00124CB4">
        <w:rPr>
          <w:rFonts w:ascii="Times New Roman" w:hAnsi="Times New Roman"/>
          <w:sz w:val="24"/>
          <w:szCs w:val="24"/>
        </w:rPr>
        <w:t xml:space="preserve">and the mean of posttest </w:t>
      </w:r>
      <w:r>
        <w:rPr>
          <w:rFonts w:ascii="Times New Roman" w:hAnsi="Times New Roman"/>
          <w:color w:val="000000"/>
          <w:sz w:val="24"/>
          <w:szCs w:val="24"/>
        </w:rPr>
        <w:t>69.</w:t>
      </w:r>
      <w:r w:rsidRPr="007A2457">
        <w:rPr>
          <w:rFonts w:ascii="Times New Roman" w:hAnsi="Times New Roman"/>
          <w:color w:val="000000"/>
          <w:sz w:val="24"/>
          <w:szCs w:val="24"/>
        </w:rPr>
        <w:t>86</w:t>
      </w:r>
      <w:r>
        <w:rPr>
          <w:rFonts w:ascii="Times New Roman" w:hAnsi="Times New Roman"/>
          <w:color w:val="000000"/>
          <w:sz w:val="24"/>
          <w:szCs w:val="24"/>
        </w:rPr>
        <w:t xml:space="preserve"> </w:t>
      </w:r>
      <w:r w:rsidRPr="00124CB4">
        <w:rPr>
          <w:rFonts w:ascii="Times New Roman" w:hAnsi="Times New Roman"/>
          <w:sz w:val="24"/>
          <w:szCs w:val="24"/>
        </w:rPr>
        <w:t xml:space="preserve">after giving the </w:t>
      </w:r>
      <w:r>
        <w:rPr>
          <w:rFonts w:ascii="Times New Roman" w:hAnsi="Times New Roman"/>
          <w:sz w:val="24"/>
          <w:szCs w:val="24"/>
        </w:rPr>
        <w:t>second</w:t>
      </w:r>
      <w:r w:rsidRPr="00124CB4">
        <w:rPr>
          <w:rFonts w:ascii="Times New Roman" w:hAnsi="Times New Roman"/>
          <w:sz w:val="24"/>
          <w:szCs w:val="24"/>
        </w:rPr>
        <w:t xml:space="preserve"> treatments about </w:t>
      </w:r>
      <w:r>
        <w:rPr>
          <w:rFonts w:ascii="Times New Roman" w:hAnsi="Times New Roman"/>
          <w:sz w:val="24"/>
          <w:szCs w:val="24"/>
        </w:rPr>
        <w:t>analytical exposition</w:t>
      </w:r>
      <w:r w:rsidRPr="00124CB4">
        <w:rPr>
          <w:rFonts w:ascii="Times New Roman" w:hAnsi="Times New Roman"/>
          <w:sz w:val="24"/>
          <w:szCs w:val="24"/>
        </w:rPr>
        <w:t xml:space="preserve"> text using </w:t>
      </w:r>
      <w:r>
        <w:rPr>
          <w:rFonts w:ascii="Times New Roman" w:hAnsi="Times New Roman"/>
          <w:sz w:val="24"/>
          <w:szCs w:val="24"/>
        </w:rPr>
        <w:t>group investigation technique.</w:t>
      </w:r>
      <w:r w:rsidRPr="00124CB4">
        <w:rPr>
          <w:rFonts w:ascii="Times New Roman" w:hAnsi="Times New Roman"/>
          <w:sz w:val="24"/>
          <w:szCs w:val="24"/>
        </w:rPr>
        <w:t xml:space="preserve"> Whereas, the mean of</w:t>
      </w:r>
      <w:r>
        <w:rPr>
          <w:rFonts w:ascii="Times New Roman" w:hAnsi="Times New Roman"/>
          <w:sz w:val="24"/>
          <w:szCs w:val="24"/>
        </w:rPr>
        <w:t xml:space="preserve"> control group</w:t>
      </w:r>
      <w:r w:rsidRPr="00124CB4">
        <w:rPr>
          <w:rFonts w:ascii="Times New Roman" w:hAnsi="Times New Roman"/>
          <w:sz w:val="24"/>
          <w:szCs w:val="24"/>
        </w:rPr>
        <w:t xml:space="preserve"> score</w:t>
      </w:r>
      <w:r>
        <w:rPr>
          <w:rFonts w:ascii="Times New Roman" w:hAnsi="Times New Roman"/>
          <w:sz w:val="24"/>
          <w:szCs w:val="24"/>
        </w:rPr>
        <w:t xml:space="preserve"> of</w:t>
      </w:r>
      <w:r w:rsidRPr="00124CB4">
        <w:rPr>
          <w:rFonts w:ascii="Times New Roman" w:hAnsi="Times New Roman"/>
          <w:sz w:val="24"/>
          <w:szCs w:val="24"/>
        </w:rPr>
        <w:t xml:space="preserve"> pretest </w:t>
      </w:r>
      <w:r>
        <w:rPr>
          <w:rFonts w:ascii="Times New Roman" w:hAnsi="Times New Roman"/>
          <w:color w:val="000000"/>
          <w:sz w:val="24"/>
          <w:szCs w:val="24"/>
        </w:rPr>
        <w:t xml:space="preserve">63.97 </w:t>
      </w:r>
      <w:r w:rsidRPr="00124CB4">
        <w:rPr>
          <w:rFonts w:ascii="Times New Roman" w:hAnsi="Times New Roman"/>
          <w:sz w:val="24"/>
          <w:szCs w:val="24"/>
        </w:rPr>
        <w:t xml:space="preserve">and the mean of posttest </w:t>
      </w:r>
      <w:r>
        <w:rPr>
          <w:rFonts w:ascii="Times New Roman" w:hAnsi="Times New Roman"/>
          <w:color w:val="000000"/>
          <w:sz w:val="24"/>
          <w:szCs w:val="24"/>
        </w:rPr>
        <w:t>66.26</w:t>
      </w:r>
      <w:r w:rsidRPr="00124CB4">
        <w:rPr>
          <w:rFonts w:ascii="Times New Roman" w:hAnsi="Times New Roman"/>
          <w:sz w:val="24"/>
          <w:szCs w:val="24"/>
        </w:rPr>
        <w:t xml:space="preserve">. </w:t>
      </w:r>
      <w:r>
        <w:rPr>
          <w:rFonts w:ascii="Times New Roman" w:hAnsi="Times New Roman"/>
          <w:sz w:val="24"/>
          <w:szCs w:val="24"/>
        </w:rPr>
        <w:t xml:space="preserve">The data was statically analyzed from </w:t>
      </w:r>
      <w:r>
        <w:rPr>
          <w:rFonts w:ascii="Times New Roman" w:hAnsi="Times New Roman"/>
          <w:sz w:val="24"/>
        </w:rPr>
        <w:t>Analysis of C</w:t>
      </w:r>
      <w:r w:rsidRPr="00A745AF">
        <w:rPr>
          <w:rFonts w:ascii="Times New Roman" w:hAnsi="Times New Roman"/>
          <w:sz w:val="24"/>
        </w:rPr>
        <w:t>ovariance</w:t>
      </w:r>
      <w:r>
        <w:rPr>
          <w:rFonts w:ascii="Times New Roman" w:hAnsi="Times New Roman"/>
          <w:sz w:val="24"/>
        </w:rPr>
        <w:t xml:space="preserve"> (ANCOVA)</w:t>
      </w:r>
      <w:r w:rsidRPr="00A745AF">
        <w:rPr>
          <w:rFonts w:ascii="Times New Roman" w:hAnsi="Times New Roman"/>
          <w:sz w:val="24"/>
        </w:rPr>
        <w:t xml:space="preserve"> test from SPSS 23, </w:t>
      </w:r>
      <w:r>
        <w:rPr>
          <w:rFonts w:ascii="Times New Roman" w:hAnsi="Times New Roman"/>
          <w:sz w:val="24"/>
        </w:rPr>
        <w:t>t</w:t>
      </w:r>
      <w:r w:rsidRPr="00D643A7">
        <w:rPr>
          <w:rFonts w:ascii="Times New Roman" w:hAnsi="Times New Roman"/>
          <w:sz w:val="24"/>
        </w:rPr>
        <w:t xml:space="preserve">he result of </w:t>
      </w:r>
      <w:r>
        <w:rPr>
          <w:rFonts w:ascii="Times New Roman" w:hAnsi="Times New Roman"/>
          <w:sz w:val="24"/>
        </w:rPr>
        <w:t>ANCOVA</w:t>
      </w:r>
      <w:r w:rsidRPr="00D643A7">
        <w:rPr>
          <w:rFonts w:ascii="Times New Roman" w:hAnsi="Times New Roman"/>
          <w:sz w:val="24"/>
        </w:rPr>
        <w:t xml:space="preserve"> test from p-value </w:t>
      </w:r>
      <w:r>
        <w:rPr>
          <w:rFonts w:ascii="Times New Roman" w:hAnsi="Times New Roman"/>
          <w:sz w:val="24"/>
        </w:rPr>
        <w:t>was 0.</w:t>
      </w:r>
      <w:r w:rsidRPr="00D643A7">
        <w:rPr>
          <w:rFonts w:ascii="Times New Roman" w:hAnsi="Times New Roman"/>
          <w:sz w:val="24"/>
        </w:rPr>
        <w:t>00</w:t>
      </w:r>
      <w:r>
        <w:rPr>
          <w:rFonts w:ascii="Times New Roman" w:hAnsi="Times New Roman"/>
          <w:sz w:val="24"/>
        </w:rPr>
        <w:t>0. It</w:t>
      </w:r>
      <w:r w:rsidRPr="00D643A7">
        <w:rPr>
          <w:rFonts w:ascii="Times New Roman" w:hAnsi="Times New Roman"/>
          <w:sz w:val="24"/>
        </w:rPr>
        <w:t xml:space="preserve"> is smaller than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(0.05</w:t>
      </w:r>
      <w:r w:rsidRPr="00D643A7">
        <w:rPr>
          <w:rFonts w:ascii="Times New Roman" w:hAnsi="Times New Roman"/>
          <w:sz w:val="24"/>
        </w:rPr>
        <w:t>). If p-value</w:t>
      </w:r>
      <w:r>
        <w:rPr>
          <w:rFonts w:ascii="Times New Roman" w:hAnsi="Times New Roman"/>
          <w:sz w:val="24"/>
        </w:rPr>
        <w:t xml:space="preserve"> </w:t>
      </w:r>
      <w:r w:rsidRPr="00D643A7">
        <w:rPr>
          <w:rFonts w:ascii="Times New Roman" w:hAnsi="Times New Roman"/>
          <w:sz w:val="24"/>
        </w:rPr>
        <w:t>&lt;</w:t>
      </w:r>
      <w:r>
        <w:rPr>
          <w:rFonts w:ascii="Times New Roman" w:hAnsi="Times New Roman"/>
          <w:sz w:val="24"/>
        </w:rPr>
        <w:t xml:space="preserve"> </w:t>
      </w:r>
      <w:r w:rsidRPr="00D643A7">
        <w:rPr>
          <w:rFonts w:ascii="Times New Roman" w:hAnsi="Times New Roman"/>
          <w:sz w:val="24"/>
        </w:rPr>
        <w:t xml:space="preserve">from </w:t>
      </w:r>
      <w:r>
        <w:rPr>
          <w:rFonts w:ascii="Times New Roman" w:hAnsi="Times New Roman"/>
          <w:sz w:val="24"/>
        </w:rPr>
        <w:t xml:space="preserve">the </w:t>
      </w:r>
      <w:r w:rsidRPr="00182F7E">
        <w:rPr>
          <w:rFonts w:ascii="Times New Roman" w:hAnsi="Times New Roman"/>
          <w:noProof/>
          <w:sz w:val="24"/>
        </w:rPr>
        <w:t>level</w:t>
      </w:r>
      <w:r>
        <w:rPr>
          <w:rFonts w:ascii="Times New Roman" w:hAnsi="Times New Roman"/>
          <w:sz w:val="24"/>
        </w:rPr>
        <w:t xml:space="preserve"> of significant (0.</w:t>
      </w:r>
      <w:r w:rsidRPr="00D643A7">
        <w:rPr>
          <w:rFonts w:ascii="Times New Roman" w:hAnsi="Times New Roman"/>
          <w:sz w:val="24"/>
        </w:rPr>
        <w:t>05), It means that H</w:t>
      </w:r>
      <w:r w:rsidRPr="004061AA">
        <w:rPr>
          <w:rFonts w:ascii="Times New Roman" w:hAnsi="Times New Roman"/>
          <w:sz w:val="24"/>
          <w:vertAlign w:val="subscript"/>
        </w:rPr>
        <w:t>a</w:t>
      </w:r>
      <w:r>
        <w:rPr>
          <w:rFonts w:ascii="Times New Roman" w:hAnsi="Times New Roman"/>
          <w:sz w:val="24"/>
        </w:rPr>
        <w:t xml:space="preserve"> was accepted and H</w:t>
      </w:r>
      <w:r w:rsidRPr="004061AA">
        <w:rPr>
          <w:rFonts w:ascii="Times New Roman" w:hAnsi="Times New Roman"/>
          <w:sz w:val="24"/>
          <w:vertAlign w:val="subscript"/>
        </w:rPr>
        <w:t>0</w:t>
      </w:r>
      <w:r w:rsidRPr="00D643A7">
        <w:rPr>
          <w:rFonts w:ascii="Times New Roman" w:hAnsi="Times New Roman"/>
          <w:sz w:val="24"/>
        </w:rPr>
        <w:t xml:space="preserve"> was rejected</w:t>
      </w:r>
      <w:r>
        <w:rPr>
          <w:rFonts w:ascii="Times New Roman" w:hAnsi="Times New Roman"/>
          <w:sz w:val="24"/>
        </w:rPr>
        <w:t xml:space="preserve">. </w:t>
      </w:r>
      <w:r w:rsidRPr="00D643A7">
        <w:rPr>
          <w:rFonts w:ascii="Times New Roman" w:hAnsi="Times New Roman"/>
          <w:sz w:val="24"/>
        </w:rPr>
        <w:t xml:space="preserve">It can be concluded that the students taught by </w:t>
      </w:r>
      <w:r>
        <w:rPr>
          <w:rFonts w:ascii="Times New Roman" w:hAnsi="Times New Roman"/>
          <w:sz w:val="24"/>
        </w:rPr>
        <w:t>group investigation technique</w:t>
      </w:r>
      <w:r w:rsidRPr="00D643A7">
        <w:rPr>
          <w:rFonts w:ascii="Times New Roman" w:hAnsi="Times New Roman"/>
          <w:sz w:val="24"/>
        </w:rPr>
        <w:t xml:space="preserve"> have </w:t>
      </w:r>
      <w:r>
        <w:rPr>
          <w:rFonts w:ascii="Times New Roman" w:hAnsi="Times New Roman"/>
          <w:sz w:val="24"/>
        </w:rPr>
        <w:t xml:space="preserve">the </w:t>
      </w:r>
      <w:r w:rsidRPr="00EC0D88">
        <w:rPr>
          <w:rFonts w:ascii="Times New Roman" w:hAnsi="Times New Roman"/>
          <w:noProof/>
          <w:sz w:val="24"/>
        </w:rPr>
        <w:t>better</w:t>
      </w:r>
      <w:r>
        <w:rPr>
          <w:rFonts w:ascii="Times New Roman" w:hAnsi="Times New Roman"/>
          <w:sz w:val="24"/>
        </w:rPr>
        <w:t xml:space="preserve"> achievement</w:t>
      </w:r>
      <w:r w:rsidRPr="00D643A7">
        <w:rPr>
          <w:rFonts w:ascii="Times New Roman" w:hAnsi="Times New Roman"/>
          <w:sz w:val="24"/>
        </w:rPr>
        <w:t xml:space="preserve"> on </w:t>
      </w:r>
      <w:r w:rsidRPr="00AE6C93">
        <w:rPr>
          <w:rFonts w:ascii="Times New Roman" w:hAnsi="Times New Roman"/>
          <w:sz w:val="24"/>
        </w:rPr>
        <w:t xml:space="preserve">writing ability </w:t>
      </w:r>
      <w:r>
        <w:rPr>
          <w:rFonts w:ascii="Times New Roman" w:hAnsi="Times New Roman"/>
          <w:sz w:val="24"/>
        </w:rPr>
        <w:t>analytical exposition</w:t>
      </w:r>
      <w:r w:rsidRPr="00AE6C93">
        <w:rPr>
          <w:rFonts w:ascii="Times New Roman" w:hAnsi="Times New Roman"/>
          <w:sz w:val="24"/>
        </w:rPr>
        <w:t xml:space="preserve"> text</w:t>
      </w:r>
      <w:r w:rsidRPr="00D643A7">
        <w:rPr>
          <w:rFonts w:ascii="Times New Roman" w:hAnsi="Times New Roman"/>
          <w:sz w:val="24"/>
        </w:rPr>
        <w:t xml:space="preserve"> at the </w:t>
      </w:r>
      <w:r>
        <w:rPr>
          <w:rFonts w:ascii="Times New Roman" w:hAnsi="Times New Roman"/>
          <w:sz w:val="24"/>
        </w:rPr>
        <w:t>Second G</w:t>
      </w:r>
      <w:r w:rsidRPr="00D643A7">
        <w:rPr>
          <w:rFonts w:ascii="Times New Roman" w:hAnsi="Times New Roman"/>
          <w:sz w:val="24"/>
        </w:rPr>
        <w:t>rade</w:t>
      </w:r>
      <w:r>
        <w:rPr>
          <w:rFonts w:ascii="Times New Roman" w:hAnsi="Times New Roman"/>
          <w:sz w:val="24"/>
        </w:rPr>
        <w:t xml:space="preserve"> of SMAN 2 Bangkalan. </w:t>
      </w:r>
      <w:r w:rsidRPr="00D643A7">
        <w:rPr>
          <w:rFonts w:ascii="Times New Roman" w:hAnsi="Times New Roman"/>
          <w:sz w:val="24"/>
        </w:rPr>
        <w:t xml:space="preserve">Therefore, it showed that there </w:t>
      </w:r>
      <w:r>
        <w:rPr>
          <w:rFonts w:ascii="Times New Roman" w:hAnsi="Times New Roman"/>
          <w:sz w:val="24"/>
        </w:rPr>
        <w:t>was</w:t>
      </w:r>
      <w:r w:rsidRPr="00D643A7">
        <w:rPr>
          <w:rFonts w:ascii="Times New Roman" w:hAnsi="Times New Roman"/>
          <w:sz w:val="24"/>
        </w:rPr>
        <w:t xml:space="preserve"> </w:t>
      </w:r>
      <w:r>
        <w:rPr>
          <w:rFonts w:ascii="Times New Roman" w:hAnsi="Times New Roman"/>
          <w:sz w:val="24"/>
        </w:rPr>
        <w:t xml:space="preserve">better quality different score after taught by using group </w:t>
      </w:r>
    </w:p>
    <w:p w:rsidR="00233954" w:rsidRDefault="00233954" w:rsidP="00233954">
      <w:pPr>
        <w:tabs>
          <w:tab w:val="left" w:pos="709"/>
        </w:tabs>
        <w:spacing w:after="0" w:line="480" w:lineRule="auto"/>
        <w:jc w:val="both"/>
        <w:rPr>
          <w:rFonts w:ascii="Times New Roman" w:hAnsi="Times New Roman"/>
          <w:sz w:val="24"/>
          <w:lang w:val="en-US"/>
        </w:rPr>
      </w:pPr>
      <w:r>
        <w:rPr>
          <w:rFonts w:ascii="Times New Roman" w:hAnsi="Times New Roman"/>
          <w:sz w:val="24"/>
        </w:rPr>
        <w:lastRenderedPageBreak/>
        <w:t xml:space="preserve">investigation in writing analytical exposition text </w:t>
      </w:r>
      <w:r w:rsidRPr="00D643A7">
        <w:rPr>
          <w:rFonts w:ascii="Times New Roman" w:hAnsi="Times New Roman"/>
          <w:sz w:val="24"/>
        </w:rPr>
        <w:t xml:space="preserve">at the </w:t>
      </w:r>
      <w:r>
        <w:rPr>
          <w:rFonts w:ascii="Times New Roman" w:hAnsi="Times New Roman"/>
          <w:sz w:val="24"/>
        </w:rPr>
        <w:t>Second G</w:t>
      </w:r>
      <w:r w:rsidRPr="00D643A7">
        <w:rPr>
          <w:rFonts w:ascii="Times New Roman" w:hAnsi="Times New Roman"/>
          <w:sz w:val="24"/>
        </w:rPr>
        <w:t>rade</w:t>
      </w:r>
      <w:r>
        <w:rPr>
          <w:rFonts w:ascii="Times New Roman" w:hAnsi="Times New Roman"/>
          <w:sz w:val="24"/>
        </w:rPr>
        <w:t xml:space="preserve"> of SMAN 2 Bangkalan.</w:t>
      </w:r>
    </w:p>
    <w:p w:rsidR="00233954" w:rsidRPr="00DA485E" w:rsidRDefault="00233954" w:rsidP="00233954">
      <w:pPr>
        <w:tabs>
          <w:tab w:val="left" w:pos="709"/>
        </w:tabs>
        <w:spacing w:after="0" w:line="480" w:lineRule="auto"/>
        <w:jc w:val="both"/>
        <w:rPr>
          <w:rFonts w:ascii="Times New Roman" w:hAnsi="Times New Roman"/>
          <w:sz w:val="24"/>
          <w:lang w:val="en-US"/>
        </w:rPr>
      </w:pPr>
    </w:p>
    <w:p w:rsidR="00233954" w:rsidRPr="00666961" w:rsidRDefault="00233954" w:rsidP="00233954">
      <w:pPr>
        <w:pStyle w:val="Heading2"/>
        <w:spacing w:before="0" w:after="0" w:line="480" w:lineRule="auto"/>
      </w:pPr>
      <w:bookmarkStart w:id="3" w:name="_Toc516576025"/>
      <w:r w:rsidRPr="00666961">
        <w:t>5.2 Suggestion</w:t>
      </w:r>
      <w:bookmarkEnd w:id="3"/>
    </w:p>
    <w:p w:rsidR="00233954" w:rsidRDefault="00233954" w:rsidP="00233954">
      <w:pPr>
        <w:spacing w:after="0" w:line="480" w:lineRule="auto"/>
        <w:jc w:val="both"/>
        <w:rPr>
          <w:rFonts w:ascii="Times New Roman" w:hAnsi="Times New Roman"/>
          <w:sz w:val="24"/>
        </w:rPr>
      </w:pPr>
      <w:r>
        <w:rPr>
          <w:rFonts w:ascii="Times New Roman" w:hAnsi="Times New Roman"/>
          <w:sz w:val="24"/>
        </w:rPr>
        <w:tab/>
        <w:t xml:space="preserve">Based on the conclusion above, the researcher’s suggestion can be listed in the followings; </w:t>
      </w:r>
    </w:p>
    <w:p w:rsidR="00233954" w:rsidRDefault="00233954" w:rsidP="00233954">
      <w:pPr>
        <w:pStyle w:val="ListParagraph"/>
        <w:numPr>
          <w:ilvl w:val="0"/>
          <w:numId w:val="3"/>
        </w:numPr>
        <w:spacing w:after="160" w:line="480" w:lineRule="auto"/>
        <w:jc w:val="both"/>
        <w:rPr>
          <w:rFonts w:ascii="Times New Roman" w:hAnsi="Times New Roman"/>
          <w:sz w:val="24"/>
        </w:rPr>
      </w:pPr>
      <w:r>
        <w:rPr>
          <w:rFonts w:ascii="Times New Roman" w:hAnsi="Times New Roman"/>
          <w:sz w:val="24"/>
        </w:rPr>
        <w:t>For the Students</w:t>
      </w:r>
    </w:p>
    <w:p w:rsidR="00233954" w:rsidRDefault="00233954" w:rsidP="00233954">
      <w:pPr>
        <w:pStyle w:val="ListParagraph"/>
        <w:spacing w:line="480" w:lineRule="auto"/>
        <w:ind w:firstLine="720"/>
        <w:jc w:val="both"/>
        <w:rPr>
          <w:rFonts w:ascii="Times New Roman" w:hAnsi="Times New Roman"/>
          <w:sz w:val="24"/>
        </w:rPr>
      </w:pPr>
      <w:r>
        <w:rPr>
          <w:rFonts w:ascii="Times New Roman" w:hAnsi="Times New Roman"/>
          <w:sz w:val="24"/>
        </w:rPr>
        <w:t>The students should be more active in writing lesson, because it is one important lesson for them. Especially they can be more confident in composing writing.</w:t>
      </w:r>
    </w:p>
    <w:p w:rsidR="00233954" w:rsidRDefault="00233954" w:rsidP="00233954">
      <w:pPr>
        <w:pStyle w:val="ListParagraph"/>
        <w:numPr>
          <w:ilvl w:val="0"/>
          <w:numId w:val="3"/>
        </w:numPr>
        <w:spacing w:after="160" w:line="480" w:lineRule="auto"/>
        <w:jc w:val="both"/>
        <w:rPr>
          <w:rFonts w:ascii="Times New Roman" w:hAnsi="Times New Roman"/>
          <w:sz w:val="24"/>
        </w:rPr>
      </w:pPr>
      <w:r>
        <w:rPr>
          <w:rFonts w:ascii="Times New Roman" w:hAnsi="Times New Roman"/>
          <w:sz w:val="24"/>
        </w:rPr>
        <w:t>For English Tearchers</w:t>
      </w:r>
    </w:p>
    <w:p w:rsidR="00233954" w:rsidRDefault="00233954" w:rsidP="00233954">
      <w:pPr>
        <w:pStyle w:val="ListParagraph"/>
        <w:spacing w:line="480" w:lineRule="auto"/>
        <w:ind w:firstLine="720"/>
        <w:jc w:val="both"/>
        <w:rPr>
          <w:rFonts w:ascii="Times New Roman" w:hAnsi="Times New Roman"/>
          <w:sz w:val="24"/>
        </w:rPr>
      </w:pPr>
      <w:r>
        <w:rPr>
          <w:rFonts w:ascii="Times New Roman" w:hAnsi="Times New Roman"/>
          <w:sz w:val="24"/>
        </w:rPr>
        <w:t>English teacher are suggested to theree used technique that can make students have more motivation in writing such as group investigation. Because based on the research, group investigation can improve the srudents’ writing ability in analytical exposition text. Students can active and easy in learning writing if they using group investigation.</w:t>
      </w:r>
    </w:p>
    <w:p w:rsidR="00233954" w:rsidRDefault="00233954" w:rsidP="00233954">
      <w:pPr>
        <w:pStyle w:val="ListParagraph"/>
        <w:numPr>
          <w:ilvl w:val="0"/>
          <w:numId w:val="3"/>
        </w:numPr>
        <w:spacing w:after="160" w:line="480" w:lineRule="auto"/>
        <w:jc w:val="both"/>
        <w:rPr>
          <w:rFonts w:ascii="Times New Roman" w:hAnsi="Times New Roman"/>
          <w:sz w:val="24"/>
        </w:rPr>
      </w:pPr>
      <w:r>
        <w:rPr>
          <w:rFonts w:ascii="Times New Roman" w:hAnsi="Times New Roman"/>
          <w:sz w:val="24"/>
        </w:rPr>
        <w:t>For further rearche</w:t>
      </w:r>
      <w:r w:rsidRPr="0038052E">
        <w:rPr>
          <w:rFonts w:ascii="Times New Roman" w:hAnsi="Times New Roman"/>
          <w:sz w:val="24"/>
        </w:rPr>
        <w:t>r</w:t>
      </w:r>
    </w:p>
    <w:p w:rsidR="00233954" w:rsidRPr="0038052E" w:rsidRDefault="00233954" w:rsidP="00233954">
      <w:pPr>
        <w:pStyle w:val="ListParagraph"/>
        <w:spacing w:line="480" w:lineRule="auto"/>
        <w:ind w:firstLine="720"/>
        <w:jc w:val="both"/>
        <w:rPr>
          <w:rFonts w:ascii="Times New Roman" w:hAnsi="Times New Roman"/>
          <w:sz w:val="24"/>
        </w:rPr>
      </w:pPr>
      <w:r>
        <w:rPr>
          <w:rFonts w:ascii="Times New Roman" w:hAnsi="Times New Roman"/>
          <w:sz w:val="24"/>
        </w:rPr>
        <w:t xml:space="preserve">In this research, the researcher used group investigation to make students improve their writing ability. Further researchers can use this material on different level of subject. </w:t>
      </w:r>
    </w:p>
    <w:p w:rsidR="00F40350" w:rsidRPr="00233954" w:rsidRDefault="00F40350" w:rsidP="00233954"/>
    <w:sectPr w:rsidR="00F40350" w:rsidRPr="00233954" w:rsidSect="00DB7FDC">
      <w:footerReference w:type="default" r:id="rId7"/>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54" w:rsidRDefault="00233954">
    <w:pPr>
      <w:pStyle w:val="Footer"/>
      <w:jc w:val="center"/>
    </w:pPr>
    <w:r>
      <w:fldChar w:fldCharType="begin"/>
    </w:r>
    <w:r>
      <w:instrText xml:space="preserve"> PAGE   \* MERGEFORMAT </w:instrText>
    </w:r>
    <w:r>
      <w:fldChar w:fldCharType="separate"/>
    </w:r>
    <w:r>
      <w:rPr>
        <w:noProof/>
      </w:rPr>
      <w:t>1</w:t>
    </w:r>
    <w:r>
      <w:fldChar w:fldCharType="end"/>
    </w:r>
  </w:p>
  <w:p w:rsidR="00233954" w:rsidRPr="003F45C7" w:rsidRDefault="00233954" w:rsidP="003F45C7">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2CC" w:rsidRDefault="00233954">
    <w:pPr>
      <w:pStyle w:val="Footer"/>
      <w:jc w:val="center"/>
    </w:pPr>
    <w:r>
      <w:fldChar w:fldCharType="begin"/>
    </w:r>
    <w:r>
      <w:instrText xml:space="preserve"> PAGE   \* MERGEFORMAT </w:instrText>
    </w:r>
    <w:r>
      <w:fldChar w:fldCharType="separate"/>
    </w:r>
    <w:r>
      <w:rPr>
        <w:noProof/>
      </w:rPr>
      <w:t>2</w:t>
    </w:r>
    <w:r>
      <w:fldChar w:fldCharType="end"/>
    </w:r>
  </w:p>
  <w:p w:rsidR="002F52CC" w:rsidRDefault="0023395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54" w:rsidRDefault="00233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4588"/>
    <w:multiLevelType w:val="hybridMultilevel"/>
    <w:tmpl w:val="AED260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5D123C"/>
    <w:multiLevelType w:val="multilevel"/>
    <w:tmpl w:val="062C176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upp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7C1205D4"/>
    <w:multiLevelType w:val="hybridMultilevel"/>
    <w:tmpl w:val="A91AE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DB7FDC"/>
    <w:rsid w:val="00233954"/>
    <w:rsid w:val="00DB7FDC"/>
    <w:rsid w:val="00F403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DC"/>
    <w:rPr>
      <w:rFonts w:ascii="Calibri" w:eastAsia="Calibri" w:hAnsi="Calibri" w:cs="Times New Roman"/>
    </w:rPr>
  </w:style>
  <w:style w:type="paragraph" w:styleId="Heading1">
    <w:name w:val="heading 1"/>
    <w:basedOn w:val="Normal"/>
    <w:next w:val="Normal"/>
    <w:link w:val="Heading1Char"/>
    <w:uiPriority w:val="9"/>
    <w:qFormat/>
    <w:rsid w:val="00DB7FDC"/>
    <w:pPr>
      <w:keepNext/>
      <w:keepLines/>
      <w:spacing w:before="480" w:after="0"/>
      <w:jc w:val="center"/>
      <w:outlineLvl w:val="0"/>
    </w:pPr>
    <w:rPr>
      <w:rFonts w:ascii="Times New Roman" w:eastAsia="Times New Roman" w:hAnsi="Times New Roman"/>
      <w:b/>
      <w:bCs/>
      <w:color w:val="000000"/>
      <w:sz w:val="28"/>
      <w:szCs w:val="28"/>
      <w:lang w:bidi="en-US"/>
    </w:rPr>
  </w:style>
  <w:style w:type="paragraph" w:styleId="Heading2">
    <w:name w:val="heading 2"/>
    <w:basedOn w:val="Normal"/>
    <w:next w:val="Normal"/>
    <w:link w:val="Heading2Char"/>
    <w:uiPriority w:val="9"/>
    <w:unhideWhenUsed/>
    <w:qFormat/>
    <w:rsid w:val="00DB7FDC"/>
    <w:pPr>
      <w:keepNext/>
      <w:spacing w:before="240" w:after="60"/>
      <w:outlineLvl w:val="1"/>
    </w:pPr>
    <w:rPr>
      <w:rFonts w:ascii="Times New Roman" w:eastAsia="Times New Roman" w:hAnsi="Times New Roman"/>
      <w:b/>
      <w:bCs/>
      <w:iCs/>
      <w:sz w:val="24"/>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FDC"/>
    <w:rPr>
      <w:rFonts w:ascii="Times New Roman" w:eastAsia="Times New Roman" w:hAnsi="Times New Roman" w:cs="Times New Roman"/>
      <w:b/>
      <w:bCs/>
      <w:color w:val="000000"/>
      <w:sz w:val="28"/>
      <w:szCs w:val="28"/>
      <w:lang w:bidi="en-US"/>
    </w:rPr>
  </w:style>
  <w:style w:type="character" w:customStyle="1" w:styleId="Heading2Char">
    <w:name w:val="Heading 2 Char"/>
    <w:basedOn w:val="DefaultParagraphFont"/>
    <w:link w:val="Heading2"/>
    <w:uiPriority w:val="9"/>
    <w:rsid w:val="00DB7FDC"/>
    <w:rPr>
      <w:rFonts w:ascii="Times New Roman" w:eastAsia="Times New Roman" w:hAnsi="Times New Roman" w:cs="Times New Roman"/>
      <w:b/>
      <w:bCs/>
      <w:iCs/>
      <w:sz w:val="24"/>
      <w:szCs w:val="28"/>
      <w:lang/>
    </w:rPr>
  </w:style>
  <w:style w:type="paragraph" w:styleId="HTMLPreformatted">
    <w:name w:val="HTML Preformatted"/>
    <w:basedOn w:val="Normal"/>
    <w:link w:val="HTMLPreformattedChar"/>
    <w:uiPriority w:val="99"/>
    <w:semiHidden/>
    <w:unhideWhenUsed/>
    <w:rsid w:val="00DB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uiPriority w:val="99"/>
    <w:semiHidden/>
    <w:rsid w:val="00DB7FDC"/>
    <w:rPr>
      <w:rFonts w:ascii="Courier New" w:eastAsia="Times New Roman" w:hAnsi="Courier New" w:cs="Times New Roman"/>
      <w:sz w:val="20"/>
      <w:szCs w:val="20"/>
      <w:lang/>
    </w:rPr>
  </w:style>
  <w:style w:type="paragraph" w:styleId="ListParagraph">
    <w:name w:val="List Paragraph"/>
    <w:basedOn w:val="Normal"/>
    <w:uiPriority w:val="34"/>
    <w:qFormat/>
    <w:rsid w:val="00DB7FDC"/>
    <w:pPr>
      <w:ind w:left="720"/>
      <w:contextualSpacing/>
    </w:pPr>
  </w:style>
  <w:style w:type="paragraph" w:customStyle="1" w:styleId="Default">
    <w:name w:val="Default"/>
    <w:rsid w:val="00DB7FDC"/>
    <w:pPr>
      <w:autoSpaceDE w:val="0"/>
      <w:autoSpaceDN w:val="0"/>
      <w:adjustRightInd w:val="0"/>
      <w:spacing w:after="0" w:line="240" w:lineRule="auto"/>
    </w:pPr>
    <w:rPr>
      <w:rFonts w:ascii="Book Antiqua" w:eastAsia="Calibri" w:hAnsi="Book Antiqua" w:cs="Book Antiqua"/>
      <w:color w:val="000000"/>
      <w:sz w:val="24"/>
      <w:szCs w:val="24"/>
      <w:lang w:val="en-US"/>
    </w:rPr>
  </w:style>
  <w:style w:type="paragraph" w:styleId="Footer">
    <w:name w:val="footer"/>
    <w:basedOn w:val="Normal"/>
    <w:link w:val="FooterChar"/>
    <w:uiPriority w:val="99"/>
    <w:unhideWhenUsed/>
    <w:rsid w:val="00DB7FDC"/>
    <w:pPr>
      <w:tabs>
        <w:tab w:val="center" w:pos="4680"/>
        <w:tab w:val="right" w:pos="9360"/>
      </w:tabs>
    </w:pPr>
    <w:rPr>
      <w:sz w:val="20"/>
      <w:szCs w:val="20"/>
      <w:lang/>
    </w:rPr>
  </w:style>
  <w:style w:type="character" w:customStyle="1" w:styleId="FooterChar">
    <w:name w:val="Footer Char"/>
    <w:basedOn w:val="DefaultParagraphFont"/>
    <w:link w:val="Footer"/>
    <w:uiPriority w:val="99"/>
    <w:rsid w:val="00DB7FDC"/>
    <w:rPr>
      <w:rFonts w:ascii="Calibri" w:eastAsia="Calibri" w:hAnsi="Calibri" w:cs="Times New Roman"/>
      <w:sz w:val="20"/>
      <w:szCs w:val="20"/>
      <w:lang/>
    </w:rPr>
  </w:style>
  <w:style w:type="paragraph" w:styleId="Header">
    <w:name w:val="header"/>
    <w:basedOn w:val="Normal"/>
    <w:link w:val="HeaderChar"/>
    <w:uiPriority w:val="99"/>
    <w:unhideWhenUsed/>
    <w:rsid w:val="00233954"/>
    <w:pPr>
      <w:tabs>
        <w:tab w:val="center" w:pos="4680"/>
        <w:tab w:val="right" w:pos="9360"/>
      </w:tabs>
    </w:pPr>
    <w:rPr>
      <w:sz w:val="20"/>
      <w:szCs w:val="20"/>
      <w:lang/>
    </w:rPr>
  </w:style>
  <w:style w:type="character" w:customStyle="1" w:styleId="HeaderChar">
    <w:name w:val="Header Char"/>
    <w:basedOn w:val="DefaultParagraphFont"/>
    <w:link w:val="Header"/>
    <w:uiPriority w:val="99"/>
    <w:rsid w:val="00233954"/>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2019-05-08T02:39:00Z</dcterms:created>
  <dcterms:modified xsi:type="dcterms:W3CDTF">2019-05-08T02:39:00Z</dcterms:modified>
</cp:coreProperties>
</file>