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0" w:rsidRDefault="009C79D0" w:rsidP="009C79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C79D0" w:rsidRDefault="009C79D0" w:rsidP="009C79D0">
      <w:pPr>
        <w:spacing w:after="0" w:line="240" w:lineRule="auto"/>
        <w:ind w:left="2070" w:hanging="2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Nurislamiyah,Noveli.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Project-Based Learning (Making Poster) on Students’ Speaking Ability.</w:t>
      </w:r>
    </w:p>
    <w:p w:rsidR="009C79D0" w:rsidRDefault="009C79D0" w:rsidP="009C79D0">
      <w:pPr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Thesis, English Department, Graduate Program, STKIP PGRI Bangkalan. Advisor: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>Moh.Hafid,</w:t>
      </w:r>
      <w:r w:rsidRPr="007630A2">
        <w:rPr>
          <w:rFonts w:ascii="Times New Roman" w:hAnsi="Times New Roman" w:cs="Times New Roman"/>
          <w:bCs/>
          <w:sz w:val="24"/>
          <w:szCs w:val="24"/>
        </w:rPr>
        <w:t xml:space="preserve">M.Pd </w:t>
      </w:r>
      <w:r>
        <w:rPr>
          <w:rFonts w:ascii="Times New Roman" w:hAnsi="Times New Roman" w:cs="Times New Roman"/>
          <w:sz w:val="24"/>
          <w:szCs w:val="24"/>
        </w:rPr>
        <w:t>and (II)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Mustain, M.Pd.</w:t>
      </w:r>
    </w:p>
    <w:p w:rsidR="009C79D0" w:rsidRPr="007630A2" w:rsidRDefault="009C79D0" w:rsidP="009C79D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9C79D0" w:rsidRPr="005E21CA" w:rsidRDefault="009C79D0" w:rsidP="009C79D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C659B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21CA">
        <w:rPr>
          <w:rFonts w:ascii="Times New Roman" w:hAnsi="Times New Roman" w:cs="Times New Roman"/>
          <w:sz w:val="24"/>
          <w:szCs w:val="24"/>
        </w:rPr>
        <w:t>Speaking Ability,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>Project-Bsaed Learning,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>Making Poster..</w:t>
      </w:r>
    </w:p>
    <w:p w:rsidR="009C79D0" w:rsidRPr="005E21CA" w:rsidRDefault="009C79D0" w:rsidP="009C7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1CA">
        <w:rPr>
          <w:rStyle w:val="fontstyle01"/>
          <w:rFonts w:ascii="Times New Roman" w:hAnsi="Times New Roman" w:cs="Times New Roman"/>
        </w:rPr>
        <w:t>Speaking is a process of transfering meaning to another people orally. By using this skill, the speakers try to express meaning or ideas</w:t>
      </w:r>
      <w:r w:rsidRPr="005E21CA">
        <w:rPr>
          <w:rFonts w:ascii="Times New Roman" w:hAnsi="Times New Roman" w:cs="Times New Roman"/>
          <w:sz w:val="24"/>
          <w:szCs w:val="24"/>
        </w:rPr>
        <w:t xml:space="preserve"> through the use of verbal and nonverbal symbols</w:t>
      </w:r>
      <w:r w:rsidRPr="005E21CA">
        <w:rPr>
          <w:rStyle w:val="fontstyle01"/>
          <w:rFonts w:ascii="Times New Roman" w:hAnsi="Times New Roman" w:cs="Times New Roman"/>
        </w:rPr>
        <w:t>, so others can understand it.</w:t>
      </w:r>
      <w:r w:rsidRPr="005E21CA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>Based on the researcher’s preliminary observation in MA.Nurul Ulum Arosbaya, the students feel bored to follow in speaking learning in the class because they can not know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>the meaning of the space and they don’t know how to speak. In this case, the researcher apply Project-Based Learning method in teaching speaking.The objective of this research to investigate the influence of Project-Based Learning (making poster) on students’ speaking ability at the eleven grade of MA Nurul Ulum Arosbaya. The strategy is intended for the English teacher to use a better strategy in teaching speaking.</w:t>
      </w:r>
    </w:p>
    <w:p w:rsidR="009C79D0" w:rsidRPr="005E21CA" w:rsidRDefault="009C79D0" w:rsidP="009C79D0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5E21CA">
        <w:t>This research</w:t>
      </w:r>
      <w:r w:rsidRPr="005E21CA">
        <w:rPr>
          <w:lang w:val="en-US"/>
        </w:rPr>
        <w:t xml:space="preserve"> used </w:t>
      </w:r>
      <w:r w:rsidRPr="005E21CA">
        <w:t>experimental research.</w:t>
      </w:r>
      <w:r w:rsidRPr="005E21CA">
        <w:rPr>
          <w:lang w:val="en-US"/>
        </w:rPr>
        <w:t xml:space="preserve"> The </w:t>
      </w:r>
      <w:r w:rsidRPr="005E21CA">
        <w:t>researchers use</w:t>
      </w:r>
      <w:r w:rsidRPr="005E21CA">
        <w:rPr>
          <w:lang w:val="en-US"/>
        </w:rPr>
        <w:t>d</w:t>
      </w:r>
      <w:r w:rsidRPr="005E21CA">
        <w:t xml:space="preserve"> a pre-experimental research type.</w:t>
      </w:r>
      <w:r w:rsidRPr="005E21CA">
        <w:rPr>
          <w:color w:val="000000"/>
          <w:lang w:val="en-US"/>
        </w:rPr>
        <w:t xml:space="preserve"> </w:t>
      </w:r>
      <w:r w:rsidRPr="005E21CA">
        <w:rPr>
          <w:color w:val="000000"/>
        </w:rPr>
        <w:t>P</w:t>
      </w:r>
      <w:r w:rsidRPr="005E21CA">
        <w:rPr>
          <w:color w:val="000000"/>
          <w:lang w:val="en-US"/>
        </w:rPr>
        <w:t>re-experimental research design on one group pre-test and post-test only. Researcher gives a pre-test before treatment and after give post-test experimental. The post test is a result to see achievement because treatment experimental quantify by comparing the average score of the pre-test and post-test. In this study design, researcher use one group only and undertake without comparative group to control intrusive variables</w:t>
      </w:r>
      <w:r w:rsidRPr="005E21CA">
        <w:rPr>
          <w:color w:val="000000"/>
        </w:rPr>
        <w:t>.</w:t>
      </w:r>
    </w:p>
    <w:p w:rsidR="009C79D0" w:rsidRDefault="009C79D0" w:rsidP="009C7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1CA">
        <w:rPr>
          <w:rFonts w:ascii="Times New Roman" w:hAnsi="Times New Roman" w:cs="Times New Roman"/>
          <w:sz w:val="24"/>
          <w:szCs w:val="24"/>
        </w:rPr>
        <w:t xml:space="preserve">The population in this research 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E21CA">
        <w:rPr>
          <w:rFonts w:ascii="Times New Roman" w:hAnsi="Times New Roman" w:cs="Times New Roman"/>
          <w:sz w:val="24"/>
          <w:szCs w:val="24"/>
        </w:rPr>
        <w:t xml:space="preserve"> one class from eleven grade and take 20 students from class X I in MA.Nurul Uulum Arosbaya.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 xml:space="preserve">Based on the data analysis by using Analysis of Covariance (ANCOVA) test from SPSS 23, the result of ANCOVA test from p-value was 0.005. It is 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5E21CA">
        <w:rPr>
          <w:rFonts w:ascii="Times New Roman" w:hAnsi="Times New Roman" w:cs="Times New Roman"/>
          <w:sz w:val="24"/>
          <w:szCs w:val="24"/>
        </w:rPr>
        <w:t xml:space="preserve"> than the </w:t>
      </w:r>
      <w:r w:rsidRPr="005E21CA">
        <w:rPr>
          <w:rFonts w:ascii="Times New Roman" w:hAnsi="Times New Roman" w:cs="Times New Roman"/>
          <w:noProof/>
          <w:sz w:val="24"/>
          <w:szCs w:val="24"/>
        </w:rPr>
        <w:t>level</w:t>
      </w:r>
      <w:r w:rsidRPr="005E21CA">
        <w:rPr>
          <w:rFonts w:ascii="Times New Roman" w:hAnsi="Times New Roman" w:cs="Times New Roman"/>
          <w:sz w:val="24"/>
          <w:szCs w:val="24"/>
        </w:rPr>
        <w:t xml:space="preserve"> of significant (0,05). If p-value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is higher than</w:t>
      </w:r>
      <w:r w:rsidRPr="005E21CA">
        <w:rPr>
          <w:rFonts w:ascii="Times New Roman" w:hAnsi="Times New Roman" w:cs="Times New Roman"/>
          <w:sz w:val="24"/>
          <w:szCs w:val="24"/>
        </w:rPr>
        <w:t xml:space="preserve"> the </w:t>
      </w:r>
      <w:r w:rsidRPr="005E21CA">
        <w:rPr>
          <w:rFonts w:ascii="Times New Roman" w:hAnsi="Times New Roman" w:cs="Times New Roman"/>
          <w:noProof/>
          <w:sz w:val="24"/>
          <w:szCs w:val="24"/>
        </w:rPr>
        <w:t>level</w:t>
      </w:r>
      <w:r w:rsidRPr="005E21CA">
        <w:rPr>
          <w:rFonts w:ascii="Times New Roman" w:hAnsi="Times New Roman" w:cs="Times New Roman"/>
          <w:sz w:val="24"/>
          <w:szCs w:val="24"/>
        </w:rPr>
        <w:t xml:space="preserve"> of significant (0,05).</w:t>
      </w:r>
      <w:r w:rsidRPr="005E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1CA">
        <w:rPr>
          <w:rFonts w:ascii="Times New Roman" w:hAnsi="Times New Roman" w:cs="Times New Roman"/>
          <w:sz w:val="24"/>
          <w:szCs w:val="24"/>
        </w:rPr>
        <w:t>It means that H</w:t>
      </w:r>
      <w:r w:rsidRPr="005E21C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E21CA">
        <w:rPr>
          <w:rFonts w:ascii="Times New Roman" w:hAnsi="Times New Roman" w:cs="Times New Roman"/>
          <w:sz w:val="24"/>
          <w:szCs w:val="24"/>
        </w:rPr>
        <w:t xml:space="preserve"> was accepted and H</w:t>
      </w:r>
      <w:r w:rsidRPr="005E21C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E21CA">
        <w:rPr>
          <w:rFonts w:ascii="Times New Roman" w:hAnsi="Times New Roman" w:cs="Times New Roman"/>
          <w:sz w:val="24"/>
          <w:szCs w:val="24"/>
        </w:rPr>
        <w:t xml:space="preserve"> was rejected.It can be concluded that the students taught by project-based learning method  have better achievement on speaking ability making poster at the elevent grade of MA.Nurul Ulum Arosbaya. Therefore, it showed that there was an </w:t>
      </w:r>
      <w:r w:rsidRPr="005E21CA">
        <w:rPr>
          <w:rFonts w:ascii="Times New Roman" w:hAnsi="Times New Roman" w:cs="Times New Roman"/>
          <w:noProof/>
          <w:sz w:val="24"/>
          <w:szCs w:val="24"/>
        </w:rPr>
        <w:t>influence</w:t>
      </w:r>
      <w:r w:rsidRPr="005E21CA">
        <w:rPr>
          <w:rFonts w:ascii="Times New Roman" w:hAnsi="Times New Roman" w:cs="Times New Roman"/>
          <w:sz w:val="24"/>
          <w:szCs w:val="24"/>
        </w:rPr>
        <w:t xml:space="preserve"> of project-based learning method on speaking ability making poster at the elevent grade of MA.Nurul Ulum Arosbaya</w:t>
      </w:r>
    </w:p>
    <w:p w:rsidR="005D042A" w:rsidRDefault="005D042A"/>
    <w:sectPr w:rsidR="005D042A" w:rsidSect="005D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9C79D0"/>
    <w:rsid w:val="005D042A"/>
    <w:rsid w:val="009C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D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9C79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5C96-D6CB-4682-8860-6A569213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2019-05-08T02:14:00Z</dcterms:created>
  <dcterms:modified xsi:type="dcterms:W3CDTF">2019-05-08T02:14:00Z</dcterms:modified>
</cp:coreProperties>
</file>