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4D9" w:rsidRPr="00D500D5" w:rsidRDefault="009564D9" w:rsidP="009564D9">
      <w:pPr>
        <w:pStyle w:val="Heading1"/>
        <w:spacing w:before="0" w:line="360" w:lineRule="auto"/>
        <w:rPr>
          <w:sz w:val="24"/>
          <w:szCs w:val="24"/>
        </w:rPr>
      </w:pPr>
      <w:bookmarkStart w:id="0" w:name="_Toc524351493"/>
      <w:r w:rsidRPr="00D500D5">
        <w:rPr>
          <w:sz w:val="24"/>
          <w:szCs w:val="24"/>
        </w:rPr>
        <w:t>CHAPTER V</w:t>
      </w:r>
      <w:bookmarkEnd w:id="0"/>
    </w:p>
    <w:p w:rsidR="009564D9" w:rsidRPr="00483231" w:rsidRDefault="009564D9" w:rsidP="009564D9">
      <w:pPr>
        <w:pStyle w:val="Heading1"/>
        <w:spacing w:before="0" w:line="360" w:lineRule="auto"/>
        <w:rPr>
          <w:sz w:val="24"/>
          <w:szCs w:val="24"/>
          <w:lang w:val="id-ID"/>
        </w:rPr>
      </w:pPr>
      <w:bookmarkStart w:id="1" w:name="_Toc524351494"/>
      <w:r w:rsidRPr="00D500D5">
        <w:rPr>
          <w:sz w:val="24"/>
          <w:szCs w:val="24"/>
        </w:rPr>
        <w:t>CONCLUSION</w:t>
      </w:r>
      <w:bookmarkEnd w:id="1"/>
    </w:p>
    <w:p w:rsidR="009564D9" w:rsidRPr="00D500D5" w:rsidRDefault="009564D9" w:rsidP="009564D9">
      <w:pPr>
        <w:pStyle w:val="Heading2"/>
        <w:spacing w:before="0" w:line="480" w:lineRule="auto"/>
        <w:rPr>
          <w:szCs w:val="24"/>
          <w:lang w:val="en-US"/>
        </w:rPr>
      </w:pPr>
      <w:bookmarkStart w:id="2" w:name="_Toc524351495"/>
      <w:r w:rsidRPr="00D500D5">
        <w:rPr>
          <w:szCs w:val="24"/>
          <w:lang w:val="en-US"/>
        </w:rPr>
        <w:t>5.1 Conclusion</w:t>
      </w:r>
      <w:bookmarkEnd w:id="2"/>
    </w:p>
    <w:p w:rsidR="009564D9" w:rsidRPr="00483231" w:rsidRDefault="009564D9" w:rsidP="009564D9">
      <w:pPr>
        <w:spacing w:line="480" w:lineRule="auto"/>
        <w:ind w:firstLine="720"/>
        <w:rPr>
          <w:color w:val="000000"/>
          <w:sz w:val="24"/>
          <w:szCs w:val="24"/>
        </w:rPr>
      </w:pPr>
      <w:r w:rsidRPr="00D500D5">
        <w:rPr>
          <w:color w:val="000000"/>
          <w:sz w:val="24"/>
          <w:szCs w:val="24"/>
          <w:lang w:val="en-US"/>
        </w:rPr>
        <w:t>Based on the data described in the previous chapter, the researcher got a conclusion that yahoo group can influence the students’ writing especially in descriptive text. It was proved by the result of writing descriptive text test. The students have higher score after they were taught by using yahoo group. It means that there was significant difference before and after the students taught by using yahoo group.</w:t>
      </w:r>
    </w:p>
    <w:p w:rsidR="009564D9" w:rsidRPr="00D500D5" w:rsidRDefault="009564D9" w:rsidP="009564D9">
      <w:pPr>
        <w:pStyle w:val="Heading2"/>
        <w:spacing w:before="0" w:line="480" w:lineRule="auto"/>
        <w:rPr>
          <w:szCs w:val="24"/>
          <w:lang w:val="en-US"/>
        </w:rPr>
      </w:pPr>
      <w:bookmarkStart w:id="3" w:name="_Toc524351496"/>
      <w:r w:rsidRPr="00D500D5">
        <w:rPr>
          <w:szCs w:val="24"/>
          <w:lang w:val="en-US"/>
        </w:rPr>
        <w:t>5.2 Suggestion</w:t>
      </w:r>
      <w:bookmarkEnd w:id="3"/>
    </w:p>
    <w:p w:rsidR="009564D9" w:rsidRPr="00D500D5" w:rsidRDefault="009564D9" w:rsidP="009564D9">
      <w:pPr>
        <w:spacing w:line="480" w:lineRule="auto"/>
        <w:ind w:firstLine="720"/>
        <w:rPr>
          <w:color w:val="000000"/>
          <w:sz w:val="24"/>
          <w:szCs w:val="24"/>
          <w:lang w:val="en-US"/>
        </w:rPr>
      </w:pPr>
      <w:r w:rsidRPr="00D500D5">
        <w:rPr>
          <w:color w:val="000000"/>
          <w:sz w:val="24"/>
          <w:szCs w:val="24"/>
          <w:lang w:val="en-US"/>
        </w:rPr>
        <w:t>Based on the conclusion above, the researcher’s suggestion can listed in the followings:</w:t>
      </w:r>
    </w:p>
    <w:p w:rsidR="009564D9" w:rsidRPr="00D500D5" w:rsidRDefault="009564D9" w:rsidP="009564D9">
      <w:pPr>
        <w:pStyle w:val="ListParagraph"/>
        <w:numPr>
          <w:ilvl w:val="0"/>
          <w:numId w:val="2"/>
        </w:numPr>
        <w:spacing w:line="480" w:lineRule="auto"/>
        <w:rPr>
          <w:color w:val="000000"/>
          <w:sz w:val="24"/>
          <w:szCs w:val="24"/>
          <w:lang w:val="en-US"/>
        </w:rPr>
      </w:pPr>
      <w:r w:rsidRPr="00D500D5">
        <w:rPr>
          <w:color w:val="000000"/>
          <w:sz w:val="24"/>
          <w:szCs w:val="24"/>
          <w:lang w:val="en-US"/>
        </w:rPr>
        <w:t>For the students</w:t>
      </w:r>
    </w:p>
    <w:p w:rsidR="009564D9" w:rsidRPr="00D500D5" w:rsidRDefault="009564D9" w:rsidP="009564D9">
      <w:pPr>
        <w:spacing w:line="480" w:lineRule="auto"/>
        <w:ind w:firstLine="720"/>
        <w:rPr>
          <w:color w:val="000000"/>
          <w:sz w:val="24"/>
          <w:szCs w:val="24"/>
          <w:lang w:val="en-US"/>
        </w:rPr>
      </w:pPr>
      <w:r w:rsidRPr="00D500D5">
        <w:rPr>
          <w:color w:val="000000"/>
          <w:sz w:val="24"/>
          <w:szCs w:val="24"/>
          <w:lang w:val="en-US"/>
        </w:rPr>
        <w:t xml:space="preserve">The students should be more active in teaching learning process, especially in Writing. By mastering writing student will master another skill in learning English. </w:t>
      </w:r>
    </w:p>
    <w:p w:rsidR="009564D9" w:rsidRPr="00D500D5" w:rsidRDefault="009564D9" w:rsidP="009564D9">
      <w:pPr>
        <w:pStyle w:val="ListParagraph"/>
        <w:numPr>
          <w:ilvl w:val="0"/>
          <w:numId w:val="2"/>
        </w:numPr>
        <w:spacing w:line="480" w:lineRule="auto"/>
        <w:rPr>
          <w:color w:val="000000"/>
          <w:sz w:val="24"/>
          <w:szCs w:val="24"/>
          <w:lang w:val="en-US"/>
        </w:rPr>
      </w:pPr>
      <w:r w:rsidRPr="00D500D5">
        <w:rPr>
          <w:color w:val="000000"/>
          <w:sz w:val="24"/>
          <w:szCs w:val="24"/>
          <w:lang w:val="en-US"/>
        </w:rPr>
        <w:t>For the teacher</w:t>
      </w:r>
    </w:p>
    <w:p w:rsidR="009564D9" w:rsidRPr="00483231" w:rsidRDefault="009564D9" w:rsidP="009564D9">
      <w:pPr>
        <w:spacing w:line="480" w:lineRule="auto"/>
        <w:ind w:firstLine="720"/>
        <w:rPr>
          <w:color w:val="000000"/>
          <w:sz w:val="24"/>
          <w:szCs w:val="24"/>
        </w:rPr>
      </w:pPr>
      <w:r w:rsidRPr="00D500D5">
        <w:rPr>
          <w:color w:val="000000"/>
          <w:sz w:val="24"/>
          <w:szCs w:val="24"/>
          <w:lang w:val="en-US"/>
        </w:rPr>
        <w:t>English teacher are suggested to make more variety and creativity to lead students include in learning writing. There are many media and strategy that teacher can be used in teaching English, especially in writing descriptive text.</w:t>
      </w:r>
    </w:p>
    <w:p w:rsidR="009564D9" w:rsidRPr="00D500D5" w:rsidRDefault="009564D9" w:rsidP="009564D9">
      <w:pPr>
        <w:pStyle w:val="ListParagraph"/>
        <w:numPr>
          <w:ilvl w:val="0"/>
          <w:numId w:val="2"/>
        </w:numPr>
        <w:spacing w:line="480" w:lineRule="auto"/>
        <w:rPr>
          <w:color w:val="000000"/>
          <w:sz w:val="24"/>
          <w:szCs w:val="24"/>
          <w:lang w:val="en-US"/>
        </w:rPr>
      </w:pPr>
      <w:r w:rsidRPr="00D500D5">
        <w:rPr>
          <w:color w:val="000000"/>
          <w:sz w:val="24"/>
          <w:szCs w:val="24"/>
          <w:lang w:val="en-US"/>
        </w:rPr>
        <w:t>For the researcher</w:t>
      </w:r>
    </w:p>
    <w:p w:rsidR="009564D9" w:rsidRPr="00D500D5" w:rsidRDefault="009564D9" w:rsidP="009564D9">
      <w:pPr>
        <w:spacing w:line="480" w:lineRule="auto"/>
        <w:ind w:firstLine="720"/>
        <w:rPr>
          <w:color w:val="000000"/>
          <w:sz w:val="24"/>
          <w:szCs w:val="24"/>
          <w:lang w:val="en-US"/>
        </w:rPr>
        <w:sectPr w:rsidR="009564D9" w:rsidRPr="00D500D5" w:rsidSect="00CF774D">
          <w:headerReference w:type="default" r:id="rId6"/>
          <w:footerReference w:type="default" r:id="rId7"/>
          <w:pgSz w:w="11907" w:h="16840" w:code="9"/>
          <w:pgMar w:top="1701" w:right="1701" w:bottom="1701" w:left="2268" w:header="720" w:footer="720" w:gutter="0"/>
          <w:cols w:space="720"/>
          <w:docGrid w:linePitch="360"/>
        </w:sectPr>
      </w:pPr>
      <w:r w:rsidRPr="00D500D5">
        <w:rPr>
          <w:color w:val="000000"/>
          <w:sz w:val="24"/>
          <w:szCs w:val="24"/>
          <w:lang w:val="en-US"/>
        </w:rPr>
        <w:t xml:space="preserve">In this research, the researcher used e-mail (y-mail) to improve the </w:t>
      </w:r>
    </w:p>
    <w:p w:rsidR="009564D9" w:rsidRPr="00D500D5" w:rsidRDefault="009564D9" w:rsidP="009564D9">
      <w:pPr>
        <w:spacing w:line="480" w:lineRule="auto"/>
        <w:rPr>
          <w:color w:val="000000"/>
          <w:sz w:val="24"/>
          <w:szCs w:val="24"/>
          <w:lang w:val="en-US"/>
        </w:rPr>
      </w:pPr>
      <w:proofErr w:type="gramStart"/>
      <w:r w:rsidRPr="00D500D5">
        <w:rPr>
          <w:color w:val="000000"/>
          <w:sz w:val="24"/>
          <w:szCs w:val="24"/>
          <w:lang w:val="en-US"/>
        </w:rPr>
        <w:lastRenderedPageBreak/>
        <w:t>students</w:t>
      </w:r>
      <w:proofErr w:type="gramEnd"/>
      <w:r w:rsidRPr="00D500D5">
        <w:rPr>
          <w:color w:val="000000"/>
          <w:sz w:val="24"/>
          <w:szCs w:val="24"/>
          <w:lang w:val="en-US"/>
        </w:rPr>
        <w:t xml:space="preserve">’ writing  at SMPN 2 </w:t>
      </w:r>
      <w:proofErr w:type="spellStart"/>
      <w:r w:rsidRPr="00D500D5">
        <w:rPr>
          <w:color w:val="000000"/>
          <w:sz w:val="24"/>
          <w:szCs w:val="24"/>
          <w:lang w:val="en-US"/>
        </w:rPr>
        <w:t>Kamal</w:t>
      </w:r>
      <w:proofErr w:type="spellEnd"/>
      <w:r w:rsidRPr="00D500D5">
        <w:rPr>
          <w:color w:val="000000"/>
          <w:sz w:val="24"/>
          <w:szCs w:val="24"/>
          <w:lang w:val="en-US"/>
        </w:rPr>
        <w:t xml:space="preserve">. Other researchers can </w:t>
      </w:r>
      <w:proofErr w:type="gramStart"/>
      <w:r w:rsidRPr="00D500D5">
        <w:rPr>
          <w:color w:val="000000"/>
          <w:sz w:val="24"/>
          <w:szCs w:val="24"/>
          <w:lang w:val="en-US"/>
        </w:rPr>
        <w:t>used</w:t>
      </w:r>
      <w:proofErr w:type="gramEnd"/>
      <w:r w:rsidRPr="00D500D5">
        <w:rPr>
          <w:color w:val="000000"/>
          <w:sz w:val="24"/>
          <w:szCs w:val="24"/>
          <w:lang w:val="en-US"/>
        </w:rPr>
        <w:t xml:space="preserve"> technique on different level of students in </w:t>
      </w:r>
      <w:proofErr w:type="spellStart"/>
      <w:r w:rsidRPr="00D500D5">
        <w:rPr>
          <w:color w:val="000000"/>
          <w:sz w:val="24"/>
          <w:szCs w:val="24"/>
          <w:lang w:val="en-US"/>
        </w:rPr>
        <w:t>orderto</w:t>
      </w:r>
      <w:proofErr w:type="spellEnd"/>
      <w:r w:rsidRPr="00D500D5">
        <w:rPr>
          <w:color w:val="000000"/>
          <w:sz w:val="24"/>
          <w:szCs w:val="24"/>
          <w:lang w:val="en-US"/>
        </w:rPr>
        <w:t xml:space="preserve"> </w:t>
      </w:r>
      <w:proofErr w:type="spellStart"/>
      <w:r w:rsidRPr="00D500D5">
        <w:rPr>
          <w:color w:val="000000"/>
          <w:sz w:val="24"/>
          <w:szCs w:val="24"/>
          <w:lang w:val="en-US"/>
        </w:rPr>
        <w:t>reachthe</w:t>
      </w:r>
      <w:proofErr w:type="spellEnd"/>
      <w:r w:rsidRPr="00D500D5">
        <w:rPr>
          <w:color w:val="000000"/>
          <w:sz w:val="24"/>
          <w:szCs w:val="24"/>
          <w:lang w:val="en-US"/>
        </w:rPr>
        <w:t xml:space="preserve"> best outcomes in teaching and learning writing especially descriptive text.</w:t>
      </w:r>
    </w:p>
    <w:p w:rsidR="0038321F" w:rsidRPr="009564D9" w:rsidRDefault="0038321F" w:rsidP="009564D9"/>
    <w:sectPr w:rsidR="0038321F" w:rsidRPr="009564D9" w:rsidSect="009E2CED">
      <w:headerReference w:type="default" r:id="rId8"/>
      <w:footerReference w:type="default" r:id="rId9"/>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965258"/>
      <w:docPartObj>
        <w:docPartGallery w:val="Page Numbers (Bottom of Page)"/>
        <w:docPartUnique/>
      </w:docPartObj>
    </w:sdtPr>
    <w:sdtEndPr>
      <w:rPr>
        <w:noProof/>
      </w:rPr>
    </w:sdtEndPr>
    <w:sdtContent>
      <w:p w:rsidR="009564D9" w:rsidRDefault="009564D9">
        <w:pPr>
          <w:pStyle w:val="Footer"/>
          <w:jc w:val="center"/>
        </w:pPr>
        <w:r>
          <w:fldChar w:fldCharType="begin"/>
        </w:r>
        <w:r>
          <w:instrText xml:space="preserve"> PAGE   \* MERGEFORMAT </w:instrText>
        </w:r>
        <w:r>
          <w:fldChar w:fldCharType="separate"/>
        </w:r>
        <w:r>
          <w:rPr>
            <w:noProof/>
          </w:rPr>
          <w:t>1</w:t>
        </w:r>
        <w:r>
          <w:fldChar w:fldCharType="end"/>
        </w:r>
      </w:p>
    </w:sdtContent>
  </w:sdt>
  <w:p w:rsidR="009564D9" w:rsidRDefault="009564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231" w:rsidRDefault="009564D9">
    <w:pPr>
      <w:pStyle w:val="Footer"/>
      <w:jc w:val="center"/>
    </w:pPr>
    <w:r>
      <w:fldChar w:fldCharType="begin"/>
    </w:r>
    <w:r>
      <w:instrText xml:space="preserve"> PAGE   \* MERGEFORMAT </w:instrText>
    </w:r>
    <w:r>
      <w:fldChar w:fldCharType="separate"/>
    </w:r>
    <w:r>
      <w:rPr>
        <w:noProof/>
      </w:rPr>
      <w:t>2</w:t>
    </w:r>
    <w:r>
      <w:fldChar w:fldCharType="end"/>
    </w:r>
    <w:r>
      <w:rPr>
        <w:noProof/>
      </w:rPr>
    </w:r>
  </w:p>
  <w:p w:rsidR="00483231" w:rsidRDefault="009564D9">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4D9" w:rsidRDefault="009564D9">
    <w:pPr>
      <w:pStyle w:val="Header"/>
      <w:jc w:val="right"/>
    </w:pPr>
  </w:p>
  <w:p w:rsidR="009564D9" w:rsidRDefault="009564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231" w:rsidRDefault="009564D9">
    <w:pPr>
      <w:pStyle w:val="Header"/>
      <w:jc w:val="right"/>
    </w:pPr>
    <w:r>
      <w:fldChar w:fldCharType="begin"/>
    </w:r>
    <w:r>
      <w:instrText xml:space="preserve"> PAGE   \* MERGEFORMAT </w:instrText>
    </w:r>
    <w:r>
      <w:fldChar w:fldCharType="separate"/>
    </w:r>
    <w:r>
      <w:rPr>
        <w:noProof/>
      </w:rPr>
      <w:t>2</w:t>
    </w:r>
    <w:r>
      <w:fldChar w:fldCharType="end"/>
    </w:r>
  </w:p>
  <w:p w:rsidR="00483231" w:rsidRDefault="009564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858F0"/>
    <w:multiLevelType w:val="hybridMultilevel"/>
    <w:tmpl w:val="766A49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7030B31"/>
    <w:multiLevelType w:val="multilevel"/>
    <w:tmpl w:val="29B45C1C"/>
    <w:lvl w:ilvl="0">
      <w:start w:val="1"/>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9E2CED"/>
    <w:rsid w:val="0038321F"/>
    <w:rsid w:val="009564D9"/>
    <w:rsid w:val="009E2CE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ED"/>
    <w:pPr>
      <w:widowControl w:val="0"/>
      <w:adjustRightInd w:val="0"/>
      <w:spacing w:after="0" w:line="360" w:lineRule="atLeast"/>
      <w:jc w:val="both"/>
      <w:textAlignment w:val="baseline"/>
    </w:pPr>
    <w:rPr>
      <w:rFonts w:ascii="Times New Roman" w:eastAsia="Times New Roman" w:hAnsi="Times New Roman" w:cs="Times New Roman"/>
      <w:sz w:val="20"/>
      <w:szCs w:val="20"/>
      <w:lang w:eastAsia="id-ID"/>
    </w:rPr>
  </w:style>
  <w:style w:type="paragraph" w:styleId="Heading1">
    <w:name w:val="heading 1"/>
    <w:basedOn w:val="Normal"/>
    <w:next w:val="Normal"/>
    <w:link w:val="Heading1Char"/>
    <w:uiPriority w:val="9"/>
    <w:qFormat/>
    <w:rsid w:val="009E2CED"/>
    <w:pPr>
      <w:keepNext/>
      <w:keepLines/>
      <w:widowControl/>
      <w:adjustRightInd/>
      <w:spacing w:before="480" w:line="276" w:lineRule="auto"/>
      <w:jc w:val="center"/>
      <w:textAlignment w:val="auto"/>
      <w:outlineLvl w:val="0"/>
    </w:pPr>
    <w:rPr>
      <w:rFonts w:eastAsiaTheme="majorEastAsia" w:cstheme="majorBidi"/>
      <w:b/>
      <w:bCs/>
      <w:sz w:val="28"/>
      <w:szCs w:val="28"/>
      <w:lang w:val="en-US" w:eastAsia="en-US" w:bidi="en-US"/>
    </w:rPr>
  </w:style>
  <w:style w:type="paragraph" w:styleId="Heading2">
    <w:name w:val="heading 2"/>
    <w:basedOn w:val="Normal"/>
    <w:next w:val="Normal"/>
    <w:link w:val="Heading2Char"/>
    <w:uiPriority w:val="9"/>
    <w:unhideWhenUsed/>
    <w:qFormat/>
    <w:rsid w:val="009E2CED"/>
    <w:pPr>
      <w:keepNext/>
      <w:keepLines/>
      <w:spacing w:before="20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CED"/>
    <w:rPr>
      <w:rFonts w:ascii="Times New Roman" w:eastAsiaTheme="majorEastAsia" w:hAnsi="Times New Roman" w:cstheme="majorBidi"/>
      <w:b/>
      <w:bCs/>
      <w:sz w:val="28"/>
      <w:szCs w:val="28"/>
      <w:lang w:val="en-US" w:bidi="en-US"/>
    </w:rPr>
  </w:style>
  <w:style w:type="character" w:customStyle="1" w:styleId="Heading2Char">
    <w:name w:val="Heading 2 Char"/>
    <w:basedOn w:val="DefaultParagraphFont"/>
    <w:link w:val="Heading2"/>
    <w:uiPriority w:val="9"/>
    <w:rsid w:val="009E2CED"/>
    <w:rPr>
      <w:rFonts w:ascii="Times New Roman" w:eastAsiaTheme="majorEastAsia" w:hAnsi="Times New Roman" w:cstheme="majorBidi"/>
      <w:b/>
      <w:bCs/>
      <w:sz w:val="24"/>
      <w:szCs w:val="26"/>
      <w:lang w:eastAsia="id-ID"/>
    </w:rPr>
  </w:style>
  <w:style w:type="paragraph" w:styleId="HTMLPreformatted">
    <w:name w:val="HTML Preformatted"/>
    <w:basedOn w:val="Normal"/>
    <w:link w:val="HTMLPreformattedChar"/>
    <w:uiPriority w:val="99"/>
    <w:unhideWhenUsed/>
    <w:rsid w:val="009E2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9E2CED"/>
    <w:rPr>
      <w:rFonts w:ascii="Courier New" w:eastAsia="Times New Roman" w:hAnsi="Courier New" w:cs="Courier New"/>
      <w:sz w:val="20"/>
      <w:szCs w:val="20"/>
      <w:lang w:eastAsia="id-ID"/>
    </w:rPr>
  </w:style>
  <w:style w:type="paragraph" w:styleId="ListParagraph">
    <w:name w:val="List Paragraph"/>
    <w:aliases w:val="Body of text,List Paragraph1"/>
    <w:basedOn w:val="Normal"/>
    <w:link w:val="ListParagraphChar"/>
    <w:uiPriority w:val="34"/>
    <w:qFormat/>
    <w:rsid w:val="009E2CED"/>
    <w:pPr>
      <w:ind w:left="720"/>
      <w:contextualSpacing/>
    </w:pPr>
  </w:style>
  <w:style w:type="character" w:customStyle="1" w:styleId="ListParagraphChar">
    <w:name w:val="List Paragraph Char"/>
    <w:aliases w:val="Body of text Char,List Paragraph1 Char"/>
    <w:link w:val="ListParagraph"/>
    <w:uiPriority w:val="34"/>
    <w:locked/>
    <w:rsid w:val="009E2CED"/>
    <w:rPr>
      <w:rFonts w:ascii="Times New Roman" w:eastAsia="Times New Roman" w:hAnsi="Times New Roman" w:cs="Times New Roman"/>
      <w:sz w:val="20"/>
      <w:szCs w:val="20"/>
      <w:lang w:eastAsia="id-ID"/>
    </w:rPr>
  </w:style>
  <w:style w:type="paragraph" w:styleId="Header">
    <w:name w:val="header"/>
    <w:basedOn w:val="Normal"/>
    <w:link w:val="HeaderChar"/>
    <w:uiPriority w:val="99"/>
    <w:unhideWhenUsed/>
    <w:rsid w:val="009E2CED"/>
    <w:pPr>
      <w:tabs>
        <w:tab w:val="center" w:pos="4680"/>
        <w:tab w:val="right" w:pos="9360"/>
      </w:tabs>
      <w:spacing w:line="240" w:lineRule="auto"/>
    </w:pPr>
  </w:style>
  <w:style w:type="character" w:customStyle="1" w:styleId="HeaderChar">
    <w:name w:val="Header Char"/>
    <w:basedOn w:val="DefaultParagraphFont"/>
    <w:link w:val="Header"/>
    <w:uiPriority w:val="99"/>
    <w:rsid w:val="009E2CED"/>
    <w:rPr>
      <w:rFonts w:ascii="Times New Roman" w:eastAsia="Times New Roman" w:hAnsi="Times New Roman" w:cs="Times New Roman"/>
      <w:sz w:val="20"/>
      <w:szCs w:val="20"/>
      <w:lang w:eastAsia="id-ID"/>
    </w:rPr>
  </w:style>
  <w:style w:type="paragraph" w:styleId="Footer">
    <w:name w:val="footer"/>
    <w:basedOn w:val="Normal"/>
    <w:link w:val="FooterChar"/>
    <w:uiPriority w:val="99"/>
    <w:unhideWhenUsed/>
    <w:rsid w:val="009E2CED"/>
    <w:pPr>
      <w:tabs>
        <w:tab w:val="center" w:pos="4680"/>
        <w:tab w:val="right" w:pos="9360"/>
      </w:tabs>
      <w:spacing w:line="240" w:lineRule="auto"/>
    </w:pPr>
  </w:style>
  <w:style w:type="character" w:customStyle="1" w:styleId="FooterChar">
    <w:name w:val="Footer Char"/>
    <w:basedOn w:val="DefaultParagraphFont"/>
    <w:link w:val="Footer"/>
    <w:uiPriority w:val="99"/>
    <w:rsid w:val="009E2CED"/>
    <w:rPr>
      <w:rFonts w:ascii="Times New Roman" w:eastAsia="Times New Roman" w:hAnsi="Times New Roman" w:cs="Times New Roman"/>
      <w:sz w:val="20"/>
      <w:szCs w:val="20"/>
      <w:lang w:eastAsia="id-ID"/>
    </w:rPr>
  </w:style>
  <w:style w:type="paragraph" w:styleId="BalloonText">
    <w:name w:val="Balloon Text"/>
    <w:basedOn w:val="Normal"/>
    <w:link w:val="BalloonTextChar"/>
    <w:uiPriority w:val="99"/>
    <w:semiHidden/>
    <w:unhideWhenUsed/>
    <w:rsid w:val="009E2C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CED"/>
    <w:rPr>
      <w:rFonts w:ascii="Tahoma" w:eastAsia="Times New Roman" w:hAnsi="Tahoma" w:cs="Tahoma"/>
      <w:sz w:val="16"/>
      <w:szCs w:val="16"/>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Uus09</b:Tag>
    <b:SourceType>JournalArticle</b:SourceType>
    <b:Guid>{446D9D9B-AA42-4D12-BF1D-B17BC0C1CD4E}</b:Guid>
    <b:Author>
      <b:Author>
        <b:NameList>
          <b:Person>
            <b:Last>Uusen</b:Last>
            <b:First>A</b:First>
          </b:Person>
        </b:NameList>
      </b:Author>
    </b:Author>
    <b:Title>Changing Teachers' Attitude Towards Writing, Teaching of Writing and Assessment of Writing</b:Title>
    <b:Year>2009</b:Year>
    <b:RefOrder>1</b:RefOrder>
  </b:Source>
  <b:Source>
    <b:Tag>Har04</b:Tag>
    <b:SourceType>JournalArticle</b:SourceType>
    <b:Guid>{EB835732-AC71-49AC-8D86-D789752FE84C}</b:Guid>
    <b:Author>
      <b:Author>
        <b:NameList>
          <b:Person>
            <b:Last>Harmer</b:Last>
            <b:First>J</b:First>
          </b:Person>
        </b:NameList>
      </b:Author>
    </b:Author>
    <b:Title>how to Teach Writing</b:Title>
    <b:Year>2004</b:Year>
    <b:City>England</b:City>
    <b:Publisher>Longman</b:Publisher>
    <b:RefOrder>2</b:RefOrder>
  </b:Source>
  <b:Source>
    <b:Tag>Par07</b:Tag>
    <b:SourceType>JournalArticle</b:SourceType>
    <b:Guid>{0EBEE0D4-9EC3-4863-9175-D0F3D3275DC8}</b:Guid>
    <b:Author>
      <b:Author>
        <b:NameList>
          <b:Person>
            <b:Last>Pardiyono</b:Last>
          </b:Person>
        </b:NameList>
      </b:Author>
    </b:Author>
    <b:Title>Pasti Bisa ! Teaching Genre Based Writing</b:Title>
    <b:Year>2007</b:Year>
    <b:City>Yogyakarta</b:City>
    <b:Publisher>CV. Andi Offset</b:Publisher>
    <b:RefOrder>3</b:RefOrder>
  </b:Source>
  <b:Source>
    <b:Tag>Buz</b:Tag>
    <b:SourceType>JournalArticle</b:SourceType>
    <b:Guid>{686FC80D-7461-4E75-BE09-54250247FBAE}</b:Guid>
    <b:Author>
      <b:Author>
        <b:NameList>
          <b:Person>
            <b:Last>Buzan</b:Last>
            <b:First>T</b:First>
          </b:Person>
        </b:NameList>
      </b:Author>
    </b:Author>
    <b:Title>The Mind Map Book</b:Title>
    <b:City>London</b:City>
    <b:Publisher>BBC Books</b:Publisher>
    <b:Year>2013</b:Year>
    <b:RefOrder>4</b:RefOrder>
  </b:Source>
  <b:Source>
    <b:Tag>Ath171</b:Tag>
    <b:SourceType>JournalArticle</b:SourceType>
    <b:Guid>{CE64E7AD-919E-469D-B70D-E05F0E6B9CF7}</b:Guid>
    <b:Author>
      <b:Author>
        <b:NameList>
          <b:Person>
            <b:Last>Athena</b:Last>
            <b:First>Tera</b:First>
          </b:Person>
          <b:Person>
            <b:Last>Kiptiyah</b:Last>
            <b:First>Mariyatul</b:First>
          </b:Person>
        </b:NameList>
      </b:Author>
    </b:Author>
    <b:Title>The Effectiveness of Madura Local art-based YouTube in Teaching Speaking</b:Title>
    <b:JournalName>SELL Journal</b:JournalName>
    <b:Year>2017</b:Year>
    <b:Volume>2</b:Volume>
    <b:Issue>2</b:Issue>
    <b:RefOrder>5</b:RefOrder>
  </b:Source>
  <b:Source>
    <b:Tag>MaR93</b:Tag>
    <b:SourceType>JournalArticle</b:SourceType>
    <b:Guid>{FC19491C-022D-4E60-A9D4-84AC42F77887}</b:Guid>
    <b:Author>
      <b:Author>
        <b:NameList>
          <b:Person>
            <b:Last>Ma</b:Last>
            <b:First>R</b:First>
          </b:Person>
        </b:NameList>
      </b:Author>
    </b:Author>
    <b:Title>Computer-Mediated Conversation as a New Dimension of Inteleccultural Communication between College students in Taiwan and USA</b:Title>
    <b:JournalName>Paper Presented at the International Conference of Chinese Communication Research and Education</b:JournalName>
    <b:Year>1993</b:Year>
    <b:City>Taipei, Taiwan</b:City>
    <b:RefOrder>6</b:RefOrder>
  </b:Source>
  <b:Source>
    <b:Tag>Sha14</b:Tag>
    <b:SourceType>JournalArticle</b:SourceType>
    <b:Guid>{D1884109-0618-4F0E-B878-B0C7FACDB3F4}</b:Guid>
    <b:Author>
      <b:Author>
        <b:NameList>
          <b:Person>
            <b:Last>Shahsavari</b:Last>
            <b:First>Khadijeh</b:First>
          </b:Person>
          <b:Person>
            <b:Last>Soori</b:Last>
            <b:First>Afshin</b:First>
          </b:Person>
        </b:NameList>
      </b:Author>
    </b:Author>
    <b:Title>The Impact of Using Email on Improving the Writing Skills Among Iranian Students</b:Title>
    <b:JournalName>Advances in Language and Literary Studies</b:JournalName>
    <b:Year>2014</b:Year>
    <b:Month>October</b:Month>
    <b:Volume>5</b:Volume>
    <b:Issue>5</b:Issue>
    <b:StandardNumber>2203-4714</b:StandardNumber>
    <b:RefOrder>7</b:RefOrder>
  </b:Source>
  <b:Source>
    <b:Tag>Bac08</b:Tag>
    <b:SourceType>ConferenceProceedings</b:SourceType>
    <b:Guid>{BD0FE5F5-0D01-44A2-A2ED-6EF852B7E35C}</b:Guid>
    <b:Author>
      <b:Author>
        <b:NameList>
          <b:Person>
            <b:Last>Backstrom</b:Last>
            <b:First>Lars</b:First>
          </b:Person>
          <b:Person>
            <b:Last>Kumar</b:Last>
            <b:First>Ravi</b:First>
          </b:Person>
        </b:NameList>
      </b:Author>
    </b:Author>
    <b:Title>Preferential Beahavior in Online Groups</b:Title>
    <b:JournalName>ACM DIGITAL LIBRARY</b:JournalName>
    <b:Year>2008</b:Year>
    <b:Pages>117-128</b:Pages>
    <b:RefOrder>8</b:RefOrder>
  </b:Source>
  <b:Source>
    <b:Tag>Res161</b:Tag>
    <b:SourceType>Book</b:SourceType>
    <b:Guid>{66C43D6A-493F-4535-81BF-A654A92B5E7C}</b:Guid>
    <b:Title>Research Methods on Language Learning An Introduction</b:Title>
    <b:Year>2016</b:Year>
    <b:City>Malang</b:City>
    <b:Publisher>Universitas Negeri Malang</b:Publisher>
    <b:Author>
      <b:Author>
        <b:NameList>
          <b:Person>
            <b:Last>Latief</b:Last>
            <b:Middle>Adnan</b:Middle>
            <b:First>Mohammad</b:First>
          </b:Person>
        </b:NameList>
      </b:Author>
    </b:Author>
    <b:RefOrder>9</b:RefOrder>
  </b:Source>
</b:Sources>
</file>

<file path=customXml/itemProps1.xml><?xml version="1.0" encoding="utf-8"?>
<ds:datastoreItem xmlns:ds="http://schemas.openxmlformats.org/officeDocument/2006/customXml" ds:itemID="{A0173A6F-0750-4B28-BD94-B05103CD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2019-05-08T02:12:00Z</dcterms:created>
  <dcterms:modified xsi:type="dcterms:W3CDTF">2019-05-08T02:12:00Z</dcterms:modified>
</cp:coreProperties>
</file>