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9E" w:rsidRPr="00AB511E" w:rsidRDefault="00A522F8" w:rsidP="00B2439E">
      <w:pPr>
        <w:spacing w:after="0" w:line="480" w:lineRule="auto"/>
        <w:jc w:val="center"/>
        <w:rPr>
          <w:rFonts w:ascii="Times New Roman" w:hAnsi="Times New Roman"/>
          <w:b/>
          <w:sz w:val="24"/>
          <w:szCs w:val="24"/>
        </w:rPr>
      </w:pPr>
      <w:r>
        <w:rPr>
          <w:rFonts w:ascii="Times New Roman" w:hAnsi="Times New Roman"/>
          <w:b/>
          <w:sz w:val="24"/>
          <w:szCs w:val="24"/>
          <w:lang w:val="id-ID"/>
        </w:rPr>
        <w:t xml:space="preserve"> </w:t>
      </w:r>
      <w:bookmarkStart w:id="0" w:name="_GoBack"/>
      <w:bookmarkEnd w:id="0"/>
      <w:r w:rsidR="00B2439E">
        <w:rPr>
          <w:rFonts w:ascii="Times New Roman" w:hAnsi="Times New Roman"/>
          <w:b/>
          <w:sz w:val="24"/>
          <w:szCs w:val="24"/>
        </w:rPr>
        <w:t>CHAPTER V</w:t>
      </w:r>
    </w:p>
    <w:p w:rsidR="00B2439E" w:rsidRDefault="00B2439E" w:rsidP="00B2439E">
      <w:pPr>
        <w:spacing w:after="0" w:line="480" w:lineRule="auto"/>
        <w:jc w:val="center"/>
        <w:rPr>
          <w:rFonts w:ascii="Times New Roman" w:hAnsi="Times New Roman"/>
          <w:b/>
          <w:sz w:val="24"/>
          <w:szCs w:val="24"/>
        </w:rPr>
      </w:pPr>
      <w:r>
        <w:rPr>
          <w:rFonts w:ascii="Times New Roman" w:hAnsi="Times New Roman"/>
          <w:b/>
          <w:sz w:val="24"/>
          <w:szCs w:val="24"/>
        </w:rPr>
        <w:t xml:space="preserve">CONCLUSION AND SUGGESTION </w:t>
      </w:r>
    </w:p>
    <w:p w:rsidR="00B2439E" w:rsidRPr="00A161F1" w:rsidRDefault="00B2439E" w:rsidP="00B2439E">
      <w:pPr>
        <w:spacing w:after="0" w:line="480" w:lineRule="auto"/>
        <w:rPr>
          <w:rFonts w:ascii="Times New Roman" w:hAnsi="Times New Roman"/>
          <w:sz w:val="24"/>
          <w:szCs w:val="24"/>
        </w:rPr>
      </w:pPr>
      <w:r>
        <w:rPr>
          <w:rFonts w:ascii="Times New Roman" w:hAnsi="Times New Roman"/>
          <w:sz w:val="24"/>
          <w:szCs w:val="24"/>
        </w:rPr>
        <w:tab/>
        <w:t>After describing the research finding and analyzing the data in teaching learning pronunciation process, in this chapter the researcher takes conclusion based on the result on the chapter four. The research explains the conclusion and suggestion below:</w:t>
      </w:r>
    </w:p>
    <w:p w:rsidR="00B2439E" w:rsidRDefault="00B2439E" w:rsidP="00B2439E">
      <w:pPr>
        <w:pStyle w:val="ListParagraph"/>
        <w:numPr>
          <w:ilvl w:val="0"/>
          <w:numId w:val="1"/>
        </w:numPr>
        <w:spacing w:after="0" w:line="480" w:lineRule="auto"/>
        <w:ind w:left="360"/>
        <w:rPr>
          <w:rFonts w:ascii="Times New Roman" w:hAnsi="Times New Roman"/>
          <w:b/>
          <w:sz w:val="24"/>
          <w:szCs w:val="24"/>
        </w:rPr>
      </w:pPr>
      <w:r w:rsidRPr="00AB710D">
        <w:rPr>
          <w:rFonts w:ascii="Times New Roman" w:hAnsi="Times New Roman"/>
          <w:b/>
          <w:sz w:val="24"/>
          <w:szCs w:val="24"/>
        </w:rPr>
        <w:t xml:space="preserve">Conclusion </w:t>
      </w:r>
    </w:p>
    <w:p w:rsidR="00B2439E" w:rsidRPr="00FE2B7C" w:rsidRDefault="00B2439E" w:rsidP="00B2439E">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ab/>
      </w:r>
      <w:r w:rsidRPr="00FE2B7C">
        <w:rPr>
          <w:rFonts w:ascii="Times New Roman" w:eastAsia="Calibri" w:hAnsi="Times New Roman"/>
          <w:sz w:val="24"/>
          <w:szCs w:val="24"/>
        </w:rPr>
        <w:t>This study know</w:t>
      </w:r>
      <w:r>
        <w:rPr>
          <w:rFonts w:ascii="Times New Roman" w:eastAsia="Calibri" w:hAnsi="Times New Roman"/>
          <w:sz w:val="24"/>
          <w:szCs w:val="24"/>
        </w:rPr>
        <w:t xml:space="preserve"> pronunciation obstacle </w:t>
      </w:r>
      <w:r w:rsidRPr="00FE2B7C">
        <w:rPr>
          <w:rFonts w:ascii="Times New Roman" w:eastAsia="Calibri" w:hAnsi="Times New Roman"/>
          <w:sz w:val="24"/>
          <w:szCs w:val="24"/>
        </w:rPr>
        <w:t>that become s</w:t>
      </w:r>
      <w:r>
        <w:rPr>
          <w:rFonts w:ascii="Times New Roman" w:eastAsia="Calibri" w:hAnsi="Times New Roman"/>
          <w:sz w:val="24"/>
          <w:szCs w:val="24"/>
        </w:rPr>
        <w:t xml:space="preserve">tudents’ </w:t>
      </w:r>
      <w:r w:rsidRPr="00FE2B7C">
        <w:rPr>
          <w:rFonts w:ascii="Times New Roman" w:eastAsia="Calibri" w:hAnsi="Times New Roman"/>
          <w:sz w:val="24"/>
          <w:szCs w:val="24"/>
        </w:rPr>
        <w:t>to speak in English class. In addition, this study is also focused on finding out some causes and solutions of the obstacles. Overall it can be concluded that</w:t>
      </w:r>
      <w:r>
        <w:rPr>
          <w:rFonts w:ascii="Times New Roman" w:eastAsia="Calibri" w:hAnsi="Times New Roman"/>
          <w:sz w:val="24"/>
          <w:szCs w:val="24"/>
        </w:rPr>
        <w:t>,</w:t>
      </w:r>
      <w:r w:rsidRPr="00B76551">
        <w:rPr>
          <w:rFonts w:ascii="Times New Roman" w:eastAsia="Calibri" w:hAnsi="Times New Roman"/>
          <w:color w:val="FF0000"/>
          <w:sz w:val="24"/>
          <w:szCs w:val="24"/>
        </w:rPr>
        <w:t xml:space="preserve"> </w:t>
      </w:r>
      <w:r w:rsidRPr="00AB52C8">
        <w:rPr>
          <w:rFonts w:ascii="Times New Roman" w:eastAsia="Calibri" w:hAnsi="Times New Roman"/>
          <w:sz w:val="24"/>
          <w:szCs w:val="24"/>
        </w:rPr>
        <w:t xml:space="preserve">most students believed </w:t>
      </w:r>
      <w:r>
        <w:rPr>
          <w:rFonts w:ascii="Times New Roman" w:eastAsia="Calibri" w:hAnsi="Times New Roman"/>
          <w:sz w:val="24"/>
          <w:szCs w:val="24"/>
        </w:rPr>
        <w:t>that</w:t>
      </w:r>
      <w:r>
        <w:rPr>
          <w:rFonts w:ascii="Times New Roman" w:eastAsia="Calibri" w:hAnsi="Times New Roman"/>
          <w:sz w:val="24"/>
          <w:szCs w:val="24"/>
          <w:lang w:val="id-ID"/>
        </w:rPr>
        <w:t xml:space="preserve"> lack of vocabulary, lack of media,</w:t>
      </w:r>
      <w:r>
        <w:rPr>
          <w:rFonts w:ascii="Times New Roman" w:eastAsia="Calibri" w:hAnsi="Times New Roman"/>
          <w:sz w:val="24"/>
          <w:szCs w:val="24"/>
        </w:rPr>
        <w:t xml:space="preserve"> low ability pronunciation and lack listening conversation was the main</w:t>
      </w:r>
      <w:r w:rsidRPr="00FE2B7C">
        <w:rPr>
          <w:rFonts w:ascii="Times New Roman" w:eastAsia="Calibri" w:hAnsi="Times New Roman"/>
          <w:sz w:val="24"/>
          <w:szCs w:val="24"/>
        </w:rPr>
        <w:t xml:space="preserve"> causing an</w:t>
      </w:r>
      <w:r>
        <w:rPr>
          <w:rFonts w:ascii="Times New Roman" w:eastAsia="Calibri" w:hAnsi="Times New Roman"/>
          <w:sz w:val="24"/>
          <w:szCs w:val="24"/>
        </w:rPr>
        <w:t xml:space="preserve"> pronunciation</w:t>
      </w:r>
      <w:r w:rsidRPr="00FE2B7C">
        <w:rPr>
          <w:rFonts w:ascii="Times New Roman" w:eastAsia="Calibri" w:hAnsi="Times New Roman"/>
          <w:sz w:val="24"/>
          <w:szCs w:val="24"/>
        </w:rPr>
        <w:t xml:space="preserve"> obstacle for them to speak in English class and </w:t>
      </w:r>
      <w:r>
        <w:rPr>
          <w:rFonts w:ascii="Times New Roman" w:hAnsi="Times New Roman"/>
          <w:sz w:val="24"/>
          <w:szCs w:val="24"/>
        </w:rPr>
        <w:t xml:space="preserve">problem of pronunciation </w:t>
      </w:r>
      <w:r w:rsidRPr="00FE2B7C">
        <w:rPr>
          <w:rFonts w:ascii="Times New Roman" w:hAnsi="Times New Roman"/>
          <w:sz w:val="24"/>
          <w:szCs w:val="24"/>
        </w:rPr>
        <w:t>class like many students do not understand English because they won’t open dictionary, they are afraid and many of them are lazy.</w:t>
      </w:r>
    </w:p>
    <w:p w:rsidR="00B2439E" w:rsidRPr="0086662D" w:rsidRDefault="00B2439E" w:rsidP="00B2439E">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eastAsia="Calibri" w:hAnsi="Times New Roman"/>
          <w:color w:val="000000" w:themeColor="text1"/>
          <w:sz w:val="24"/>
          <w:szCs w:val="24"/>
        </w:rPr>
        <w:t>To turn to the possible solutions to overcome their pronunciation obstacle to speak in English</w:t>
      </w:r>
      <w:r w:rsidRPr="0052789B">
        <w:rPr>
          <w:rFonts w:ascii="Times New Roman" w:hAnsi="Times New Roman"/>
          <w:sz w:val="24"/>
          <w:szCs w:val="24"/>
        </w:rPr>
        <w:t xml:space="preserve"> </w:t>
      </w:r>
      <w:r>
        <w:rPr>
          <w:rFonts w:ascii="Times New Roman" w:hAnsi="Times New Roman"/>
          <w:sz w:val="24"/>
          <w:szCs w:val="24"/>
        </w:rPr>
        <w:t xml:space="preserve">class students believed that </w:t>
      </w:r>
      <w:r>
        <w:rPr>
          <w:rFonts w:ascii="Times New Roman" w:hAnsi="Times New Roman"/>
          <w:sz w:val="24"/>
          <w:szCs w:val="24"/>
          <w:lang w:val="id-ID"/>
        </w:rPr>
        <w:t xml:space="preserve">they </w:t>
      </w:r>
      <w:r>
        <w:rPr>
          <w:rFonts w:ascii="Times New Roman" w:hAnsi="Times New Roman"/>
          <w:sz w:val="24"/>
          <w:szCs w:val="24"/>
        </w:rPr>
        <w:t>have to study hard to understanding, not make joke when teaching process, or given good models native speaker of English or practiced pronunciation</w:t>
      </w:r>
      <w:r>
        <w:rPr>
          <w:rFonts w:ascii="Times New Roman" w:hAnsi="Times New Roman"/>
          <w:sz w:val="24"/>
          <w:szCs w:val="24"/>
          <w:lang w:val="id-ID"/>
        </w:rPr>
        <w:t xml:space="preserve">, using media, reading book, </w:t>
      </w:r>
      <w:r>
        <w:rPr>
          <w:rFonts w:ascii="Times New Roman" w:hAnsi="Times New Roman"/>
          <w:sz w:val="24"/>
          <w:szCs w:val="24"/>
        </w:rPr>
        <w:t>newspaper, playing word game, using dictionary</w:t>
      </w:r>
      <w:r>
        <w:rPr>
          <w:rFonts w:ascii="Times New Roman" w:hAnsi="Times New Roman"/>
          <w:sz w:val="24"/>
          <w:szCs w:val="24"/>
          <w:lang w:val="id-ID"/>
        </w:rPr>
        <w:t>y</w:t>
      </w:r>
      <w:r>
        <w:rPr>
          <w:rFonts w:ascii="Times New Roman" w:hAnsi="Times New Roman"/>
          <w:sz w:val="24"/>
          <w:szCs w:val="24"/>
        </w:rPr>
        <w:t xml:space="preserve"> that can develop their pronunciation is worth considering. This shows that teacher should be more aware of their students’ obstacle and reluctance to speak in English class </w:t>
      </w:r>
      <w:r>
        <w:rPr>
          <w:rFonts w:ascii="Times New Roman" w:eastAsia="Calibri" w:hAnsi="Times New Roman"/>
          <w:sz w:val="24"/>
          <w:szCs w:val="24"/>
        </w:rPr>
        <w:t xml:space="preserve">and </w:t>
      </w:r>
      <w:r>
        <w:rPr>
          <w:rFonts w:ascii="Times New Roman" w:hAnsi="Times New Roman"/>
          <w:sz w:val="24"/>
          <w:szCs w:val="24"/>
        </w:rPr>
        <w:t xml:space="preserve">the teacher give many vocabulary always make practiced pronunciation and give them the motivate. The teacher should prepare everything before teaching in classroom </w:t>
      </w:r>
      <w:r>
        <w:rPr>
          <w:rFonts w:ascii="Times New Roman" w:hAnsi="Times New Roman"/>
          <w:sz w:val="24"/>
          <w:szCs w:val="24"/>
        </w:rPr>
        <w:lastRenderedPageBreak/>
        <w:t xml:space="preserve">especially in speaking class. She does prepare firstly, making student relax and enjoyed in teaching learning process. So, they will be fluently bravely and improve their skill.  </w:t>
      </w:r>
    </w:p>
    <w:p w:rsidR="00B2439E" w:rsidRDefault="00B2439E" w:rsidP="00B2439E">
      <w:pPr>
        <w:pStyle w:val="ListParagraph"/>
        <w:numPr>
          <w:ilvl w:val="0"/>
          <w:numId w:val="1"/>
        </w:numPr>
        <w:spacing w:after="0" w:line="480" w:lineRule="auto"/>
        <w:ind w:left="360"/>
        <w:rPr>
          <w:rFonts w:ascii="Times New Roman" w:hAnsi="Times New Roman"/>
          <w:b/>
          <w:sz w:val="24"/>
          <w:szCs w:val="24"/>
        </w:rPr>
      </w:pPr>
      <w:r>
        <w:rPr>
          <w:rFonts w:ascii="Times New Roman" w:hAnsi="Times New Roman"/>
          <w:b/>
          <w:sz w:val="24"/>
          <w:szCs w:val="24"/>
        </w:rPr>
        <w:t xml:space="preserve">Suggestion </w:t>
      </w:r>
    </w:p>
    <w:p w:rsidR="00B2439E" w:rsidRDefault="00B2439E" w:rsidP="00B2439E">
      <w:pPr>
        <w:pStyle w:val="ListParagraph"/>
        <w:spacing w:after="0" w:line="480" w:lineRule="auto"/>
        <w:ind w:left="0"/>
        <w:jc w:val="both"/>
        <w:rPr>
          <w:rFonts w:ascii="Times New Roman" w:hAnsi="Times New Roman"/>
          <w:b/>
          <w:sz w:val="24"/>
          <w:szCs w:val="24"/>
        </w:rPr>
      </w:pPr>
      <w:r>
        <w:rPr>
          <w:rFonts w:ascii="Times New Roman" w:eastAsia="Calibri" w:hAnsi="Times New Roman"/>
          <w:sz w:val="24"/>
          <w:szCs w:val="24"/>
        </w:rPr>
        <w:tab/>
        <w:t>Based on the research that has been done, the researcher would like to offer some suggestions. For the English teachers,</w:t>
      </w:r>
      <w:r>
        <w:rPr>
          <w:rFonts w:ascii="Times New Roman" w:eastAsia="Calibri" w:hAnsi="Times New Roman"/>
          <w:sz w:val="24"/>
          <w:szCs w:val="24"/>
          <w:lang w:val="id-ID"/>
        </w:rPr>
        <w:t xml:space="preserve"> </w:t>
      </w:r>
      <w:r w:rsidRPr="00AB710D">
        <w:rPr>
          <w:rFonts w:ascii="Times New Roman" w:eastAsia="Calibri" w:hAnsi="Times New Roman"/>
          <w:sz w:val="24"/>
          <w:szCs w:val="24"/>
        </w:rPr>
        <w:t>should think more about this phenomeno</w:t>
      </w:r>
      <w:r>
        <w:rPr>
          <w:rFonts w:ascii="Times New Roman" w:eastAsia="Calibri" w:hAnsi="Times New Roman"/>
          <w:sz w:val="24"/>
          <w:szCs w:val="24"/>
        </w:rPr>
        <w:t>n. Pronunciation obstacle is act</w:t>
      </w:r>
      <w:r w:rsidRPr="00AB710D">
        <w:rPr>
          <w:rFonts w:ascii="Times New Roman" w:eastAsia="Calibri" w:hAnsi="Times New Roman"/>
          <w:sz w:val="24"/>
          <w:szCs w:val="24"/>
        </w:rPr>
        <w:t>ual phenomenon. English teacher should know more about pronunciation obstacle and finally can good speaking.</w:t>
      </w:r>
    </w:p>
    <w:p w:rsidR="00B2439E" w:rsidRPr="003C3373" w:rsidRDefault="00B2439E" w:rsidP="00B2439E">
      <w:pPr>
        <w:pStyle w:val="ListParagraph"/>
        <w:spacing w:after="0" w:line="480" w:lineRule="auto"/>
        <w:ind w:left="0"/>
        <w:jc w:val="both"/>
        <w:rPr>
          <w:rFonts w:ascii="Times New Roman" w:eastAsia="Calibri" w:hAnsi="Times New Roman"/>
          <w:sz w:val="24"/>
          <w:szCs w:val="24"/>
        </w:rPr>
      </w:pPr>
      <w:r>
        <w:rPr>
          <w:rFonts w:ascii="Times New Roman" w:hAnsi="Times New Roman"/>
          <w:b/>
          <w:sz w:val="24"/>
          <w:szCs w:val="24"/>
        </w:rPr>
        <w:tab/>
      </w:r>
      <w:r>
        <w:rPr>
          <w:rFonts w:ascii="Times New Roman" w:eastAsia="Calibri" w:hAnsi="Times New Roman"/>
          <w:sz w:val="24"/>
          <w:szCs w:val="24"/>
        </w:rPr>
        <w:t>For the readers, they can know and understand about pronunciation obstacle phenomenon. And it can appear in their</w:t>
      </w:r>
      <w:r>
        <w:rPr>
          <w:rFonts w:ascii="Times New Roman" w:eastAsia="Calibri" w:hAnsi="Times New Roman"/>
          <w:sz w:val="24"/>
          <w:szCs w:val="24"/>
          <w:lang w:val="id-ID"/>
        </w:rPr>
        <w:t>s</w:t>
      </w:r>
      <w:r>
        <w:rPr>
          <w:rFonts w:ascii="Times New Roman" w:eastAsia="Calibri" w:hAnsi="Times New Roman"/>
          <w:sz w:val="24"/>
          <w:szCs w:val="24"/>
        </w:rPr>
        <w:t xml:space="preserve"> own environment. The last is for the next researcher, they can continue this research. Make a better research than before. Finally, they can realize that pronunciation obstacle is an interesting to be research. Besides, pronunciation obstacle is an important thing to be research.  </w:t>
      </w:r>
    </w:p>
    <w:p w:rsidR="00B2439E" w:rsidRPr="00F55CC2" w:rsidRDefault="00B2439E" w:rsidP="00B2439E">
      <w:pPr>
        <w:rPr>
          <w:sz w:val="24"/>
        </w:rPr>
      </w:pPr>
    </w:p>
    <w:p w:rsidR="00DA3D48" w:rsidRPr="00B2439E" w:rsidRDefault="00DA3D48" w:rsidP="00B2439E"/>
    <w:sectPr w:rsidR="00DA3D48" w:rsidRPr="00B2439E" w:rsidSect="00D02F8B">
      <w:headerReference w:type="default" r:id="rId8"/>
      <w:footerReference w:type="first" r:id="rId9"/>
      <w:pgSz w:w="11907" w:h="16839" w:code="9"/>
      <w:pgMar w:top="1701" w:right="1701" w:bottom="1701" w:left="2268"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5D" w:rsidRDefault="004A3F5D" w:rsidP="006A7DEC">
      <w:pPr>
        <w:spacing w:after="0" w:line="240" w:lineRule="auto"/>
      </w:pPr>
      <w:r>
        <w:separator/>
      </w:r>
    </w:p>
  </w:endnote>
  <w:endnote w:type="continuationSeparator" w:id="0">
    <w:p w:rsidR="004A3F5D" w:rsidRDefault="004A3F5D" w:rsidP="006A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128962"/>
      <w:docPartObj>
        <w:docPartGallery w:val="Page Numbers (Bottom of Page)"/>
        <w:docPartUnique/>
      </w:docPartObj>
    </w:sdtPr>
    <w:sdtEndPr>
      <w:rPr>
        <w:noProof/>
      </w:rPr>
    </w:sdtEndPr>
    <w:sdtContent>
      <w:p w:rsidR="006A7DEC" w:rsidRDefault="006A7DEC">
        <w:pPr>
          <w:pStyle w:val="Footer"/>
          <w:jc w:val="center"/>
        </w:pPr>
        <w:r>
          <w:fldChar w:fldCharType="begin"/>
        </w:r>
        <w:r>
          <w:instrText xml:space="preserve"> PAGE   \* MERGEFORMAT </w:instrText>
        </w:r>
        <w:r>
          <w:fldChar w:fldCharType="separate"/>
        </w:r>
        <w:r w:rsidR="00A522F8">
          <w:rPr>
            <w:noProof/>
          </w:rPr>
          <w:t>48</w:t>
        </w:r>
        <w:r>
          <w:rPr>
            <w:noProof/>
          </w:rPr>
          <w:fldChar w:fldCharType="end"/>
        </w:r>
      </w:p>
    </w:sdtContent>
  </w:sdt>
  <w:p w:rsidR="006A7DEC" w:rsidRDefault="006A7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5D" w:rsidRDefault="004A3F5D" w:rsidP="006A7DEC">
      <w:pPr>
        <w:spacing w:after="0" w:line="240" w:lineRule="auto"/>
      </w:pPr>
      <w:r>
        <w:separator/>
      </w:r>
    </w:p>
  </w:footnote>
  <w:footnote w:type="continuationSeparator" w:id="0">
    <w:p w:rsidR="004A3F5D" w:rsidRDefault="004A3F5D" w:rsidP="006A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63134"/>
      <w:docPartObj>
        <w:docPartGallery w:val="Page Numbers (Top of Page)"/>
        <w:docPartUnique/>
      </w:docPartObj>
    </w:sdtPr>
    <w:sdtEndPr>
      <w:rPr>
        <w:noProof/>
      </w:rPr>
    </w:sdtEndPr>
    <w:sdtContent>
      <w:p w:rsidR="006A7DEC" w:rsidRDefault="006A7DEC">
        <w:pPr>
          <w:pStyle w:val="Header"/>
          <w:jc w:val="right"/>
        </w:pPr>
        <w:r>
          <w:fldChar w:fldCharType="begin"/>
        </w:r>
        <w:r>
          <w:instrText xml:space="preserve"> PAGE   \* MERGEFORMAT </w:instrText>
        </w:r>
        <w:r>
          <w:fldChar w:fldCharType="separate"/>
        </w:r>
        <w:r w:rsidR="00A522F8">
          <w:rPr>
            <w:noProof/>
          </w:rPr>
          <w:t>49</w:t>
        </w:r>
        <w:r>
          <w:rPr>
            <w:noProof/>
          </w:rPr>
          <w:fldChar w:fldCharType="end"/>
        </w:r>
      </w:p>
    </w:sdtContent>
  </w:sdt>
  <w:p w:rsidR="006A7DEC" w:rsidRDefault="006A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70F"/>
    <w:multiLevelType w:val="hybridMultilevel"/>
    <w:tmpl w:val="5870467E"/>
    <w:lvl w:ilvl="0" w:tplc="E6ECB38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EC"/>
    <w:rsid w:val="0002103D"/>
    <w:rsid w:val="00022F59"/>
    <w:rsid w:val="00063FFE"/>
    <w:rsid w:val="00071180"/>
    <w:rsid w:val="00094A9E"/>
    <w:rsid w:val="00144047"/>
    <w:rsid w:val="001B51E3"/>
    <w:rsid w:val="001C550D"/>
    <w:rsid w:val="001E1925"/>
    <w:rsid w:val="001F487F"/>
    <w:rsid w:val="001F7B7E"/>
    <w:rsid w:val="002069B6"/>
    <w:rsid w:val="00210061"/>
    <w:rsid w:val="002523EF"/>
    <w:rsid w:val="002C11E2"/>
    <w:rsid w:val="002E0C61"/>
    <w:rsid w:val="002F774E"/>
    <w:rsid w:val="0036544A"/>
    <w:rsid w:val="003726A3"/>
    <w:rsid w:val="003A2D5B"/>
    <w:rsid w:val="0040104C"/>
    <w:rsid w:val="004079C9"/>
    <w:rsid w:val="00415BCA"/>
    <w:rsid w:val="0044355E"/>
    <w:rsid w:val="00451D88"/>
    <w:rsid w:val="00470AD9"/>
    <w:rsid w:val="00475324"/>
    <w:rsid w:val="004A3F5D"/>
    <w:rsid w:val="004C4AE5"/>
    <w:rsid w:val="004D1194"/>
    <w:rsid w:val="004E1FAF"/>
    <w:rsid w:val="004F50CD"/>
    <w:rsid w:val="005104BC"/>
    <w:rsid w:val="00510692"/>
    <w:rsid w:val="005229D0"/>
    <w:rsid w:val="00525B76"/>
    <w:rsid w:val="005319A5"/>
    <w:rsid w:val="00570965"/>
    <w:rsid w:val="00576F88"/>
    <w:rsid w:val="005A7DA2"/>
    <w:rsid w:val="005B1112"/>
    <w:rsid w:val="005F5725"/>
    <w:rsid w:val="00604265"/>
    <w:rsid w:val="006402C7"/>
    <w:rsid w:val="00650003"/>
    <w:rsid w:val="00665E02"/>
    <w:rsid w:val="006A7DEC"/>
    <w:rsid w:val="006D1EDB"/>
    <w:rsid w:val="006F7A26"/>
    <w:rsid w:val="007244A7"/>
    <w:rsid w:val="0073072A"/>
    <w:rsid w:val="00741394"/>
    <w:rsid w:val="00746C91"/>
    <w:rsid w:val="00763A1D"/>
    <w:rsid w:val="00763F6A"/>
    <w:rsid w:val="007B7594"/>
    <w:rsid w:val="007C1A45"/>
    <w:rsid w:val="007C6DD0"/>
    <w:rsid w:val="00816D86"/>
    <w:rsid w:val="0086662D"/>
    <w:rsid w:val="00871572"/>
    <w:rsid w:val="008877F6"/>
    <w:rsid w:val="00894B10"/>
    <w:rsid w:val="008E6941"/>
    <w:rsid w:val="0090247F"/>
    <w:rsid w:val="00927FC4"/>
    <w:rsid w:val="00950D80"/>
    <w:rsid w:val="00972A9E"/>
    <w:rsid w:val="009928F1"/>
    <w:rsid w:val="00A161F1"/>
    <w:rsid w:val="00A239E9"/>
    <w:rsid w:val="00A34797"/>
    <w:rsid w:val="00A35729"/>
    <w:rsid w:val="00A522F8"/>
    <w:rsid w:val="00AC755B"/>
    <w:rsid w:val="00AD1883"/>
    <w:rsid w:val="00AD38DA"/>
    <w:rsid w:val="00AD4FB3"/>
    <w:rsid w:val="00B03201"/>
    <w:rsid w:val="00B06AF0"/>
    <w:rsid w:val="00B10D54"/>
    <w:rsid w:val="00B2439E"/>
    <w:rsid w:val="00B35739"/>
    <w:rsid w:val="00B65F92"/>
    <w:rsid w:val="00B9534D"/>
    <w:rsid w:val="00B95F43"/>
    <w:rsid w:val="00BF54E4"/>
    <w:rsid w:val="00C01908"/>
    <w:rsid w:val="00C676C9"/>
    <w:rsid w:val="00C75B1E"/>
    <w:rsid w:val="00C8175B"/>
    <w:rsid w:val="00CC5688"/>
    <w:rsid w:val="00CE7812"/>
    <w:rsid w:val="00CF02A5"/>
    <w:rsid w:val="00D02F8B"/>
    <w:rsid w:val="00D32B8E"/>
    <w:rsid w:val="00D4638B"/>
    <w:rsid w:val="00D65123"/>
    <w:rsid w:val="00DA3D48"/>
    <w:rsid w:val="00DB38FF"/>
    <w:rsid w:val="00E0723D"/>
    <w:rsid w:val="00E74E65"/>
    <w:rsid w:val="00E765BA"/>
    <w:rsid w:val="00E913EB"/>
    <w:rsid w:val="00E95544"/>
    <w:rsid w:val="00E978DD"/>
    <w:rsid w:val="00EB2B9A"/>
    <w:rsid w:val="00EC6A3A"/>
    <w:rsid w:val="00EE05EB"/>
    <w:rsid w:val="00EE3BE4"/>
    <w:rsid w:val="00EE566B"/>
    <w:rsid w:val="00F30865"/>
    <w:rsid w:val="00F34438"/>
    <w:rsid w:val="00F55980"/>
    <w:rsid w:val="00F80523"/>
    <w:rsid w:val="00FC5C61"/>
    <w:rsid w:val="00FD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E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EC"/>
    <w:pPr>
      <w:ind w:left="720"/>
      <w:contextualSpacing/>
    </w:pPr>
  </w:style>
  <w:style w:type="paragraph" w:styleId="Title">
    <w:name w:val="Title"/>
    <w:basedOn w:val="Normal"/>
    <w:next w:val="Normal"/>
    <w:link w:val="TitleChar"/>
    <w:uiPriority w:val="10"/>
    <w:qFormat/>
    <w:rsid w:val="006A7D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7DE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A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EC"/>
    <w:rPr>
      <w:rFonts w:eastAsia="Times New Roman" w:cs="Times New Roman"/>
    </w:rPr>
  </w:style>
  <w:style w:type="paragraph" w:styleId="Footer">
    <w:name w:val="footer"/>
    <w:basedOn w:val="Normal"/>
    <w:link w:val="FooterChar"/>
    <w:uiPriority w:val="99"/>
    <w:unhideWhenUsed/>
    <w:rsid w:val="006A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E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E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DEC"/>
    <w:pPr>
      <w:ind w:left="720"/>
      <w:contextualSpacing/>
    </w:pPr>
  </w:style>
  <w:style w:type="paragraph" w:styleId="Title">
    <w:name w:val="Title"/>
    <w:basedOn w:val="Normal"/>
    <w:next w:val="Normal"/>
    <w:link w:val="TitleChar"/>
    <w:uiPriority w:val="10"/>
    <w:qFormat/>
    <w:rsid w:val="006A7DE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7DEC"/>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A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EC"/>
    <w:rPr>
      <w:rFonts w:eastAsia="Times New Roman" w:cs="Times New Roman"/>
    </w:rPr>
  </w:style>
  <w:style w:type="paragraph" w:styleId="Footer">
    <w:name w:val="footer"/>
    <w:basedOn w:val="Normal"/>
    <w:link w:val="FooterChar"/>
    <w:uiPriority w:val="99"/>
    <w:unhideWhenUsed/>
    <w:rsid w:val="006A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E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KINGSMAN</dc:creator>
  <cp:lastModifiedBy>Prayit</cp:lastModifiedBy>
  <cp:revision>11</cp:revision>
  <cp:lastPrinted>2018-09-18T13:48:00Z</cp:lastPrinted>
  <dcterms:created xsi:type="dcterms:W3CDTF">2018-07-20T07:32:00Z</dcterms:created>
  <dcterms:modified xsi:type="dcterms:W3CDTF">2018-09-18T13:58:00Z</dcterms:modified>
</cp:coreProperties>
</file>