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B7" w:rsidRDefault="00FD6CB7" w:rsidP="00FD6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FD6CB7" w:rsidRDefault="00FD6CB7" w:rsidP="00FD6CB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FD6CB7" w:rsidRDefault="00FD6CB7" w:rsidP="00FD6CB7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6CB7" w:rsidRDefault="00FD6CB7" w:rsidP="00FD6CB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E3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F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E3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F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E3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1E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FF1E36">
        <w:rPr>
          <w:rFonts w:ascii="Times New Roman" w:hAnsi="Times New Roman" w:cs="Times New Roman"/>
          <w:sz w:val="24"/>
          <w:szCs w:val="24"/>
        </w:rPr>
        <w:t>slami</w:t>
      </w:r>
      <w:proofErr w:type="spellEnd"/>
      <w:r w:rsidRPr="00FF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r w:rsidRPr="004B2681">
        <w:rPr>
          <w:rFonts w:ascii="Times New Roman" w:hAnsi="Times New Roman" w:cs="Times New Roman"/>
          <w:i/>
          <w:sz w:val="24"/>
          <w:szCs w:val="24"/>
        </w:rPr>
        <w:t>Love Sparks in Korea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E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1E36">
        <w:rPr>
          <w:rFonts w:ascii="Times New Roman" w:hAnsi="Times New Roman" w:cs="Times New Roman"/>
          <w:sz w:val="24"/>
          <w:szCs w:val="24"/>
        </w:rPr>
        <w:t xml:space="preserve"> novel </w:t>
      </w:r>
      <w:r w:rsidRPr="0053335B">
        <w:rPr>
          <w:rFonts w:ascii="Times New Roman" w:hAnsi="Times New Roman" w:cs="Times New Roman"/>
          <w:i/>
          <w:sz w:val="24"/>
          <w:szCs w:val="24"/>
        </w:rPr>
        <w:t>Love Spark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53335B">
        <w:rPr>
          <w:rFonts w:ascii="Times New Roman" w:hAnsi="Times New Roman" w:cs="Times New Roman"/>
          <w:i/>
          <w:sz w:val="24"/>
          <w:szCs w:val="24"/>
        </w:rPr>
        <w:t xml:space="preserve"> in Korea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FF1E36">
        <w:rPr>
          <w:rFonts w:ascii="Times New Roman" w:hAnsi="Times New Roman" w:cs="Times New Roman"/>
          <w:sz w:val="24"/>
          <w:szCs w:val="24"/>
        </w:rPr>
        <w:t>emiotika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Umberto Eco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difokuskan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712F4">
        <w:rPr>
          <w:rFonts w:ascii="Times New Roman" w:hAnsi="Times New Roman" w:cs="Times New Roman"/>
          <w:i/>
          <w:sz w:val="24"/>
          <w:szCs w:val="24"/>
        </w:rPr>
        <w:t>signal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D6CB7" w:rsidRDefault="00FD6CB7" w:rsidP="00FD6CB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r w:rsidRPr="002712F4">
        <w:rPr>
          <w:rFonts w:ascii="Times New Roman" w:hAnsi="Times New Roman" w:cs="Times New Roman"/>
          <w:i/>
          <w:sz w:val="24"/>
          <w:szCs w:val="24"/>
        </w:rPr>
        <w:t>Love Sparks in Korea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hijab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berbusana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modern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semata-mata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CB7" w:rsidRDefault="00FD6CB7" w:rsidP="00FD6CB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r>
        <w:rPr>
          <w:rFonts w:ascii="Times New Roman" w:hAnsi="Times New Roman" w:cs="Times New Roman"/>
          <w:i/>
          <w:sz w:val="24"/>
          <w:szCs w:val="24"/>
        </w:rPr>
        <w:t>Love Sparks i</w:t>
      </w:r>
      <w:r w:rsidRPr="000754A4">
        <w:rPr>
          <w:rFonts w:ascii="Times New Roman" w:hAnsi="Times New Roman" w:cs="Times New Roman"/>
          <w:i/>
          <w:sz w:val="24"/>
          <w:szCs w:val="24"/>
        </w:rPr>
        <w:t>n Korea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CB7" w:rsidRDefault="00FD6CB7" w:rsidP="00FD6CB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01D">
        <w:rPr>
          <w:rFonts w:ascii="Times New Roman" w:hAnsi="Times New Roman" w:cs="Times New Roman"/>
          <w:sz w:val="24"/>
          <w:szCs w:val="24"/>
        </w:rPr>
        <w:t xml:space="preserve">novel </w:t>
      </w:r>
      <w:r w:rsidRPr="00E2101D">
        <w:rPr>
          <w:rFonts w:ascii="Times New Roman" w:hAnsi="Times New Roman" w:cs="Times New Roman"/>
          <w:i/>
          <w:sz w:val="24"/>
          <w:szCs w:val="24"/>
        </w:rPr>
        <w:t>Love Sparks in Korea</w:t>
      </w:r>
      <w:r w:rsidRPr="00E2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01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2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01D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Pr="00E2101D">
        <w:rPr>
          <w:rFonts w:ascii="Times New Roman" w:hAnsi="Times New Roman" w:cs="Times New Roman"/>
          <w:sz w:val="24"/>
          <w:szCs w:val="24"/>
        </w:rPr>
        <w:t xml:space="preserve"> Nadia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 </w:t>
      </w:r>
    </w:p>
    <w:p w:rsidR="00FD6CB7" w:rsidRPr="000412B4" w:rsidRDefault="00FD6CB7" w:rsidP="00FD6CB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r w:rsidRPr="002D3A6A">
        <w:rPr>
          <w:rFonts w:ascii="Times New Roman" w:hAnsi="Times New Roman" w:cs="Times New Roman"/>
          <w:i/>
          <w:sz w:val="24"/>
          <w:szCs w:val="24"/>
        </w:rPr>
        <w:t>Love Sparks in Korea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relingius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agama-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taat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CB7" w:rsidRDefault="00FD6CB7" w:rsidP="00FD6CB7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FD6CB7" w:rsidRPr="00E2101D" w:rsidRDefault="00FD6CB7" w:rsidP="00FD6CB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101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2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01D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E21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01D"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 w:rsidRPr="00E21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01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E2101D">
        <w:rPr>
          <w:rFonts w:ascii="Times New Roman" w:hAnsi="Times New Roman" w:cs="Times New Roman"/>
          <w:sz w:val="24"/>
          <w:szCs w:val="24"/>
        </w:rPr>
        <w:t>slami</w:t>
      </w:r>
      <w:proofErr w:type="spellEnd"/>
      <w:r w:rsidRPr="00E2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0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2101D">
        <w:rPr>
          <w:rFonts w:ascii="Times New Roman" w:hAnsi="Times New Roman" w:cs="Times New Roman"/>
          <w:sz w:val="24"/>
          <w:szCs w:val="24"/>
        </w:rPr>
        <w:t xml:space="preserve"> novel </w:t>
      </w:r>
      <w:r w:rsidRPr="00E2101D">
        <w:rPr>
          <w:rFonts w:ascii="Times New Roman" w:hAnsi="Times New Roman" w:cs="Times New Roman"/>
          <w:i/>
          <w:sz w:val="24"/>
          <w:szCs w:val="24"/>
        </w:rPr>
        <w:t>Love Sparks in Korea</w:t>
      </w:r>
      <w:r w:rsidRPr="00E2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01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2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01D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Pr="00E2101D">
        <w:rPr>
          <w:rFonts w:ascii="Times New Roman" w:hAnsi="Times New Roman" w:cs="Times New Roman"/>
          <w:sz w:val="24"/>
          <w:szCs w:val="24"/>
        </w:rPr>
        <w:t xml:space="preserve"> Nadia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01D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Pr="00E2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01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2101D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E2101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2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01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2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01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E21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01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2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01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2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01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210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6CB7" w:rsidRDefault="00FD6CB7" w:rsidP="00FD6CB7">
      <w:pPr>
        <w:pStyle w:val="ListParagraph"/>
        <w:numPr>
          <w:ilvl w:val="0"/>
          <w:numId w:val="6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</w:p>
    <w:p w:rsidR="00FD6CB7" w:rsidRPr="000473FC" w:rsidRDefault="00FD6CB7" w:rsidP="00FD6CB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diciptakan-Nya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CB7" w:rsidRDefault="00FD6CB7" w:rsidP="00FD6CB7">
      <w:pPr>
        <w:pStyle w:val="ListParagraph"/>
        <w:numPr>
          <w:ilvl w:val="0"/>
          <w:numId w:val="6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FD6CB7" w:rsidRPr="00C43D21" w:rsidRDefault="00FD6CB7" w:rsidP="00FD6CB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r w:rsidRPr="004571D5">
        <w:rPr>
          <w:rFonts w:ascii="Times New Roman" w:hAnsi="Times New Roman" w:cs="Times New Roman"/>
          <w:i/>
          <w:sz w:val="24"/>
          <w:szCs w:val="24"/>
        </w:rPr>
        <w:t>Love Sparks in Korea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2D3A6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D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6A">
        <w:rPr>
          <w:rFonts w:ascii="Times New Roman" w:hAnsi="Times New Roman" w:cs="Times New Roman"/>
          <w:sz w:val="24"/>
          <w:szCs w:val="24"/>
        </w:rPr>
        <w:t>mengeta</w:t>
      </w:r>
      <w:r>
        <w:rPr>
          <w:rFonts w:ascii="Times New Roman" w:hAnsi="Times New Roman" w:cs="Times New Roman"/>
          <w:sz w:val="24"/>
          <w:szCs w:val="24"/>
        </w:rPr>
        <w:t>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2D3A6A">
        <w:rPr>
          <w:rFonts w:ascii="Times New Roman" w:hAnsi="Times New Roman" w:cs="Times New Roman"/>
          <w:sz w:val="24"/>
          <w:szCs w:val="24"/>
        </w:rPr>
        <w:t>slami</w:t>
      </w:r>
      <w:proofErr w:type="spellEnd"/>
      <w:r w:rsidRPr="002D3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3A6A">
        <w:rPr>
          <w:rFonts w:ascii="Times New Roman" w:hAnsi="Times New Roman" w:cs="Times New Roman"/>
          <w:sz w:val="24"/>
          <w:szCs w:val="24"/>
        </w:rPr>
        <w:t>terce</w:t>
      </w:r>
      <w:r>
        <w:rPr>
          <w:rFonts w:ascii="Times New Roman" w:hAnsi="Times New Roman" w:cs="Times New Roman"/>
          <w:sz w:val="24"/>
          <w:szCs w:val="24"/>
        </w:rPr>
        <w:t>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D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6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D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6A"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6A">
        <w:rPr>
          <w:rFonts w:ascii="Times New Roman" w:hAnsi="Times New Roman" w:cs="Times New Roman"/>
          <w:sz w:val="24"/>
          <w:szCs w:val="24"/>
        </w:rPr>
        <w:t>menerapkannya</w:t>
      </w:r>
      <w:proofErr w:type="spellEnd"/>
      <w:r w:rsidRPr="002D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6A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2D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6A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2D3A6A">
        <w:rPr>
          <w:rFonts w:ascii="Times New Roman" w:hAnsi="Times New Roman" w:cs="Times New Roman"/>
          <w:sz w:val="24"/>
          <w:szCs w:val="24"/>
        </w:rPr>
        <w:t>.</w:t>
      </w:r>
    </w:p>
    <w:p w:rsidR="00FD6CB7" w:rsidRDefault="00FD6CB7" w:rsidP="00FD6CB7">
      <w:pPr>
        <w:pStyle w:val="ListParagraph"/>
        <w:numPr>
          <w:ilvl w:val="0"/>
          <w:numId w:val="6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:rsidR="00FD6CB7" w:rsidRPr="00131871" w:rsidRDefault="00FD6CB7" w:rsidP="00FD6CB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CB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A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CB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5A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CB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A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CB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A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CB1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5A3CB1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Pr="005A3CB1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5A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C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A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CB1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5A3CB1">
        <w:rPr>
          <w:rFonts w:ascii="Times New Roman" w:hAnsi="Times New Roman" w:cs="Times New Roman"/>
          <w:sz w:val="24"/>
          <w:szCs w:val="24"/>
        </w:rPr>
        <w:t xml:space="preserve"> novel </w:t>
      </w:r>
      <w:r w:rsidRPr="005A3CB1">
        <w:rPr>
          <w:rFonts w:ascii="Times New Roman" w:hAnsi="Times New Roman" w:cs="Times New Roman"/>
          <w:i/>
          <w:sz w:val="24"/>
          <w:szCs w:val="24"/>
        </w:rPr>
        <w:t>Love Sparks in Korea</w:t>
      </w:r>
      <w:r w:rsidRPr="005A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CB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5A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CB1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Pr="005A3CB1">
        <w:rPr>
          <w:rFonts w:ascii="Times New Roman" w:hAnsi="Times New Roman" w:cs="Times New Roman"/>
          <w:sz w:val="24"/>
          <w:szCs w:val="24"/>
        </w:rPr>
        <w:t xml:space="preserve"> Nadia. </w:t>
      </w:r>
      <w:proofErr w:type="spellStart"/>
      <w:r w:rsidRPr="005A3CB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A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C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A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C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A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C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A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CB1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5A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CB1"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C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A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CB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A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C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A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CB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A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CB1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5A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CB1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5A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C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A3CB1">
        <w:rPr>
          <w:rFonts w:ascii="Times New Roman" w:hAnsi="Times New Roman" w:cs="Times New Roman"/>
          <w:sz w:val="24"/>
          <w:szCs w:val="24"/>
        </w:rPr>
        <w:t xml:space="preserve"> novel yang </w:t>
      </w:r>
      <w:proofErr w:type="spellStart"/>
      <w:r w:rsidRPr="005A3CB1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5A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CB1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5A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CB1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5A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CB1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 w:rsidRPr="005A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CB1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5A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CB1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5A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CB1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5A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CB1">
        <w:rPr>
          <w:rFonts w:ascii="Times New Roman" w:hAnsi="Times New Roman" w:cs="Times New Roman"/>
          <w:sz w:val="24"/>
          <w:szCs w:val="24"/>
        </w:rPr>
        <w:t>sast</w:t>
      </w:r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6CB7" w:rsidRDefault="00FD6CB7" w:rsidP="00FD6CB7">
      <w:pPr>
        <w:pStyle w:val="ListParagraph"/>
        <w:numPr>
          <w:ilvl w:val="0"/>
          <w:numId w:val="6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penikmat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CB7" w:rsidRDefault="00FD6CB7" w:rsidP="00FD6CB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penikmat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2C78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sejenisnya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C7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BB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2C7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B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2C78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8B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C7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B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C7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BB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2C7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BB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Pr="002C7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C7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BB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2C78BB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2C78B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C7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B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C7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BB">
        <w:rPr>
          <w:rFonts w:ascii="Times New Roman" w:hAnsi="Times New Roman" w:cs="Times New Roman"/>
          <w:sz w:val="24"/>
          <w:szCs w:val="24"/>
        </w:rPr>
        <w:t>religius</w:t>
      </w:r>
      <w:proofErr w:type="spellEnd"/>
      <w:r w:rsidRPr="002C7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09E1" w:rsidRPr="00FD6CB7" w:rsidRDefault="002D09E1" w:rsidP="00FD6CB7"/>
    <w:sectPr w:rsidR="002D09E1" w:rsidRPr="00FD6CB7" w:rsidSect="007760B5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7063"/>
    <w:multiLevelType w:val="hybridMultilevel"/>
    <w:tmpl w:val="4D9A81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071E57"/>
    <w:multiLevelType w:val="hybridMultilevel"/>
    <w:tmpl w:val="637CE4B0"/>
    <w:lvl w:ilvl="0" w:tplc="2F20258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6338DB"/>
    <w:multiLevelType w:val="multilevel"/>
    <w:tmpl w:val="72B292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930" w:hanging="480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3">
    <w:nsid w:val="3C622C90"/>
    <w:multiLevelType w:val="multilevel"/>
    <w:tmpl w:val="81B68F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62672FF"/>
    <w:multiLevelType w:val="hybridMultilevel"/>
    <w:tmpl w:val="B36264AA"/>
    <w:lvl w:ilvl="0" w:tplc="DA76803A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796711"/>
    <w:multiLevelType w:val="multilevel"/>
    <w:tmpl w:val="6ED45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2.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/>
  <w:defaultTabStop w:val="720"/>
  <w:characterSpacingControl w:val="doNotCompress"/>
  <w:compat/>
  <w:rsids>
    <w:rsidRoot w:val="007760B5"/>
    <w:rsid w:val="002D09E1"/>
    <w:rsid w:val="007760B5"/>
    <w:rsid w:val="007D70A1"/>
    <w:rsid w:val="00FD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B5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D70A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7D70A1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2019-05-03T07:41:00Z</dcterms:created>
  <dcterms:modified xsi:type="dcterms:W3CDTF">2019-05-03T07:41:00Z</dcterms:modified>
</cp:coreProperties>
</file>