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49" w:rsidRDefault="00887449" w:rsidP="00887449">
      <w:pPr>
        <w:pStyle w:val="Heading1"/>
      </w:pPr>
      <w:bookmarkStart w:id="0" w:name="_Toc522257363"/>
      <w:r w:rsidRPr="0025251D">
        <w:t>ABSTRAK</w:t>
      </w:r>
      <w:bookmarkEnd w:id="0"/>
    </w:p>
    <w:p w:rsidR="00887449" w:rsidRDefault="00887449" w:rsidP="00887449">
      <w:pPr>
        <w:ind w:left="993" w:hanging="993"/>
        <w:rPr>
          <w:rFonts w:ascii="Times New Roman" w:hAnsi="Times New Roman" w:cs="Times New Roman"/>
          <w:sz w:val="24"/>
          <w:szCs w:val="24"/>
        </w:rPr>
      </w:pPr>
      <w:r>
        <w:rPr>
          <w:rFonts w:ascii="Times New Roman" w:hAnsi="Times New Roman" w:cs="Times New Roman"/>
          <w:sz w:val="24"/>
          <w:szCs w:val="24"/>
        </w:rPr>
        <w:t>Febrianto, Yogie. “Ambiiguitas Frasa Nomina Pada Artikel Media Daring Kompas Detik Lipputan 6” Pembimbing I: Junal, M.Pd., Pembimbing II: Muhri, S.Pd.,M.A.</w:t>
      </w:r>
    </w:p>
    <w:p w:rsidR="00887449" w:rsidRPr="00102F94" w:rsidRDefault="00887449" w:rsidP="00887449">
      <w:pPr>
        <w:rPr>
          <w:rFonts w:ascii="Times New Roman" w:hAnsi="Times New Roman" w:cs="Times New Roman"/>
          <w:b/>
          <w:sz w:val="24"/>
          <w:szCs w:val="24"/>
        </w:rPr>
      </w:pPr>
      <w:r w:rsidRPr="00102F94">
        <w:rPr>
          <w:rFonts w:ascii="Times New Roman" w:hAnsi="Times New Roman" w:cs="Times New Roman"/>
          <w:b/>
          <w:sz w:val="24"/>
          <w:szCs w:val="24"/>
        </w:rPr>
        <w:t>Kata kunci: Ambiguitas, Bentuk Amb</w:t>
      </w:r>
      <w:r>
        <w:rPr>
          <w:rFonts w:ascii="Times New Roman" w:hAnsi="Times New Roman" w:cs="Times New Roman"/>
          <w:b/>
          <w:sz w:val="24"/>
          <w:szCs w:val="24"/>
        </w:rPr>
        <w:t>i</w:t>
      </w:r>
      <w:r w:rsidRPr="00102F94">
        <w:rPr>
          <w:rFonts w:ascii="Times New Roman" w:hAnsi="Times New Roman" w:cs="Times New Roman"/>
          <w:b/>
          <w:sz w:val="24"/>
          <w:szCs w:val="24"/>
        </w:rPr>
        <w:t>gu, Dan Faktor Penyebab Ambigu.</w:t>
      </w:r>
    </w:p>
    <w:p w:rsidR="00887449" w:rsidRDefault="00887449" w:rsidP="00887449">
      <w:pPr>
        <w:spacing w:after="0"/>
        <w:jc w:val="both"/>
        <w:rPr>
          <w:rFonts w:ascii="Times New Roman" w:hAnsi="Times New Roman" w:cs="Times New Roman"/>
          <w:sz w:val="24"/>
          <w:szCs w:val="24"/>
        </w:rPr>
      </w:pPr>
      <w:r>
        <w:rPr>
          <w:rFonts w:ascii="Times New Roman" w:hAnsi="Times New Roman" w:cs="Times New Roman"/>
          <w:sz w:val="24"/>
          <w:szCs w:val="24"/>
        </w:rPr>
        <w:tab/>
        <w:t>Ambiguitas frasa nomina merupakan sebuah upaya atau proses untuk mengetahui kegandaan makna pada kontek frasa nomina yang mau atau sedang dikaji oleh seseorang atau kelompok dominan yang kecenderungannya mempunyai tujuan tertentu untuk memperoleh apa yang diinginkan. Dalam media daring kompas, detik, dan liputan 6 ditemukan keambiguann dalam segi frasa nomina. Untuk mengetahuinya, dilakukan kajian terhadap dua rumusan masalah yang akan dibahas, yaitu: Bentuk ambiguitas, Faktor penyebab ambiguitas. Penelitian ini bertujuan untuk mendeskripsikan mengenai ambiguitas frasa nomina dengan fokus bentuk ambigu dan faktor penyabab ambigu pada artikel media daring Kompas, Detik, Liputan 6.</w:t>
      </w:r>
    </w:p>
    <w:p w:rsidR="00887449" w:rsidRDefault="00887449" w:rsidP="008874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dekriptif kualitatif. Data diperoleh dengan membaca dan mencatat. Data penelitian ini berupa frasa, klausa, dan kalimat yang bersumber dari artikel media daring Kompas, Detik, Liputan 6. Metode pengumpulan data dilakukan dengan metode simak yang kemudian dilanjutkan dengan teknik baca dan catat lalu dimasukkan ke dalam korpus data. Metode analisis data yang digunakan adalah metode deskriptif dengan teknik </w:t>
      </w:r>
      <w:r w:rsidRPr="00EA5C19">
        <w:rPr>
          <w:rFonts w:ascii="Times New Roman" w:hAnsi="Times New Roman" w:cs="Times New Roman"/>
          <w:i/>
          <w:sz w:val="24"/>
          <w:szCs w:val="24"/>
        </w:rPr>
        <w:t>content analysis</w:t>
      </w:r>
      <w:r>
        <w:rPr>
          <w:rFonts w:ascii="Times New Roman" w:hAnsi="Times New Roman" w:cs="Times New Roman"/>
          <w:sz w:val="24"/>
          <w:szCs w:val="24"/>
        </w:rPr>
        <w:t xml:space="preserve"> atau kajian isi yang kemudian disusun ke dalam instrumen analisis data. Penganalisisa data menggunakan langkah-langkah: pengklasifikasian data, pengodean, penginterpretasian data, deskripsi dan penyimpulan.</w:t>
      </w:r>
    </w:p>
    <w:p w:rsidR="00887449" w:rsidRDefault="00887449" w:rsidP="00887449">
      <w:pPr>
        <w:ind w:firstLine="720"/>
        <w:jc w:val="both"/>
        <w:rPr>
          <w:rFonts w:ascii="Times New Roman" w:hAnsi="Times New Roman" w:cs="Times New Roman"/>
          <w:sz w:val="24"/>
          <w:szCs w:val="24"/>
        </w:rPr>
      </w:pPr>
      <w:r>
        <w:rPr>
          <w:rFonts w:ascii="Times New Roman" w:hAnsi="Times New Roman" w:cs="Times New Roman"/>
          <w:sz w:val="24"/>
          <w:szCs w:val="24"/>
        </w:rPr>
        <w:t>Hasil penelitian ambiguitas frasa nomina pada artikel media daring Kompas, Detik, dan Liputan 6 ini adalah sebagai berikut, bentuk ambiguitas frasa nomina meliputi keseluruhan data yang ada terdiri dari kegandaaan makna tiap frasa yang ditemukan, bentuk ucapan dan tulisan sama namun berbeda makna, dan juga berdasakan terjemahan dalam bahasa asing.Faktor yang ditemukan dalam penelitian ini yaitu: faktor sintaksis yang dibagi lagi menjadi tipe majemuk/ungkapan,  juga kata ulang dan struktur.</w:t>
      </w:r>
    </w:p>
    <w:p w:rsidR="00887449" w:rsidRDefault="00887449" w:rsidP="00887449">
      <w:pPr>
        <w:ind w:firstLine="720"/>
        <w:jc w:val="both"/>
        <w:rPr>
          <w:rFonts w:ascii="Times New Roman" w:hAnsi="Times New Roman" w:cs="Times New Roman"/>
          <w:sz w:val="24"/>
          <w:szCs w:val="24"/>
        </w:rPr>
      </w:pPr>
    </w:p>
    <w:p w:rsidR="00887449" w:rsidRDefault="00887449" w:rsidP="00887449">
      <w:pPr>
        <w:ind w:firstLine="720"/>
        <w:rPr>
          <w:rFonts w:ascii="Times New Roman" w:hAnsi="Times New Roman" w:cs="Times New Roman"/>
          <w:b/>
          <w:sz w:val="24"/>
          <w:szCs w:val="24"/>
        </w:rPr>
      </w:pPr>
    </w:p>
    <w:p w:rsidR="00887449" w:rsidRDefault="00887449" w:rsidP="00887449">
      <w:pPr>
        <w:rPr>
          <w:rFonts w:ascii="Times New Roman" w:hAnsi="Times New Roman" w:cs="Times New Roman"/>
          <w:b/>
          <w:i/>
          <w:sz w:val="24"/>
          <w:szCs w:val="24"/>
        </w:rPr>
      </w:pPr>
      <w:r>
        <w:rPr>
          <w:rFonts w:ascii="Times New Roman" w:hAnsi="Times New Roman" w:cs="Times New Roman"/>
          <w:b/>
          <w:i/>
          <w:sz w:val="24"/>
          <w:szCs w:val="24"/>
        </w:rPr>
        <w:br w:type="page"/>
      </w:r>
    </w:p>
    <w:p w:rsidR="00887449" w:rsidRPr="00F823BD" w:rsidRDefault="00887449" w:rsidP="00887449">
      <w:pPr>
        <w:tabs>
          <w:tab w:val="left" w:pos="1847"/>
        </w:tabs>
        <w:spacing w:after="0" w:line="240" w:lineRule="auto"/>
        <w:jc w:val="center"/>
        <w:rPr>
          <w:rFonts w:ascii="Times New Roman" w:hAnsi="Times New Roman" w:cs="Times New Roman"/>
          <w:b/>
          <w:i/>
          <w:sz w:val="24"/>
          <w:szCs w:val="24"/>
        </w:rPr>
      </w:pPr>
      <w:r w:rsidRPr="00F823BD">
        <w:rPr>
          <w:rFonts w:ascii="Times New Roman" w:hAnsi="Times New Roman" w:cs="Times New Roman"/>
          <w:b/>
          <w:i/>
          <w:sz w:val="24"/>
          <w:szCs w:val="24"/>
        </w:rPr>
        <w:lastRenderedPageBreak/>
        <w:t>ABSTRACT</w:t>
      </w:r>
    </w:p>
    <w:p w:rsidR="00887449" w:rsidRPr="00F823BD" w:rsidRDefault="00887449" w:rsidP="00887449">
      <w:pPr>
        <w:tabs>
          <w:tab w:val="left" w:pos="1847"/>
        </w:tabs>
        <w:spacing w:after="0" w:line="240" w:lineRule="auto"/>
        <w:jc w:val="both"/>
        <w:rPr>
          <w:rFonts w:ascii="Times New Roman" w:hAnsi="Times New Roman" w:cs="Times New Roman"/>
          <w:i/>
          <w:sz w:val="24"/>
          <w:szCs w:val="24"/>
        </w:rPr>
      </w:pPr>
    </w:p>
    <w:p w:rsidR="00887449" w:rsidRPr="00F823BD" w:rsidRDefault="00887449" w:rsidP="00887449">
      <w:pPr>
        <w:ind w:left="709" w:hanging="709"/>
        <w:jc w:val="both"/>
        <w:rPr>
          <w:rFonts w:ascii="Times New Roman" w:hAnsi="Times New Roman" w:cs="Times New Roman"/>
          <w:i/>
          <w:sz w:val="24"/>
          <w:szCs w:val="24"/>
        </w:rPr>
      </w:pPr>
      <w:r w:rsidRPr="00F823BD">
        <w:rPr>
          <w:rFonts w:ascii="Times New Roman" w:hAnsi="Times New Roman" w:cs="Times New Roman"/>
          <w:i/>
          <w:sz w:val="24"/>
          <w:szCs w:val="24"/>
        </w:rPr>
        <w:t>Febrianto, Yogie. 2018. Ambiguity of Noun Phrases on Online Media Articles of Kompas, Detik, Liputan 6. Indonesian Education Department. STKIP PGRI Bangkalan.</w:t>
      </w:r>
    </w:p>
    <w:p w:rsidR="00887449" w:rsidRPr="00F823BD" w:rsidRDefault="00887449" w:rsidP="00887449">
      <w:pPr>
        <w:jc w:val="both"/>
        <w:rPr>
          <w:rFonts w:ascii="Times New Roman" w:hAnsi="Times New Roman" w:cs="Times New Roman"/>
          <w:b/>
          <w:i/>
          <w:color w:val="212121"/>
          <w:sz w:val="24"/>
          <w:szCs w:val="24"/>
        </w:rPr>
      </w:pPr>
      <w:r w:rsidRPr="00F823BD">
        <w:rPr>
          <w:rFonts w:ascii="Times New Roman" w:hAnsi="Times New Roman" w:cs="Times New Roman"/>
          <w:b/>
          <w:i/>
          <w:sz w:val="24"/>
          <w:szCs w:val="24"/>
        </w:rPr>
        <w:t>Keywords:Ambiguity, Ambiguous Forms, and Ambiguous Causes Factors</w:t>
      </w:r>
    </w:p>
    <w:p w:rsidR="00887449" w:rsidRPr="00F823BD" w:rsidRDefault="00887449" w:rsidP="00887449">
      <w:pPr>
        <w:spacing w:after="0" w:line="240" w:lineRule="auto"/>
        <w:ind w:firstLine="720"/>
        <w:jc w:val="both"/>
        <w:rPr>
          <w:rFonts w:ascii="Times New Roman" w:hAnsi="Times New Roman" w:cs="Times New Roman"/>
          <w:i/>
          <w:sz w:val="24"/>
          <w:szCs w:val="24"/>
        </w:rPr>
      </w:pPr>
      <w:r w:rsidRPr="00F823BD">
        <w:rPr>
          <w:rFonts w:ascii="Times New Roman" w:hAnsi="Times New Roman" w:cs="Times New Roman"/>
          <w:i/>
          <w:sz w:val="24"/>
          <w:szCs w:val="24"/>
        </w:rPr>
        <w:t>The ambiguity of noun phrases is an attempt or process to find out the meaninglessness of the meanings in the noun phrases that are intended or are being studied by a dominant person or group whose tendency has a specific purpose to get what they want. In the Kompas online media, Detik and Liputan 6 are found ambiguity in terms of noun phrases. To find out, a research of two formulations of the problem would be discussed, namely: ambiguous forms, ambiguous causes factors. This research aimed to describe the ambiguity of noun phrases with a focus on ambiguous forms and ambiguous causes factors on online media articles of Kompas, Detik, Liputan 6.</w:t>
      </w:r>
    </w:p>
    <w:p w:rsidR="00887449" w:rsidRPr="00F823BD" w:rsidRDefault="00887449" w:rsidP="00887449">
      <w:pPr>
        <w:spacing w:after="0" w:line="240" w:lineRule="auto"/>
        <w:ind w:firstLine="720"/>
        <w:jc w:val="both"/>
        <w:rPr>
          <w:rFonts w:ascii="Times New Roman" w:hAnsi="Times New Roman" w:cs="Times New Roman"/>
          <w:i/>
          <w:sz w:val="24"/>
          <w:szCs w:val="24"/>
        </w:rPr>
      </w:pPr>
      <w:r w:rsidRPr="00F823BD">
        <w:rPr>
          <w:rFonts w:ascii="Times New Roman" w:hAnsi="Times New Roman" w:cs="Times New Roman"/>
          <w:i/>
          <w:sz w:val="24"/>
          <w:szCs w:val="24"/>
        </w:rPr>
        <w:t>This research was a qualitative descriptive research. The Data was obtained by reading and note-taking. The research data was in the form of phrases, clauses, and sentences derived from online media articles of Kompas, Detik, Liputan 6. Data collection method was done by referring to method which was then followed by reading and note-taking techniques and then put them into the data corpus. Data analysis method used was descriptive method with content analysis or content review techniques which were then compiled into data analysis instruments. Data analysis used steps: data classification, coding, data interpretation, description and conclusion.</w:t>
      </w:r>
    </w:p>
    <w:p w:rsidR="00887449" w:rsidRPr="00F823BD" w:rsidRDefault="00887449" w:rsidP="00887449">
      <w:pPr>
        <w:spacing w:after="0" w:line="240" w:lineRule="auto"/>
        <w:ind w:firstLine="720"/>
        <w:jc w:val="both"/>
        <w:rPr>
          <w:rFonts w:ascii="Times New Roman" w:hAnsi="Times New Roman" w:cs="Times New Roman"/>
          <w:i/>
          <w:sz w:val="24"/>
          <w:szCs w:val="24"/>
        </w:rPr>
      </w:pPr>
      <w:r w:rsidRPr="00F823BD">
        <w:rPr>
          <w:rFonts w:ascii="Times New Roman" w:hAnsi="Times New Roman" w:cs="Times New Roman"/>
          <w:i/>
          <w:sz w:val="24"/>
          <w:szCs w:val="24"/>
        </w:rPr>
        <w:t>The results of the research on ambiguity of noun phrases in Kompas, Detik, and Liputan 6 online media articles are as follows, the ambiguous forms of noun phrases included the entire data that consists of founded meaninglessness of each phrase, the same form of spoken and written but different meanings, and also based on translations in a foreign language. Founded factors in this research were: syntactic factors that are subdivided into compound types/expressions, repeated words and structures.</w:t>
      </w:r>
    </w:p>
    <w:p w:rsidR="00613306" w:rsidRDefault="00613306"/>
    <w:sectPr w:rsidR="00613306" w:rsidSect="00887449">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87449"/>
    <w:rsid w:val="00613306"/>
    <w:rsid w:val="008874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49"/>
  </w:style>
  <w:style w:type="paragraph" w:styleId="Heading1">
    <w:name w:val="heading 1"/>
    <w:basedOn w:val="Normal"/>
    <w:next w:val="Normal"/>
    <w:link w:val="Heading1Char"/>
    <w:uiPriority w:val="9"/>
    <w:qFormat/>
    <w:rsid w:val="00887449"/>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49"/>
    <w:rPr>
      <w:rFonts w:ascii="Times New Roman" w:eastAsiaTheme="majorEastAsia" w:hAnsi="Times New Roman" w:cstheme="majorBidi"/>
      <w:b/>
      <w:b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2019-05-03T03:11:00Z</dcterms:created>
  <dcterms:modified xsi:type="dcterms:W3CDTF">2019-05-03T03:12:00Z</dcterms:modified>
</cp:coreProperties>
</file>