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69" w:rsidRPr="00EA6919" w:rsidRDefault="00485769" w:rsidP="00485769">
      <w:pPr>
        <w:pStyle w:val="Heading1"/>
        <w:jc w:val="center"/>
        <w:rPr>
          <w:rFonts w:ascii="Times New Roman" w:hAnsi="Times New Roman" w:cs="Times New Roman"/>
          <w:color w:val="auto"/>
          <w:sz w:val="24"/>
          <w:szCs w:val="24"/>
        </w:rPr>
      </w:pPr>
      <w:bookmarkStart w:id="0" w:name="_Toc300876849"/>
      <w:r w:rsidRPr="00EA6919">
        <w:rPr>
          <w:rFonts w:ascii="Times New Roman" w:hAnsi="Times New Roman" w:cs="Times New Roman"/>
          <w:color w:val="auto"/>
          <w:sz w:val="24"/>
          <w:szCs w:val="24"/>
        </w:rPr>
        <w:t>BAB 1</w:t>
      </w:r>
      <w:bookmarkEnd w:id="0"/>
    </w:p>
    <w:p w:rsidR="00485769" w:rsidRPr="00EA6919" w:rsidRDefault="00485769" w:rsidP="00485769">
      <w:pPr>
        <w:pStyle w:val="Heading1"/>
        <w:jc w:val="center"/>
        <w:rPr>
          <w:rFonts w:ascii="Times New Roman" w:hAnsi="Times New Roman" w:cs="Times New Roman"/>
          <w:color w:val="auto"/>
          <w:sz w:val="24"/>
          <w:szCs w:val="24"/>
        </w:rPr>
      </w:pPr>
      <w:bookmarkStart w:id="1" w:name="_Toc300876850"/>
      <w:r w:rsidRPr="00EA6919">
        <w:rPr>
          <w:rFonts w:ascii="Times New Roman" w:hAnsi="Times New Roman" w:cs="Times New Roman"/>
          <w:color w:val="auto"/>
          <w:sz w:val="24"/>
          <w:szCs w:val="24"/>
        </w:rPr>
        <w:t>PENDAHULUAN</w:t>
      </w:r>
      <w:bookmarkEnd w:id="1"/>
    </w:p>
    <w:p w:rsidR="00485769" w:rsidRPr="00DA2F66" w:rsidRDefault="00485769" w:rsidP="00485769">
      <w:pPr>
        <w:pStyle w:val="ListParagraph"/>
        <w:numPr>
          <w:ilvl w:val="0"/>
          <w:numId w:val="1"/>
        </w:numPr>
        <w:spacing w:line="480" w:lineRule="auto"/>
        <w:outlineLvl w:val="1"/>
        <w:rPr>
          <w:rFonts w:ascii="Times New Roman" w:hAnsi="Times New Roman" w:cs="Times New Roman"/>
          <w:b/>
          <w:sz w:val="24"/>
          <w:szCs w:val="24"/>
        </w:rPr>
      </w:pPr>
      <w:bookmarkStart w:id="2" w:name="_Toc300876851"/>
      <w:r w:rsidRPr="00DA2F66">
        <w:rPr>
          <w:rFonts w:ascii="Times New Roman" w:hAnsi="Times New Roman" w:cs="Times New Roman"/>
          <w:b/>
          <w:sz w:val="24"/>
          <w:szCs w:val="24"/>
        </w:rPr>
        <w:t>Latar Belakang</w:t>
      </w:r>
      <w:bookmarkEnd w:id="2"/>
      <w:r w:rsidRPr="00DA2F66">
        <w:rPr>
          <w:rFonts w:ascii="Times New Roman" w:hAnsi="Times New Roman" w:cs="Times New Roman"/>
          <w:b/>
          <w:sz w:val="24"/>
          <w:szCs w:val="24"/>
        </w:rPr>
        <w:t xml:space="preserve"> </w:t>
      </w:r>
    </w:p>
    <w:p w:rsidR="00485769" w:rsidRPr="00DA2F66" w:rsidRDefault="00485769" w:rsidP="00485769">
      <w:pPr>
        <w:pStyle w:val="ListParagraph"/>
        <w:spacing w:line="480" w:lineRule="auto"/>
        <w:ind w:firstLine="720"/>
        <w:jc w:val="both"/>
        <w:rPr>
          <w:rFonts w:ascii="Times New Roman" w:hAnsi="Times New Roman" w:cs="Times New Roman"/>
          <w:sz w:val="24"/>
          <w:szCs w:val="24"/>
        </w:rPr>
      </w:pPr>
      <w:r w:rsidRPr="00DA2F66">
        <w:rPr>
          <w:rFonts w:ascii="Times New Roman" w:hAnsi="Times New Roman" w:cs="Times New Roman"/>
          <w:sz w:val="24"/>
          <w:szCs w:val="24"/>
        </w:rPr>
        <w:t xml:space="preserve">Matematika merupakan salah satu mata pelajaran yang wajib dipelajari oleh siswa sejak di bangku sekolah dasar, tingkat sekolah menengah hingga di tingkat sekolah atas, dan tak jarang pada perguruan tinggi. Menurut Sulistyarini (2016) secara umum tujuan pembelajaran matematika adalah memberikan penekanan pada penataan nalar, pembentukan sikap siswa, memberikan keterampilan pemecahan masalah dalam penerapan matematika, baik dalam kehidupan sehari hari maupun dalam membantu mempelajari ilmu pengetahuan lainnya. Materi-materi pokok matematika yang diajarkan di SMA yaitu: aljabar, geometri dan pengukuran, statistika dan peluang, trigonometri dan kalkulus. Materi-materi ini dirinci dan dibagi lagi dalam setiap tingkatan kelas serta dalam kelompok-kelompok mata pelajaran matematika wajib dan peminatan. Matematika wajib di SMA di pelajari oleh seluruh siswa. Materi pada matematika wajib berbeda dengan materi pada matematika peminatan, misalkan pada aljabar kelas X, pada matematika wajib mempelajari persamaan dan pertidaksamaan linier nilai mutlak, sedangkan pada matematika peminatan mempelajari tentang fungsi eksponensial dan logaritma. </w:t>
      </w:r>
    </w:p>
    <w:p w:rsidR="00485769" w:rsidRDefault="00485769" w:rsidP="00485769">
      <w:pPr>
        <w:pStyle w:val="ListParagraph"/>
        <w:spacing w:line="480" w:lineRule="auto"/>
        <w:ind w:firstLine="720"/>
        <w:jc w:val="both"/>
        <w:rPr>
          <w:rFonts w:ascii="Times New Roman" w:hAnsi="Times New Roman" w:cs="Times New Roman"/>
          <w:sz w:val="24"/>
          <w:szCs w:val="24"/>
        </w:rPr>
        <w:sectPr w:rsidR="00485769" w:rsidSect="00E00A31">
          <w:headerReference w:type="default" r:id="rId5"/>
          <w:footerReference w:type="default" r:id="rId6"/>
          <w:pgSz w:w="11907" w:h="16839" w:code="9"/>
          <w:pgMar w:top="1701" w:right="1701" w:bottom="1701" w:left="2268" w:header="720" w:footer="720" w:gutter="0"/>
          <w:pgNumType w:start="1"/>
          <w:cols w:space="720"/>
          <w:docGrid w:linePitch="360"/>
        </w:sectPr>
      </w:pPr>
      <w:r w:rsidRPr="00DA2F66">
        <w:rPr>
          <w:rFonts w:ascii="Times New Roman" w:hAnsi="Times New Roman" w:cs="Times New Roman"/>
          <w:sz w:val="24"/>
          <w:szCs w:val="24"/>
        </w:rPr>
        <w:t xml:space="preserve">Pembelajaran matematika wajib maupun peminatan menuntut pemahaman konsep. Pemahaman konsep merupakan aspek yang penting </w:t>
      </w:r>
    </w:p>
    <w:p w:rsidR="00485769" w:rsidRPr="00DA2F66" w:rsidRDefault="00485769" w:rsidP="00485769">
      <w:pPr>
        <w:pStyle w:val="ListParagraph"/>
        <w:spacing w:line="480" w:lineRule="auto"/>
        <w:jc w:val="both"/>
        <w:rPr>
          <w:rFonts w:ascii="Times New Roman" w:hAnsi="Times New Roman" w:cs="Times New Roman"/>
          <w:sz w:val="24"/>
          <w:szCs w:val="24"/>
        </w:rPr>
      </w:pPr>
      <w:r w:rsidRPr="00DA2F66">
        <w:rPr>
          <w:rFonts w:ascii="Times New Roman" w:hAnsi="Times New Roman" w:cs="Times New Roman"/>
          <w:sz w:val="24"/>
          <w:szCs w:val="24"/>
        </w:rPr>
        <w:lastRenderedPageBreak/>
        <w:t xml:space="preserve">dalam pembelajaran matematika. Pemahaman konsep matematika adalah mengerti benar tentang konsep matematika, yaitu siswa dapat menerjemahkan, menafsirkan, dan menyimpulkan suatu konsep matematika berdasarkan pembentukan pengetahuannya sendiri, bukan sekedar hafalan (Utari,2012). Menurut Antu (2013) apabila siswa tidak memiliki pemahaman konsep maka akan sulit mengikuti pembelajaran matematika yang sukar. </w:t>
      </w:r>
    </w:p>
    <w:p w:rsidR="00485769" w:rsidRPr="00DA2F66" w:rsidRDefault="00485769" w:rsidP="00485769">
      <w:pPr>
        <w:pStyle w:val="ListParagraph"/>
        <w:spacing w:line="480" w:lineRule="auto"/>
        <w:ind w:firstLine="720"/>
        <w:jc w:val="both"/>
        <w:rPr>
          <w:rFonts w:ascii="Times New Roman" w:hAnsi="Times New Roman" w:cs="Times New Roman"/>
          <w:sz w:val="24"/>
          <w:szCs w:val="24"/>
        </w:rPr>
      </w:pPr>
      <w:r w:rsidRPr="00DA2F66">
        <w:rPr>
          <w:rFonts w:ascii="Times New Roman" w:hAnsi="Times New Roman" w:cs="Times New Roman"/>
          <w:sz w:val="24"/>
          <w:szCs w:val="24"/>
        </w:rPr>
        <w:t>Pemahaman konsep setiap siswa berbeda-beda. Hal ini disebabkan karena masing-masing siswa mempunyai kemampuan matematika yang berbeda. Kempampuan matematika siswa dapat dilihat dari bagaimana siswa menyelesaikan suatu soal matematika. Menurut National Council Of Teacher Of Mathematics (NCTM) dalam Nugrahwaty (2014) kemampuan matematika adalah kemampuan yang dibutuhkan untuk melakukan berbagai aktifitas mental, berfikir, menelaah , memecahkan masalah siswa dalam menyelesaikan soal-soal matematika. Kemampuan matematika siswa membagi siswa ke dalam tiga kelompok, ada siswa yang memiliki kemampuan matematika tinggi, sedang, dan rendah (Rofiki,2012)</w:t>
      </w:r>
    </w:p>
    <w:p w:rsidR="00485769" w:rsidRPr="00DA2F66" w:rsidRDefault="00485769" w:rsidP="00485769">
      <w:pPr>
        <w:pStyle w:val="ListParagraph"/>
        <w:spacing w:line="480" w:lineRule="auto"/>
        <w:ind w:firstLine="720"/>
        <w:jc w:val="both"/>
        <w:rPr>
          <w:rFonts w:ascii="Times New Roman" w:hAnsi="Times New Roman" w:cs="Times New Roman"/>
          <w:sz w:val="24"/>
          <w:szCs w:val="24"/>
        </w:rPr>
      </w:pPr>
      <w:r w:rsidRPr="00DA2F66">
        <w:rPr>
          <w:rFonts w:ascii="Times New Roman" w:hAnsi="Times New Roman" w:cs="Times New Roman"/>
          <w:sz w:val="24"/>
          <w:szCs w:val="24"/>
        </w:rPr>
        <w:t>Kesulitan siswa dalam memahami konsep dapat menimbulkan miskonsepsi yang akan mempersulit siswa dalam mmpelajari matematika. Miskonsepsi adalah pengertian yang tidak akurat akan konsep, klasifukasi contoh-contoh yang salah, penggunaan konsep yang salah, konsep yang berbeda, kekacauan konsep-konsep yang berbeda, dan hubungan hirarkis konsep-konsep yang tidak benar (Suparno,2013).</w:t>
      </w:r>
    </w:p>
    <w:p w:rsidR="00485769" w:rsidRPr="00DA2F66" w:rsidRDefault="00485769" w:rsidP="00485769">
      <w:pPr>
        <w:pStyle w:val="ListParagraph"/>
        <w:spacing w:line="480" w:lineRule="auto"/>
        <w:ind w:firstLine="720"/>
        <w:jc w:val="both"/>
        <w:rPr>
          <w:rFonts w:ascii="Times New Roman" w:hAnsi="Times New Roman" w:cs="Times New Roman"/>
          <w:sz w:val="24"/>
          <w:szCs w:val="24"/>
          <w:lang w:val="id-ID"/>
        </w:rPr>
      </w:pPr>
      <w:r w:rsidRPr="00DA2F66">
        <w:rPr>
          <w:rFonts w:ascii="Times New Roman" w:hAnsi="Times New Roman" w:cs="Times New Roman"/>
          <w:sz w:val="24"/>
          <w:szCs w:val="24"/>
        </w:rPr>
        <w:lastRenderedPageBreak/>
        <w:t xml:space="preserve"> Materi-materi matematika bersifat hirarkis, suatu materi dapat menjadi penunjang pada materi lainnya, sehingga apabila siswa mengalami miskonsepsi pada suatu materi, maka siswa tersebut akan mengalami kesalahan dalam mempelajari materi lain yang berhubungan dengan materi tersebut. Miskonsepsi yang dialami oleh setiap siswa bisa berlainan satu dengan yang lainnya dengan penyebab yang berbeda-beda (Yahya,2016) salah satu faktornya adalah tingkat kemampuan matematika siswa. Jumlah miskonsepsi tertinggi terjadi pada siswa dengan tingkat kemampuan rendah dan jumlah miskonsepsi terendah terjadi pada siswa dengan tingkat kemampuan tinggi (Prassetyorini,2013).</w:t>
      </w:r>
    </w:p>
    <w:p w:rsidR="00485769" w:rsidRPr="00DA2F66" w:rsidRDefault="00485769" w:rsidP="00485769">
      <w:pPr>
        <w:pStyle w:val="ListParagraph"/>
        <w:spacing w:line="480" w:lineRule="auto"/>
        <w:ind w:firstLine="720"/>
        <w:jc w:val="both"/>
        <w:rPr>
          <w:rFonts w:ascii="Times New Roman" w:hAnsi="Times New Roman" w:cs="Times New Roman"/>
          <w:sz w:val="24"/>
          <w:szCs w:val="24"/>
          <w:lang w:val="id-ID"/>
        </w:rPr>
      </w:pPr>
      <w:r w:rsidRPr="00DA2F66">
        <w:rPr>
          <w:rFonts w:ascii="Times New Roman" w:hAnsi="Times New Roman" w:cs="Times New Roman"/>
          <w:sz w:val="24"/>
          <w:szCs w:val="24"/>
        </w:rPr>
        <w:t>Materi barisan dan deret pada kelas XII SMA/MA hanya dipelajari oleh kelompok matematika wajib. Materi barisan dan deret sering kali menimbulkan miskonsepsi pada siswa. Misalkan soal hanya mencari Sn (Jumlah suku ke-n) saja maka siswa dapat mengerjakannya dengan menggunakan rumus yang ada. Tetapi apabila soalnya di kombinasi atau dicampur dengan barisan atau deret, maka untuk mencari Sn masih menggunakan turunan-turunan rumus lainnya.</w:t>
      </w:r>
    </w:p>
    <w:p w:rsidR="00485769" w:rsidRPr="00DA2F66" w:rsidRDefault="00485769" w:rsidP="00485769">
      <w:pPr>
        <w:pStyle w:val="ListParagraph"/>
        <w:spacing w:line="480" w:lineRule="auto"/>
        <w:ind w:firstLine="720"/>
        <w:jc w:val="both"/>
        <w:rPr>
          <w:rFonts w:ascii="Times New Roman" w:hAnsi="Times New Roman" w:cs="Times New Roman"/>
          <w:sz w:val="24"/>
          <w:szCs w:val="24"/>
        </w:rPr>
      </w:pPr>
      <w:r w:rsidRPr="00DA2F66">
        <w:rPr>
          <w:rFonts w:ascii="Times New Roman" w:hAnsi="Times New Roman" w:cs="Times New Roman"/>
          <w:sz w:val="24"/>
          <w:szCs w:val="24"/>
        </w:rPr>
        <w:t xml:space="preserve">Dari uraian di atas terlihat bahwa ada miskonsepsi yang terjadi kepada siswa ketika mempelajari barisan dan deret. Analisis miskonsepsi pada siswa perlu dilakukan lebih awal untuk mengetahui bagian mana siswa sering mengalami miskonspsi, sehingga dalam pembelajaran guru dapat mengantisipasi dan memberikan solusi pada siswa yang mengalami miskonsepsi. Miskonsepsi sendiri dapat diketahui dengan menggunakan berbagai cara. Teknik untuk mendeteksi miskonsepsi yaitu dengan peta </w:t>
      </w:r>
      <w:r w:rsidRPr="00DA2F66">
        <w:rPr>
          <w:rFonts w:ascii="Times New Roman" w:hAnsi="Times New Roman" w:cs="Times New Roman"/>
          <w:sz w:val="24"/>
          <w:szCs w:val="24"/>
        </w:rPr>
        <w:lastRenderedPageBreak/>
        <w:t>konsep (concept maps). Tes multiple choice dengan reasoning terbuka, tes essai tertulis, wawancara diagnosis, diskusi dalam kelas, praktikum dengan Tanya jawab (Suparno,2013).</w:t>
      </w:r>
    </w:p>
    <w:p w:rsidR="00485769" w:rsidRPr="00DA2F66" w:rsidRDefault="00485769" w:rsidP="00485769">
      <w:pPr>
        <w:pStyle w:val="ListParagraph"/>
        <w:spacing w:line="480" w:lineRule="auto"/>
        <w:ind w:firstLine="720"/>
        <w:jc w:val="both"/>
        <w:rPr>
          <w:rFonts w:ascii="Times New Roman" w:hAnsi="Times New Roman" w:cs="Times New Roman"/>
          <w:sz w:val="24"/>
          <w:szCs w:val="24"/>
        </w:rPr>
      </w:pPr>
      <w:r w:rsidRPr="00DA2F66">
        <w:rPr>
          <w:rFonts w:ascii="Times New Roman" w:hAnsi="Times New Roman" w:cs="Times New Roman"/>
          <w:sz w:val="24"/>
          <w:szCs w:val="24"/>
        </w:rPr>
        <w:t>Menurut Ibrahim (2012) menyarakan bahwa untuk mengetahui dan mengidentifikasi miskonsepsi oleh siswa yaitu menggunakan instrument Certainty Of Response Index (CRI) yang diperkenalkan oleh Hasan, et al, (1999) dalam jurnal mereka yang berjudul “ Misconceptions And The Certainty Of Response Index(CRI)”. Menurut Nigrum (2016) metode CRI ini memiliki keunggulan yakni bersifat sederhana dan dapat digunakan di berbagai jenjang (sekolah menengah sampai perguruan tinggi). Menurut Tayubi (2005) metode CRI ini cukup ampuh digunakan untuk membedakan antara siswa yang mengalami miskonsepsi dan yang tidak tahu konsep, serta proses pengidentifikasian dan penganalisisan hasilnya tidak memakan waktu yang lama. Pada penelitian ini juga akan dilakukan wawancara diagnosis guna mendukung metode CRI serta untuk mengetahui alasan dan konsistensi siswa yang didiagnosis.</w:t>
      </w:r>
    </w:p>
    <w:p w:rsidR="00485769" w:rsidRDefault="00485769" w:rsidP="00485769">
      <w:pPr>
        <w:pStyle w:val="ListParagraph"/>
        <w:tabs>
          <w:tab w:val="left" w:pos="180"/>
        </w:tabs>
        <w:spacing w:line="480" w:lineRule="auto"/>
        <w:ind w:firstLine="720"/>
        <w:jc w:val="both"/>
        <w:rPr>
          <w:rFonts w:ascii="Times New Roman" w:hAnsi="Times New Roman" w:cs="Times New Roman"/>
          <w:b/>
          <w:sz w:val="24"/>
          <w:szCs w:val="24"/>
        </w:rPr>
      </w:pPr>
      <w:r w:rsidRPr="00DA2F66">
        <w:rPr>
          <w:rFonts w:ascii="Times New Roman" w:hAnsi="Times New Roman" w:cs="Times New Roman"/>
          <w:sz w:val="24"/>
          <w:szCs w:val="24"/>
        </w:rPr>
        <w:t xml:space="preserve">Berdasarkan uraian di atas, maka peneliti ingin melakukan sebuah penelitian yang berjudul “ </w:t>
      </w:r>
      <w:r w:rsidRPr="00DA2F66">
        <w:rPr>
          <w:rFonts w:ascii="Times New Roman" w:hAnsi="Times New Roman" w:cs="Times New Roman"/>
          <w:b/>
          <w:sz w:val="24"/>
          <w:szCs w:val="24"/>
        </w:rPr>
        <w:t>Analisis Miskonsepsi Siswa Menggunakan Metode</w:t>
      </w:r>
      <w:r>
        <w:rPr>
          <w:rFonts w:ascii="Times New Roman" w:hAnsi="Times New Roman" w:cs="Times New Roman"/>
          <w:b/>
          <w:sz w:val="24"/>
          <w:szCs w:val="24"/>
        </w:rPr>
        <w:t xml:space="preserve"> </w:t>
      </w:r>
      <w:r w:rsidRPr="00DA2F66">
        <w:rPr>
          <w:rFonts w:ascii="Times New Roman" w:hAnsi="Times New Roman" w:cs="Times New Roman"/>
          <w:b/>
          <w:sz w:val="24"/>
          <w:szCs w:val="24"/>
        </w:rPr>
        <w:t>Certainty Of Response Index (CRI ) Ditinjau Dari Tingkat Kemampuan Matematika”</w:t>
      </w:r>
    </w:p>
    <w:p w:rsidR="00485769" w:rsidRPr="00806777" w:rsidRDefault="00485769" w:rsidP="00485769">
      <w:r>
        <w:br w:type="page"/>
      </w:r>
    </w:p>
    <w:p w:rsidR="00485769" w:rsidRPr="00DA2F66" w:rsidRDefault="00485769" w:rsidP="00485769">
      <w:pPr>
        <w:pStyle w:val="ListParagraph"/>
        <w:numPr>
          <w:ilvl w:val="0"/>
          <w:numId w:val="1"/>
        </w:numPr>
        <w:spacing w:line="480" w:lineRule="auto"/>
        <w:jc w:val="both"/>
        <w:outlineLvl w:val="1"/>
        <w:rPr>
          <w:rFonts w:ascii="Times New Roman" w:hAnsi="Times New Roman" w:cs="Times New Roman"/>
          <w:b/>
          <w:sz w:val="24"/>
          <w:szCs w:val="24"/>
        </w:rPr>
      </w:pPr>
      <w:bookmarkStart w:id="3" w:name="_Toc300876852"/>
      <w:r w:rsidRPr="00DA2F66">
        <w:rPr>
          <w:rFonts w:ascii="Times New Roman" w:hAnsi="Times New Roman" w:cs="Times New Roman"/>
          <w:b/>
          <w:sz w:val="24"/>
          <w:szCs w:val="24"/>
        </w:rPr>
        <w:lastRenderedPageBreak/>
        <w:t>Rumusan Masalah</w:t>
      </w:r>
      <w:bookmarkEnd w:id="3"/>
      <w:r w:rsidRPr="00DA2F66">
        <w:rPr>
          <w:rFonts w:ascii="Times New Roman" w:hAnsi="Times New Roman" w:cs="Times New Roman"/>
          <w:b/>
          <w:sz w:val="24"/>
          <w:szCs w:val="24"/>
        </w:rPr>
        <w:t xml:space="preserve"> </w:t>
      </w:r>
    </w:p>
    <w:p w:rsidR="00485769" w:rsidRPr="00DA2F66" w:rsidRDefault="00485769" w:rsidP="00485769">
      <w:pPr>
        <w:pStyle w:val="ListParagraph"/>
        <w:spacing w:line="480" w:lineRule="auto"/>
        <w:ind w:firstLine="720"/>
        <w:jc w:val="both"/>
        <w:rPr>
          <w:rFonts w:ascii="Times New Roman" w:hAnsi="Times New Roman" w:cs="Times New Roman"/>
          <w:sz w:val="24"/>
          <w:szCs w:val="24"/>
        </w:rPr>
      </w:pPr>
      <w:r w:rsidRPr="00DA2F66">
        <w:rPr>
          <w:rFonts w:ascii="Times New Roman" w:hAnsi="Times New Roman" w:cs="Times New Roman"/>
          <w:sz w:val="24"/>
          <w:szCs w:val="24"/>
        </w:rPr>
        <w:t>Berdasarkan latar belakang yang diuraikan di atas , maka yang menjadi rumusan masalah dalam penelitian ini adalah :</w:t>
      </w:r>
    </w:p>
    <w:p w:rsidR="00485769" w:rsidRPr="00DA2F66" w:rsidRDefault="00485769" w:rsidP="00485769">
      <w:pPr>
        <w:pStyle w:val="ListParagraph"/>
        <w:numPr>
          <w:ilvl w:val="0"/>
          <w:numId w:val="2"/>
        </w:numPr>
        <w:spacing w:line="480" w:lineRule="auto"/>
        <w:ind w:left="1134"/>
        <w:jc w:val="both"/>
        <w:rPr>
          <w:rFonts w:ascii="Times New Roman" w:hAnsi="Times New Roman" w:cs="Times New Roman"/>
          <w:sz w:val="24"/>
          <w:szCs w:val="24"/>
        </w:rPr>
      </w:pPr>
      <w:r w:rsidRPr="00DA2F66">
        <w:rPr>
          <w:rFonts w:ascii="Times New Roman" w:hAnsi="Times New Roman" w:cs="Times New Roman"/>
          <w:sz w:val="24"/>
          <w:szCs w:val="24"/>
        </w:rPr>
        <w:t>Bagaimana miskonsepsi  siswa berkemampuan tinggi pada materi barisan dan deret?</w:t>
      </w:r>
    </w:p>
    <w:p w:rsidR="00485769" w:rsidRPr="00DA2F66" w:rsidRDefault="00485769" w:rsidP="00485769">
      <w:pPr>
        <w:pStyle w:val="ListParagraph"/>
        <w:numPr>
          <w:ilvl w:val="0"/>
          <w:numId w:val="2"/>
        </w:numPr>
        <w:spacing w:line="480" w:lineRule="auto"/>
        <w:ind w:left="1134"/>
        <w:jc w:val="both"/>
        <w:rPr>
          <w:rFonts w:ascii="Times New Roman" w:hAnsi="Times New Roman" w:cs="Times New Roman"/>
          <w:sz w:val="24"/>
          <w:szCs w:val="24"/>
        </w:rPr>
      </w:pPr>
      <w:r w:rsidRPr="00DA2F66">
        <w:rPr>
          <w:rFonts w:ascii="Times New Roman" w:hAnsi="Times New Roman" w:cs="Times New Roman"/>
          <w:sz w:val="24"/>
          <w:szCs w:val="24"/>
        </w:rPr>
        <w:t>Bagaimana miskonsepsi siswa dalam berkemampuan sedang pada materi barisan dan deret?</w:t>
      </w:r>
    </w:p>
    <w:p w:rsidR="00485769" w:rsidRPr="00DA2F66" w:rsidRDefault="00485769" w:rsidP="00485769">
      <w:pPr>
        <w:pStyle w:val="ListParagraph"/>
        <w:numPr>
          <w:ilvl w:val="0"/>
          <w:numId w:val="2"/>
        </w:numPr>
        <w:spacing w:line="480" w:lineRule="auto"/>
        <w:ind w:left="1134"/>
        <w:jc w:val="both"/>
        <w:rPr>
          <w:rFonts w:ascii="Times New Roman" w:hAnsi="Times New Roman" w:cs="Times New Roman"/>
          <w:sz w:val="24"/>
          <w:szCs w:val="24"/>
        </w:rPr>
      </w:pPr>
      <w:r w:rsidRPr="00DA2F66">
        <w:rPr>
          <w:rFonts w:ascii="Times New Roman" w:hAnsi="Times New Roman" w:cs="Times New Roman"/>
          <w:sz w:val="24"/>
          <w:szCs w:val="24"/>
        </w:rPr>
        <w:t>Bagaimana miskonsepsi siswa dalam berkemampuan rendah pada materi barisan dan deret?</w:t>
      </w:r>
    </w:p>
    <w:p w:rsidR="00485769" w:rsidRPr="00DA2F66" w:rsidRDefault="00485769" w:rsidP="00485769">
      <w:pPr>
        <w:pStyle w:val="ListParagraph"/>
        <w:spacing w:line="480" w:lineRule="auto"/>
        <w:ind w:left="1134"/>
        <w:jc w:val="both"/>
        <w:rPr>
          <w:rFonts w:ascii="Times New Roman" w:hAnsi="Times New Roman" w:cs="Times New Roman"/>
          <w:sz w:val="24"/>
          <w:szCs w:val="24"/>
        </w:rPr>
      </w:pPr>
    </w:p>
    <w:p w:rsidR="00485769" w:rsidRPr="00DA2F66" w:rsidRDefault="00485769" w:rsidP="00485769">
      <w:pPr>
        <w:pStyle w:val="ListParagraph"/>
        <w:numPr>
          <w:ilvl w:val="0"/>
          <w:numId w:val="1"/>
        </w:numPr>
        <w:spacing w:line="480" w:lineRule="auto"/>
        <w:jc w:val="both"/>
        <w:outlineLvl w:val="1"/>
        <w:rPr>
          <w:rFonts w:ascii="Times New Roman" w:hAnsi="Times New Roman" w:cs="Times New Roman"/>
          <w:b/>
          <w:sz w:val="24"/>
          <w:szCs w:val="24"/>
        </w:rPr>
      </w:pPr>
      <w:bookmarkStart w:id="4" w:name="_Toc300876853"/>
      <w:r w:rsidRPr="00DA2F66">
        <w:rPr>
          <w:rFonts w:ascii="Times New Roman" w:hAnsi="Times New Roman" w:cs="Times New Roman"/>
          <w:b/>
          <w:sz w:val="24"/>
          <w:szCs w:val="24"/>
        </w:rPr>
        <w:t>Tujuan Penelitian</w:t>
      </w:r>
      <w:bookmarkEnd w:id="4"/>
    </w:p>
    <w:p w:rsidR="00485769" w:rsidRPr="00DA2F66" w:rsidRDefault="00485769" w:rsidP="00485769">
      <w:pPr>
        <w:spacing w:line="480" w:lineRule="auto"/>
        <w:ind w:left="720"/>
        <w:jc w:val="both"/>
        <w:rPr>
          <w:rFonts w:ascii="Times New Roman" w:hAnsi="Times New Roman" w:cs="Times New Roman"/>
          <w:sz w:val="24"/>
          <w:szCs w:val="24"/>
        </w:rPr>
      </w:pPr>
      <w:r w:rsidRPr="00DA2F66">
        <w:rPr>
          <w:rFonts w:ascii="Times New Roman" w:hAnsi="Times New Roman" w:cs="Times New Roman"/>
          <w:sz w:val="24"/>
          <w:szCs w:val="24"/>
        </w:rPr>
        <w:t>Tujuan penelitian ini adalah :</w:t>
      </w:r>
    </w:p>
    <w:p w:rsidR="00485769" w:rsidRPr="00DA2F66" w:rsidRDefault="00485769" w:rsidP="00485769">
      <w:pPr>
        <w:pStyle w:val="ListParagraph"/>
        <w:numPr>
          <w:ilvl w:val="0"/>
          <w:numId w:val="3"/>
        </w:numPr>
        <w:spacing w:line="480" w:lineRule="auto"/>
        <w:ind w:left="1134"/>
        <w:jc w:val="both"/>
        <w:rPr>
          <w:rFonts w:ascii="Times New Roman" w:hAnsi="Times New Roman" w:cs="Times New Roman"/>
          <w:sz w:val="24"/>
          <w:szCs w:val="24"/>
        </w:rPr>
      </w:pPr>
      <w:r w:rsidRPr="00DA2F66">
        <w:rPr>
          <w:rFonts w:ascii="Times New Roman" w:hAnsi="Times New Roman" w:cs="Times New Roman"/>
          <w:sz w:val="24"/>
          <w:szCs w:val="24"/>
        </w:rPr>
        <w:t>Untuk mendeskripsikan miskonsepsi siswa berkemampuan tinggi pada materi barisan dan deret.</w:t>
      </w:r>
    </w:p>
    <w:p w:rsidR="00485769" w:rsidRPr="00DA2F66" w:rsidRDefault="00485769" w:rsidP="00485769">
      <w:pPr>
        <w:pStyle w:val="ListParagraph"/>
        <w:numPr>
          <w:ilvl w:val="0"/>
          <w:numId w:val="3"/>
        </w:numPr>
        <w:spacing w:line="480" w:lineRule="auto"/>
        <w:ind w:left="1134"/>
        <w:jc w:val="both"/>
        <w:rPr>
          <w:rFonts w:ascii="Times New Roman" w:hAnsi="Times New Roman" w:cs="Times New Roman"/>
          <w:sz w:val="24"/>
          <w:szCs w:val="24"/>
        </w:rPr>
      </w:pPr>
      <w:r w:rsidRPr="00DA2F66">
        <w:rPr>
          <w:rFonts w:ascii="Times New Roman" w:hAnsi="Times New Roman" w:cs="Times New Roman"/>
          <w:sz w:val="24"/>
          <w:szCs w:val="24"/>
        </w:rPr>
        <w:t>Untuk mendeskripsikan miskonsepsi siswa berkemampuan sedang pada materi barisan dan deret.</w:t>
      </w:r>
    </w:p>
    <w:p w:rsidR="00485769" w:rsidRDefault="00485769" w:rsidP="00485769">
      <w:pPr>
        <w:pStyle w:val="ListParagraph"/>
        <w:numPr>
          <w:ilvl w:val="0"/>
          <w:numId w:val="3"/>
        </w:numPr>
        <w:spacing w:line="480" w:lineRule="auto"/>
        <w:ind w:left="1134"/>
        <w:jc w:val="both"/>
        <w:rPr>
          <w:rFonts w:ascii="Times New Roman" w:hAnsi="Times New Roman" w:cs="Times New Roman"/>
          <w:sz w:val="24"/>
          <w:szCs w:val="24"/>
        </w:rPr>
      </w:pPr>
      <w:r w:rsidRPr="00DA2F66">
        <w:rPr>
          <w:rFonts w:ascii="Times New Roman" w:hAnsi="Times New Roman" w:cs="Times New Roman"/>
          <w:sz w:val="24"/>
          <w:szCs w:val="24"/>
        </w:rPr>
        <w:t>Untuk mendekripsikan miskonsepsi siswa berkemampuan rendah pada materi barisan dan deret.</w:t>
      </w:r>
    </w:p>
    <w:p w:rsidR="00485769" w:rsidRDefault="00485769" w:rsidP="00485769">
      <w:pPr>
        <w:spacing w:line="480" w:lineRule="auto"/>
        <w:jc w:val="both"/>
        <w:rPr>
          <w:rFonts w:ascii="Times New Roman" w:hAnsi="Times New Roman" w:cs="Times New Roman"/>
          <w:sz w:val="24"/>
          <w:szCs w:val="24"/>
        </w:rPr>
      </w:pPr>
    </w:p>
    <w:p w:rsidR="00485769" w:rsidRDefault="00485769" w:rsidP="00485769">
      <w:pPr>
        <w:spacing w:line="480" w:lineRule="auto"/>
        <w:jc w:val="both"/>
        <w:rPr>
          <w:rFonts w:ascii="Times New Roman" w:hAnsi="Times New Roman" w:cs="Times New Roman"/>
          <w:sz w:val="24"/>
          <w:szCs w:val="24"/>
        </w:rPr>
      </w:pPr>
    </w:p>
    <w:p w:rsidR="00485769" w:rsidRPr="00EA6919" w:rsidRDefault="00485769" w:rsidP="00485769">
      <w:pPr>
        <w:spacing w:line="480" w:lineRule="auto"/>
        <w:jc w:val="both"/>
        <w:rPr>
          <w:rFonts w:ascii="Times New Roman" w:hAnsi="Times New Roman" w:cs="Times New Roman"/>
          <w:sz w:val="24"/>
          <w:szCs w:val="24"/>
        </w:rPr>
      </w:pPr>
    </w:p>
    <w:p w:rsidR="00485769" w:rsidRPr="00836F9E" w:rsidRDefault="00485769" w:rsidP="00485769">
      <w:pPr>
        <w:pStyle w:val="ListParagraph"/>
        <w:spacing w:line="480" w:lineRule="auto"/>
        <w:ind w:left="1134"/>
        <w:jc w:val="both"/>
        <w:rPr>
          <w:rFonts w:ascii="Times New Roman" w:hAnsi="Times New Roman" w:cs="Times New Roman"/>
          <w:sz w:val="24"/>
          <w:szCs w:val="24"/>
        </w:rPr>
      </w:pPr>
    </w:p>
    <w:p w:rsidR="00485769" w:rsidRPr="00DA2F66" w:rsidRDefault="00485769" w:rsidP="00485769">
      <w:pPr>
        <w:pStyle w:val="ListParagraph"/>
        <w:numPr>
          <w:ilvl w:val="0"/>
          <w:numId w:val="1"/>
        </w:numPr>
        <w:spacing w:line="480" w:lineRule="auto"/>
        <w:jc w:val="both"/>
        <w:outlineLvl w:val="1"/>
        <w:rPr>
          <w:rFonts w:ascii="Times New Roman" w:hAnsi="Times New Roman" w:cs="Times New Roman"/>
          <w:b/>
          <w:sz w:val="24"/>
          <w:szCs w:val="24"/>
        </w:rPr>
      </w:pPr>
      <w:bookmarkStart w:id="5" w:name="_Toc300876854"/>
      <w:r w:rsidRPr="00DA2F66">
        <w:rPr>
          <w:rFonts w:ascii="Times New Roman" w:hAnsi="Times New Roman" w:cs="Times New Roman"/>
          <w:b/>
          <w:sz w:val="24"/>
          <w:szCs w:val="24"/>
        </w:rPr>
        <w:lastRenderedPageBreak/>
        <w:t>Manfaat penelitian</w:t>
      </w:r>
      <w:bookmarkEnd w:id="5"/>
      <w:r w:rsidRPr="00DA2F66">
        <w:rPr>
          <w:rFonts w:ascii="Times New Roman" w:hAnsi="Times New Roman" w:cs="Times New Roman"/>
          <w:b/>
          <w:sz w:val="24"/>
          <w:szCs w:val="24"/>
        </w:rPr>
        <w:t xml:space="preserve"> </w:t>
      </w:r>
    </w:p>
    <w:p w:rsidR="00485769" w:rsidRPr="00DA2F66" w:rsidRDefault="00485769" w:rsidP="00485769">
      <w:pPr>
        <w:pStyle w:val="ListParagraph"/>
        <w:spacing w:line="480" w:lineRule="auto"/>
        <w:ind w:firstLine="720"/>
        <w:jc w:val="both"/>
        <w:rPr>
          <w:rFonts w:ascii="Times New Roman" w:hAnsi="Times New Roman" w:cs="Times New Roman"/>
          <w:sz w:val="24"/>
          <w:szCs w:val="24"/>
        </w:rPr>
      </w:pPr>
      <w:r w:rsidRPr="00DA2F66">
        <w:rPr>
          <w:rFonts w:ascii="Times New Roman" w:hAnsi="Times New Roman" w:cs="Times New Roman"/>
          <w:sz w:val="24"/>
          <w:szCs w:val="24"/>
        </w:rPr>
        <w:t>Dari penelitian ini diperoleh berbagai manfaat bagi peneliti, guru, dan pembaca, antara lain :</w:t>
      </w:r>
    </w:p>
    <w:p w:rsidR="00485769" w:rsidRPr="00DA2F66" w:rsidRDefault="00485769" w:rsidP="00485769">
      <w:pPr>
        <w:pStyle w:val="ListParagraph"/>
        <w:numPr>
          <w:ilvl w:val="0"/>
          <w:numId w:val="5"/>
        </w:numPr>
        <w:spacing w:line="480" w:lineRule="auto"/>
        <w:ind w:left="1134"/>
        <w:jc w:val="both"/>
        <w:rPr>
          <w:rFonts w:ascii="Times New Roman" w:hAnsi="Times New Roman" w:cs="Times New Roman"/>
          <w:sz w:val="24"/>
          <w:szCs w:val="24"/>
        </w:rPr>
      </w:pPr>
      <w:r w:rsidRPr="00DA2F66">
        <w:rPr>
          <w:rFonts w:ascii="Times New Roman" w:hAnsi="Times New Roman" w:cs="Times New Roman"/>
          <w:sz w:val="24"/>
          <w:szCs w:val="24"/>
        </w:rPr>
        <w:t>Bagi Peneliti</w:t>
      </w:r>
    </w:p>
    <w:p w:rsidR="00485769" w:rsidRPr="00DA2F66" w:rsidRDefault="00485769" w:rsidP="00485769">
      <w:pPr>
        <w:pStyle w:val="ListParagraph"/>
        <w:spacing w:line="480" w:lineRule="auto"/>
        <w:ind w:left="1134"/>
        <w:jc w:val="both"/>
        <w:rPr>
          <w:rFonts w:ascii="Times New Roman" w:hAnsi="Times New Roman" w:cs="Times New Roman"/>
          <w:sz w:val="24"/>
          <w:szCs w:val="24"/>
        </w:rPr>
      </w:pPr>
      <w:r w:rsidRPr="00DA2F66">
        <w:rPr>
          <w:rFonts w:ascii="Times New Roman" w:hAnsi="Times New Roman" w:cs="Times New Roman"/>
          <w:sz w:val="24"/>
          <w:szCs w:val="24"/>
        </w:rPr>
        <w:t>Menjadi pengalaman dan pengetahuan tentang mengidentifikasi miskonsepsi  siswa pada materi barisan dan deret  menggunakan metode CRI (Certainty Of Response Index). Jika nanntinya peneliti menjadi seorang pengajar, maka penelitian ini dapat dijadikan acuan untuk mengantisipasi agar siswa tidak mengalami miskonsepsi terutama pada materi barisan dan deret.</w:t>
      </w:r>
    </w:p>
    <w:p w:rsidR="00485769" w:rsidRPr="00DA2F66" w:rsidRDefault="00485769" w:rsidP="00485769">
      <w:pPr>
        <w:pStyle w:val="ListParagraph"/>
        <w:numPr>
          <w:ilvl w:val="0"/>
          <w:numId w:val="5"/>
        </w:numPr>
        <w:spacing w:line="480" w:lineRule="auto"/>
        <w:ind w:left="1134"/>
        <w:jc w:val="both"/>
        <w:rPr>
          <w:rFonts w:ascii="Times New Roman" w:hAnsi="Times New Roman" w:cs="Times New Roman"/>
          <w:sz w:val="24"/>
          <w:szCs w:val="24"/>
        </w:rPr>
      </w:pPr>
      <w:r w:rsidRPr="00DA2F66">
        <w:rPr>
          <w:rFonts w:ascii="Times New Roman" w:hAnsi="Times New Roman" w:cs="Times New Roman"/>
          <w:sz w:val="24"/>
          <w:szCs w:val="24"/>
        </w:rPr>
        <w:t>Bagi Guru</w:t>
      </w:r>
    </w:p>
    <w:p w:rsidR="00485769" w:rsidRPr="00DA2F66" w:rsidRDefault="00485769" w:rsidP="00485769">
      <w:pPr>
        <w:pStyle w:val="ListParagraph"/>
        <w:spacing w:line="480" w:lineRule="auto"/>
        <w:ind w:left="1134"/>
        <w:jc w:val="both"/>
        <w:rPr>
          <w:rFonts w:ascii="Times New Roman" w:hAnsi="Times New Roman" w:cs="Times New Roman"/>
          <w:sz w:val="24"/>
          <w:szCs w:val="24"/>
        </w:rPr>
      </w:pPr>
      <w:r w:rsidRPr="00DA2F66">
        <w:rPr>
          <w:rFonts w:ascii="Times New Roman" w:hAnsi="Times New Roman" w:cs="Times New Roman"/>
          <w:sz w:val="24"/>
          <w:szCs w:val="24"/>
        </w:rPr>
        <w:t>Menjadi informasi dan masukan yang dapat digunakan guru sebagai bahan pertimbangan ketika mengajarkan materi barisan dan deret pada siswa.</w:t>
      </w:r>
    </w:p>
    <w:p w:rsidR="00485769" w:rsidRPr="00DA2F66" w:rsidRDefault="00485769" w:rsidP="00485769">
      <w:pPr>
        <w:pStyle w:val="ListParagraph"/>
        <w:numPr>
          <w:ilvl w:val="0"/>
          <w:numId w:val="5"/>
        </w:numPr>
        <w:spacing w:line="480" w:lineRule="auto"/>
        <w:ind w:left="1134"/>
        <w:jc w:val="both"/>
        <w:rPr>
          <w:rFonts w:ascii="Times New Roman" w:hAnsi="Times New Roman" w:cs="Times New Roman"/>
          <w:sz w:val="24"/>
          <w:szCs w:val="24"/>
        </w:rPr>
      </w:pPr>
      <w:r w:rsidRPr="00DA2F66">
        <w:rPr>
          <w:rFonts w:ascii="Times New Roman" w:hAnsi="Times New Roman" w:cs="Times New Roman"/>
          <w:sz w:val="24"/>
          <w:szCs w:val="24"/>
        </w:rPr>
        <w:t>Bagi Pembaca</w:t>
      </w:r>
    </w:p>
    <w:p w:rsidR="00485769" w:rsidRPr="00DA2F66" w:rsidRDefault="00485769" w:rsidP="00485769">
      <w:pPr>
        <w:pStyle w:val="ListParagraph"/>
        <w:spacing w:line="480" w:lineRule="auto"/>
        <w:ind w:left="1134"/>
        <w:jc w:val="both"/>
        <w:rPr>
          <w:rFonts w:ascii="Times New Roman" w:hAnsi="Times New Roman" w:cs="Times New Roman"/>
          <w:sz w:val="24"/>
          <w:szCs w:val="24"/>
        </w:rPr>
      </w:pPr>
      <w:r w:rsidRPr="00DA2F66">
        <w:rPr>
          <w:rFonts w:ascii="Times New Roman" w:hAnsi="Times New Roman" w:cs="Times New Roman"/>
          <w:sz w:val="24"/>
          <w:szCs w:val="24"/>
        </w:rPr>
        <w:t>Diharapkan dapat menjadi informasi yang berguna. Penelitian ini dapat di jadikan referensi jika pembaca akan melakukan penelitian yang sejenis.</w:t>
      </w:r>
    </w:p>
    <w:p w:rsidR="00485769" w:rsidRPr="00DA2F66" w:rsidRDefault="00485769" w:rsidP="00485769">
      <w:pPr>
        <w:pStyle w:val="ListParagraph"/>
        <w:spacing w:line="480" w:lineRule="auto"/>
        <w:ind w:left="1860"/>
        <w:jc w:val="both"/>
        <w:rPr>
          <w:rFonts w:ascii="Times New Roman" w:hAnsi="Times New Roman" w:cs="Times New Roman"/>
          <w:sz w:val="24"/>
          <w:szCs w:val="24"/>
          <w:lang w:val="id-ID"/>
        </w:rPr>
      </w:pPr>
    </w:p>
    <w:p w:rsidR="00485769" w:rsidRPr="00DA2F66" w:rsidRDefault="00485769" w:rsidP="00485769">
      <w:pPr>
        <w:pStyle w:val="ListParagraph"/>
        <w:numPr>
          <w:ilvl w:val="0"/>
          <w:numId w:val="1"/>
        </w:numPr>
        <w:spacing w:line="480" w:lineRule="auto"/>
        <w:jc w:val="both"/>
        <w:outlineLvl w:val="1"/>
        <w:rPr>
          <w:rFonts w:ascii="Times New Roman" w:hAnsi="Times New Roman" w:cs="Times New Roman"/>
          <w:b/>
          <w:sz w:val="24"/>
          <w:szCs w:val="24"/>
        </w:rPr>
      </w:pPr>
      <w:r w:rsidRPr="00DA2F66">
        <w:rPr>
          <w:rFonts w:ascii="Times New Roman" w:hAnsi="Times New Roman" w:cs="Times New Roman"/>
          <w:b/>
          <w:sz w:val="24"/>
          <w:szCs w:val="24"/>
        </w:rPr>
        <w:t>Batasan Istilah</w:t>
      </w:r>
    </w:p>
    <w:p w:rsidR="00485769" w:rsidRDefault="00485769" w:rsidP="00485769">
      <w:pPr>
        <w:pStyle w:val="ListParagraph"/>
        <w:numPr>
          <w:ilvl w:val="0"/>
          <w:numId w:val="4"/>
        </w:numPr>
        <w:spacing w:line="480" w:lineRule="auto"/>
        <w:jc w:val="both"/>
        <w:rPr>
          <w:rFonts w:ascii="Times New Roman" w:hAnsi="Times New Roman" w:cs="Times New Roman"/>
          <w:sz w:val="24"/>
          <w:szCs w:val="24"/>
        </w:rPr>
      </w:pPr>
      <w:r w:rsidRPr="00DA2F66">
        <w:rPr>
          <w:rFonts w:ascii="Times New Roman" w:hAnsi="Times New Roman" w:cs="Times New Roman"/>
          <w:sz w:val="24"/>
          <w:szCs w:val="24"/>
        </w:rPr>
        <w:t>Analisis adalah penyelidikan yang dilakukan terhadap suatu hal untuk mengetahui hal tersebut secara mendalam.</w:t>
      </w:r>
    </w:p>
    <w:p w:rsidR="00485769" w:rsidRPr="003459DB" w:rsidRDefault="00485769" w:rsidP="00485769">
      <w:pPr>
        <w:pStyle w:val="ListParagraph"/>
        <w:numPr>
          <w:ilvl w:val="0"/>
          <w:numId w:val="4"/>
        </w:numPr>
        <w:spacing w:line="480" w:lineRule="auto"/>
        <w:jc w:val="both"/>
        <w:rPr>
          <w:rFonts w:ascii="Times New Roman" w:hAnsi="Times New Roman" w:cs="Times New Roman"/>
          <w:sz w:val="24"/>
          <w:szCs w:val="24"/>
        </w:rPr>
      </w:pPr>
      <w:r w:rsidRPr="003459DB">
        <w:rPr>
          <w:rFonts w:ascii="Times New Roman" w:hAnsi="Times New Roman" w:cs="Times New Roman"/>
          <w:sz w:val="24"/>
          <w:szCs w:val="24"/>
        </w:rPr>
        <w:lastRenderedPageBreak/>
        <w:t>Konsep merupakan kontruksi mental atau gambaran yang terjadi di dalam pikiran seseorang terhadap sesuatu atau fenomena sehingga menghubungkan seseorang tersebut dengan objek yang diketahui.</w:t>
      </w:r>
    </w:p>
    <w:p w:rsidR="00485769" w:rsidRPr="00DA2F66" w:rsidRDefault="00485769" w:rsidP="00485769">
      <w:pPr>
        <w:pStyle w:val="ListParagraph"/>
        <w:numPr>
          <w:ilvl w:val="0"/>
          <w:numId w:val="4"/>
        </w:numPr>
        <w:spacing w:line="480" w:lineRule="auto"/>
        <w:jc w:val="both"/>
        <w:rPr>
          <w:rFonts w:ascii="Times New Roman" w:hAnsi="Times New Roman" w:cs="Times New Roman"/>
          <w:sz w:val="24"/>
          <w:szCs w:val="24"/>
        </w:rPr>
      </w:pPr>
      <w:r w:rsidRPr="00DA2F66">
        <w:rPr>
          <w:rFonts w:ascii="Times New Roman" w:hAnsi="Times New Roman" w:cs="Times New Roman"/>
          <w:sz w:val="24"/>
          <w:szCs w:val="24"/>
        </w:rPr>
        <w:t>Konsepsi adalah tafsiran seseorang terhadap suatu konsep tertentu dalam kerangka yang sudah ada dalam pemikirannya.</w:t>
      </w:r>
    </w:p>
    <w:p w:rsidR="00485769" w:rsidRPr="00836F9E" w:rsidRDefault="00485769" w:rsidP="00485769">
      <w:pPr>
        <w:pStyle w:val="ListParagraph"/>
        <w:numPr>
          <w:ilvl w:val="0"/>
          <w:numId w:val="4"/>
        </w:numPr>
        <w:spacing w:line="480" w:lineRule="auto"/>
        <w:jc w:val="both"/>
        <w:rPr>
          <w:rFonts w:ascii="Times New Roman" w:hAnsi="Times New Roman" w:cs="Times New Roman"/>
          <w:sz w:val="24"/>
          <w:szCs w:val="24"/>
        </w:rPr>
      </w:pPr>
      <w:r w:rsidRPr="00DA2F66">
        <w:rPr>
          <w:rFonts w:ascii="Times New Roman" w:hAnsi="Times New Roman" w:cs="Times New Roman"/>
          <w:sz w:val="24"/>
          <w:szCs w:val="24"/>
        </w:rPr>
        <w:t>Miskonsepsi merupakan suatu kondisi dimana konsepsi yang ditafsirkan oleh seseorang tidak sesuai dengan konsepsi ilmiah para ahli.</w:t>
      </w:r>
    </w:p>
    <w:p w:rsidR="00485769" w:rsidRPr="00CF696D" w:rsidRDefault="00485769" w:rsidP="00485769">
      <w:pPr>
        <w:pStyle w:val="ListParagraph"/>
        <w:numPr>
          <w:ilvl w:val="0"/>
          <w:numId w:val="4"/>
        </w:numPr>
        <w:spacing w:line="480" w:lineRule="auto"/>
        <w:jc w:val="both"/>
        <w:rPr>
          <w:rFonts w:ascii="Times New Roman" w:hAnsi="Times New Roman" w:cs="Times New Roman"/>
          <w:sz w:val="24"/>
          <w:szCs w:val="24"/>
        </w:rPr>
      </w:pPr>
      <w:r w:rsidRPr="00836F9E">
        <w:rPr>
          <w:rFonts w:ascii="Times New Roman" w:hAnsi="Times New Roman" w:cs="Times New Roman"/>
          <w:sz w:val="24"/>
          <w:szCs w:val="24"/>
        </w:rPr>
        <w:t>Analisis miskonsepsi</w:t>
      </w:r>
      <w:r>
        <w:rPr>
          <w:rFonts w:ascii="Times New Roman" w:hAnsi="Times New Roman" w:cs="Times New Roman"/>
          <w:sz w:val="24"/>
          <w:szCs w:val="24"/>
        </w:rPr>
        <w:t xml:space="preserve"> </w:t>
      </w:r>
      <w:r w:rsidRPr="00CF696D">
        <w:rPr>
          <w:rFonts w:ascii="Times New Roman" w:hAnsi="Times New Roman" w:cs="Times New Roman"/>
          <w:sz w:val="24"/>
          <w:szCs w:val="24"/>
        </w:rPr>
        <w:t xml:space="preserve">merupakan suatu gambaran miskonsepsi yang dialami oleh siswa yang dijabarkan secara terperinci. </w:t>
      </w:r>
    </w:p>
    <w:p w:rsidR="00485769" w:rsidRPr="00DA2F66" w:rsidRDefault="00485769" w:rsidP="00485769">
      <w:pPr>
        <w:pStyle w:val="ListParagraph"/>
        <w:numPr>
          <w:ilvl w:val="0"/>
          <w:numId w:val="4"/>
        </w:numPr>
        <w:spacing w:line="480" w:lineRule="auto"/>
        <w:jc w:val="both"/>
        <w:rPr>
          <w:rFonts w:ascii="Times New Roman" w:hAnsi="Times New Roman" w:cs="Times New Roman"/>
          <w:sz w:val="24"/>
          <w:szCs w:val="24"/>
        </w:rPr>
      </w:pPr>
      <w:r w:rsidRPr="00DA2F66">
        <w:rPr>
          <w:rFonts w:ascii="Times New Roman" w:hAnsi="Times New Roman" w:cs="Times New Roman"/>
          <w:sz w:val="24"/>
          <w:szCs w:val="24"/>
        </w:rPr>
        <w:t>CRI (Certainty Of Response Index)</w:t>
      </w:r>
    </w:p>
    <w:p w:rsidR="00485769" w:rsidRPr="00DA2F66" w:rsidRDefault="00485769" w:rsidP="00485769">
      <w:pPr>
        <w:pStyle w:val="ListParagraph"/>
        <w:spacing w:line="480" w:lineRule="auto"/>
        <w:ind w:left="1080"/>
        <w:jc w:val="both"/>
        <w:rPr>
          <w:rFonts w:ascii="Times New Roman" w:hAnsi="Times New Roman" w:cs="Times New Roman"/>
          <w:sz w:val="24"/>
          <w:szCs w:val="24"/>
        </w:rPr>
      </w:pPr>
      <w:r w:rsidRPr="00DA2F66">
        <w:rPr>
          <w:rFonts w:ascii="Times New Roman" w:hAnsi="Times New Roman" w:cs="Times New Roman"/>
          <w:sz w:val="24"/>
          <w:szCs w:val="24"/>
        </w:rPr>
        <w:t>CRI merupakan metode yang digunakan untuk mendeteksi miskonsepsi pada siswa  yang pengerjaanya bergantung pada keyakinan dan kejujuran siswa dalam menjawab tes identifikasi miskonsepsi.</w:t>
      </w:r>
    </w:p>
    <w:p w:rsidR="00485769" w:rsidRPr="00DA2F66" w:rsidRDefault="00485769" w:rsidP="00485769">
      <w:pPr>
        <w:pStyle w:val="ListParagraph"/>
        <w:numPr>
          <w:ilvl w:val="0"/>
          <w:numId w:val="4"/>
        </w:numPr>
        <w:spacing w:line="480" w:lineRule="auto"/>
        <w:jc w:val="both"/>
        <w:rPr>
          <w:rFonts w:ascii="Times New Roman" w:hAnsi="Times New Roman" w:cs="Times New Roman"/>
          <w:sz w:val="24"/>
          <w:szCs w:val="24"/>
        </w:rPr>
      </w:pPr>
      <w:r w:rsidRPr="00DA2F66">
        <w:rPr>
          <w:rFonts w:ascii="Times New Roman" w:hAnsi="Times New Roman" w:cs="Times New Roman"/>
          <w:sz w:val="24"/>
          <w:szCs w:val="24"/>
        </w:rPr>
        <w:t>Kemampuan matematika</w:t>
      </w:r>
    </w:p>
    <w:p w:rsidR="00485769" w:rsidRPr="00DA2F66" w:rsidRDefault="00485769" w:rsidP="00485769">
      <w:pPr>
        <w:pStyle w:val="ListParagraph"/>
        <w:spacing w:line="480" w:lineRule="auto"/>
        <w:ind w:left="1080"/>
        <w:jc w:val="both"/>
        <w:rPr>
          <w:rFonts w:ascii="Times New Roman" w:hAnsi="Times New Roman" w:cs="Times New Roman"/>
          <w:sz w:val="24"/>
          <w:szCs w:val="24"/>
        </w:rPr>
      </w:pPr>
      <w:r w:rsidRPr="00DA2F66">
        <w:rPr>
          <w:rFonts w:ascii="Times New Roman" w:hAnsi="Times New Roman" w:cs="Times New Roman"/>
          <w:sz w:val="24"/>
          <w:szCs w:val="24"/>
        </w:rPr>
        <w:t>Pengetahuan, kecakapan, dan keterampilan yang dimiliki siswa untuk melakukan suatu aktifitas dalam menyelesaikan soal-soal matematika.</w:t>
      </w:r>
    </w:p>
    <w:p w:rsidR="00485769" w:rsidRPr="00DA2F66" w:rsidRDefault="00485769" w:rsidP="00485769">
      <w:pPr>
        <w:pStyle w:val="ListParagraph"/>
        <w:numPr>
          <w:ilvl w:val="0"/>
          <w:numId w:val="4"/>
        </w:numPr>
        <w:spacing w:line="480" w:lineRule="auto"/>
        <w:jc w:val="both"/>
        <w:rPr>
          <w:rFonts w:ascii="Times New Roman" w:hAnsi="Times New Roman" w:cs="Times New Roman"/>
          <w:sz w:val="24"/>
          <w:szCs w:val="24"/>
        </w:rPr>
      </w:pPr>
      <w:r w:rsidRPr="00DA2F66">
        <w:rPr>
          <w:rFonts w:ascii="Times New Roman" w:hAnsi="Times New Roman" w:cs="Times New Roman"/>
          <w:sz w:val="24"/>
          <w:szCs w:val="24"/>
        </w:rPr>
        <w:t>Tingkat kemampuan matematika</w:t>
      </w:r>
    </w:p>
    <w:p w:rsidR="00485769" w:rsidRDefault="00485769" w:rsidP="00485769">
      <w:pPr>
        <w:pStyle w:val="ListParagraph"/>
        <w:spacing w:line="480" w:lineRule="auto"/>
        <w:ind w:left="1080"/>
        <w:jc w:val="both"/>
        <w:rPr>
          <w:rFonts w:ascii="Times New Roman" w:hAnsi="Times New Roman" w:cs="Times New Roman"/>
          <w:sz w:val="24"/>
          <w:szCs w:val="24"/>
        </w:rPr>
        <w:sectPr w:rsidR="00485769" w:rsidSect="00C043FE">
          <w:headerReference w:type="default" r:id="rId7"/>
          <w:footerReference w:type="default" r:id="rId8"/>
          <w:pgSz w:w="11907" w:h="16839" w:code="9"/>
          <w:pgMar w:top="1701" w:right="1701" w:bottom="1701" w:left="2268" w:header="720" w:footer="720" w:gutter="0"/>
          <w:cols w:space="720"/>
          <w:docGrid w:linePitch="360"/>
        </w:sectPr>
      </w:pPr>
      <w:r w:rsidRPr="00DA2F66">
        <w:rPr>
          <w:rFonts w:ascii="Times New Roman" w:hAnsi="Times New Roman" w:cs="Times New Roman"/>
          <w:sz w:val="24"/>
          <w:szCs w:val="24"/>
        </w:rPr>
        <w:t>Tingkat kemampuan matematika siswa merupakan kemampuan individual siswa yang diukur melalui nilai tes kemampuan matematika.</w:t>
      </w:r>
    </w:p>
    <w:p w:rsidR="00AF1D1D" w:rsidRDefault="00AF1D1D"/>
    <w:sectPr w:rsidR="00AF1D1D" w:rsidSect="00485769">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77057"/>
      <w:docPartObj>
        <w:docPartGallery w:val="Page Numbers (Bottom of Page)"/>
        <w:docPartUnique/>
      </w:docPartObj>
    </w:sdtPr>
    <w:sdtEndPr/>
    <w:sdtContent>
      <w:p w:rsidR="00D25CBB" w:rsidRPr="00271D1B" w:rsidRDefault="00485769" w:rsidP="00271D1B">
        <w:pPr>
          <w:pStyle w:val="Footer"/>
          <w:jc w:val="right"/>
        </w:pPr>
        <w:r>
          <w:fldChar w:fldCharType="begin"/>
        </w:r>
        <w:r>
          <w:instrText xml:space="preserve"> PAGE</w:instrText>
        </w:r>
        <w:r>
          <w:instrText xml:space="preserve">   \* MERGEFORMAT </w:instrText>
        </w:r>
        <w:r>
          <w:fldChar w:fldCharType="separate"/>
        </w:r>
        <w:r>
          <w:rPr>
            <w:noProof/>
          </w:rPr>
          <w:t>1</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CBB" w:rsidRDefault="00485769">
    <w:pPr>
      <w:pStyle w:val="Footer"/>
      <w:jc w:val="right"/>
    </w:pPr>
  </w:p>
  <w:p w:rsidR="00D25CBB" w:rsidRPr="00271D1B" w:rsidRDefault="00485769" w:rsidP="00271D1B">
    <w:pPr>
      <w:pStyle w:val="Footer"/>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CBB" w:rsidRDefault="00485769">
    <w:pPr>
      <w:pStyle w:val="Header"/>
      <w:jc w:val="right"/>
    </w:pPr>
  </w:p>
  <w:p w:rsidR="00D25CBB" w:rsidRDefault="004857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548437"/>
      <w:docPartObj>
        <w:docPartGallery w:val="Page Numbers (Top of Page)"/>
        <w:docPartUnique/>
      </w:docPartObj>
    </w:sdtPr>
    <w:sdtEndPr>
      <w:rPr>
        <w:noProof/>
      </w:rPr>
    </w:sdtEndPr>
    <w:sdtContent>
      <w:p w:rsidR="00D25CBB" w:rsidRDefault="00485769">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D25CBB" w:rsidRDefault="004857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131D"/>
    <w:multiLevelType w:val="hybridMultilevel"/>
    <w:tmpl w:val="0DCCBB1A"/>
    <w:lvl w:ilvl="0" w:tplc="7E2CE1A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3A4124C"/>
    <w:multiLevelType w:val="hybridMultilevel"/>
    <w:tmpl w:val="07BC09E0"/>
    <w:lvl w:ilvl="0" w:tplc="CA220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9B393C"/>
    <w:multiLevelType w:val="hybridMultilevel"/>
    <w:tmpl w:val="7AF0B906"/>
    <w:lvl w:ilvl="0" w:tplc="B17C5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82F0634"/>
    <w:multiLevelType w:val="hybridMultilevel"/>
    <w:tmpl w:val="CD00E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B1486"/>
    <w:multiLevelType w:val="hybridMultilevel"/>
    <w:tmpl w:val="7514DA54"/>
    <w:lvl w:ilvl="0" w:tplc="4664CFBE">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defaultTabStop w:val="720"/>
  <w:characterSpacingControl w:val="doNotCompress"/>
  <w:compat/>
  <w:rsids>
    <w:rsidRoot w:val="00485769"/>
    <w:rsid w:val="00485769"/>
    <w:rsid w:val="00AF1D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769"/>
    <w:rPr>
      <w:lang w:val="en-US"/>
    </w:rPr>
  </w:style>
  <w:style w:type="paragraph" w:styleId="Heading1">
    <w:name w:val="heading 1"/>
    <w:basedOn w:val="Normal"/>
    <w:next w:val="Normal"/>
    <w:link w:val="Heading1Char"/>
    <w:uiPriority w:val="9"/>
    <w:qFormat/>
    <w:rsid w:val="004857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769"/>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aliases w:val="Body of text,List Paragraph1"/>
    <w:basedOn w:val="Normal"/>
    <w:link w:val="ListParagraphChar"/>
    <w:uiPriority w:val="34"/>
    <w:qFormat/>
    <w:rsid w:val="00485769"/>
    <w:pPr>
      <w:ind w:left="720"/>
      <w:contextualSpacing/>
    </w:pPr>
  </w:style>
  <w:style w:type="paragraph" w:styleId="Header">
    <w:name w:val="header"/>
    <w:basedOn w:val="Normal"/>
    <w:link w:val="HeaderChar"/>
    <w:uiPriority w:val="99"/>
    <w:unhideWhenUsed/>
    <w:rsid w:val="0048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769"/>
    <w:rPr>
      <w:lang w:val="en-US"/>
    </w:rPr>
  </w:style>
  <w:style w:type="paragraph" w:styleId="Footer">
    <w:name w:val="footer"/>
    <w:basedOn w:val="Normal"/>
    <w:link w:val="FooterChar"/>
    <w:uiPriority w:val="99"/>
    <w:unhideWhenUsed/>
    <w:rsid w:val="00485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769"/>
    <w:rPr>
      <w:lang w:val="en-US"/>
    </w:rPr>
  </w:style>
  <w:style w:type="character" w:customStyle="1" w:styleId="ListParagraphChar">
    <w:name w:val="List Paragraph Char"/>
    <w:aliases w:val="Body of text Char,List Paragraph1 Char"/>
    <w:link w:val="ListParagraph"/>
    <w:uiPriority w:val="34"/>
    <w:locked/>
    <w:rsid w:val="00485769"/>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1237</Words>
  <Characters>7054</Characters>
  <Application>Microsoft Office Word</Application>
  <DocSecurity>0</DocSecurity>
  <Lines>58</Lines>
  <Paragraphs>16</Paragraphs>
  <ScaleCrop>false</ScaleCrop>
  <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2019-04-24T07:48:00Z</dcterms:created>
  <dcterms:modified xsi:type="dcterms:W3CDTF">2019-04-24T07:49:00Z</dcterms:modified>
</cp:coreProperties>
</file>