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455" w:rsidRDefault="00C21455" w:rsidP="00C21455">
      <w:pPr>
        <w:spacing w:line="240" w:lineRule="auto"/>
        <w:ind w:left="567" w:hanging="567"/>
        <w:jc w:val="center"/>
        <w:rPr>
          <w:rFonts w:ascii="Times New Roman" w:hAnsi="Times New Roman" w:cs="Times New Roman"/>
          <w:sz w:val="24"/>
          <w:szCs w:val="24"/>
          <w:lang w:val="id-ID"/>
        </w:rPr>
      </w:pPr>
      <w:r>
        <w:rPr>
          <w:rFonts w:ascii="Times New Roman" w:hAnsi="Times New Roman" w:cs="Times New Roman"/>
          <w:sz w:val="24"/>
          <w:szCs w:val="24"/>
          <w:lang w:val="id-ID"/>
        </w:rPr>
        <w:t>ABSTRAK</w:t>
      </w:r>
    </w:p>
    <w:p w:rsidR="00C21455" w:rsidRPr="0096243D" w:rsidRDefault="00C21455" w:rsidP="00C21455">
      <w:pPr>
        <w:spacing w:line="240" w:lineRule="auto"/>
        <w:ind w:left="567" w:hanging="567"/>
        <w:jc w:val="both"/>
        <w:rPr>
          <w:rFonts w:ascii="Times New Roman" w:hAnsi="Times New Roman" w:cs="Times New Roman"/>
          <w:sz w:val="24"/>
          <w:szCs w:val="24"/>
        </w:rPr>
      </w:pPr>
      <w:proofErr w:type="spellStart"/>
      <w:r w:rsidRPr="0096243D">
        <w:rPr>
          <w:rFonts w:ascii="Times New Roman" w:hAnsi="Times New Roman" w:cs="Times New Roman"/>
          <w:sz w:val="24"/>
          <w:szCs w:val="24"/>
        </w:rPr>
        <w:t>Asror</w:t>
      </w:r>
      <w:proofErr w:type="spellEnd"/>
      <w:r w:rsidRPr="0096243D">
        <w:rPr>
          <w:rFonts w:ascii="Times New Roman" w:hAnsi="Times New Roman" w:cs="Times New Roman"/>
          <w:sz w:val="24"/>
          <w:szCs w:val="24"/>
        </w:rPr>
        <w:t xml:space="preserve">, </w:t>
      </w:r>
      <w:proofErr w:type="spellStart"/>
      <w:r w:rsidRPr="0096243D">
        <w:rPr>
          <w:rFonts w:ascii="Times New Roman" w:hAnsi="Times New Roman" w:cs="Times New Roman"/>
          <w:sz w:val="24"/>
          <w:szCs w:val="24"/>
        </w:rPr>
        <w:t>Fahmi</w:t>
      </w:r>
      <w:proofErr w:type="spellEnd"/>
      <w:r w:rsidRPr="0096243D">
        <w:rPr>
          <w:rFonts w:ascii="Times New Roman" w:hAnsi="Times New Roman" w:cs="Times New Roman"/>
          <w:sz w:val="24"/>
          <w:szCs w:val="24"/>
        </w:rPr>
        <w:t xml:space="preserve"> </w:t>
      </w:r>
      <w:proofErr w:type="spellStart"/>
      <w:r w:rsidRPr="0096243D">
        <w:rPr>
          <w:rFonts w:ascii="Times New Roman" w:hAnsi="Times New Roman" w:cs="Times New Roman"/>
          <w:sz w:val="24"/>
          <w:szCs w:val="24"/>
        </w:rPr>
        <w:t>Chozinatul</w:t>
      </w:r>
      <w:proofErr w:type="spellEnd"/>
      <w:r w:rsidRPr="0096243D">
        <w:rPr>
          <w:rFonts w:ascii="Times New Roman" w:hAnsi="Times New Roman" w:cs="Times New Roman"/>
          <w:sz w:val="24"/>
          <w:szCs w:val="24"/>
        </w:rPr>
        <w:t xml:space="preserve">. 2018. </w:t>
      </w:r>
      <w:proofErr w:type="spellStart"/>
      <w:r w:rsidRPr="0096243D">
        <w:rPr>
          <w:rFonts w:ascii="Times New Roman" w:hAnsi="Times New Roman" w:cs="Times New Roman"/>
          <w:sz w:val="24"/>
          <w:szCs w:val="24"/>
        </w:rPr>
        <w:t>Analisis</w:t>
      </w:r>
      <w:proofErr w:type="spellEnd"/>
      <w:r w:rsidRPr="0096243D">
        <w:rPr>
          <w:rFonts w:ascii="Times New Roman" w:hAnsi="Times New Roman" w:cs="Times New Roman"/>
          <w:sz w:val="24"/>
          <w:szCs w:val="24"/>
        </w:rPr>
        <w:t xml:space="preserve"> </w:t>
      </w:r>
      <w:proofErr w:type="spellStart"/>
      <w:r w:rsidRPr="0096243D">
        <w:rPr>
          <w:rFonts w:ascii="Times New Roman" w:hAnsi="Times New Roman" w:cs="Times New Roman"/>
          <w:sz w:val="24"/>
          <w:szCs w:val="24"/>
        </w:rPr>
        <w:t>Miskonsepsi</w:t>
      </w:r>
      <w:proofErr w:type="spellEnd"/>
      <w:r w:rsidRPr="0096243D">
        <w:rPr>
          <w:rFonts w:ascii="Times New Roman" w:hAnsi="Times New Roman" w:cs="Times New Roman"/>
          <w:sz w:val="24"/>
          <w:szCs w:val="24"/>
        </w:rPr>
        <w:t xml:space="preserve"> </w:t>
      </w:r>
      <w:proofErr w:type="spellStart"/>
      <w:r w:rsidRPr="0096243D">
        <w:rPr>
          <w:rFonts w:ascii="Times New Roman" w:hAnsi="Times New Roman" w:cs="Times New Roman"/>
          <w:sz w:val="24"/>
          <w:szCs w:val="24"/>
        </w:rPr>
        <w:t>Siswa</w:t>
      </w:r>
      <w:proofErr w:type="spellEnd"/>
      <w:r w:rsidRPr="0096243D">
        <w:rPr>
          <w:rFonts w:ascii="Times New Roman" w:hAnsi="Times New Roman" w:cs="Times New Roman"/>
          <w:sz w:val="24"/>
          <w:szCs w:val="24"/>
        </w:rPr>
        <w:t xml:space="preserve"> </w:t>
      </w:r>
      <w:proofErr w:type="spellStart"/>
      <w:r w:rsidRPr="0096243D">
        <w:rPr>
          <w:rFonts w:ascii="Times New Roman" w:hAnsi="Times New Roman" w:cs="Times New Roman"/>
          <w:sz w:val="24"/>
          <w:szCs w:val="24"/>
        </w:rPr>
        <w:t>Menggunakan</w:t>
      </w:r>
      <w:proofErr w:type="spellEnd"/>
      <w:r w:rsidRPr="0096243D">
        <w:rPr>
          <w:rFonts w:ascii="Times New Roman" w:hAnsi="Times New Roman" w:cs="Times New Roman"/>
          <w:sz w:val="24"/>
          <w:szCs w:val="24"/>
        </w:rPr>
        <w:t xml:space="preserve"> </w:t>
      </w:r>
      <w:proofErr w:type="spellStart"/>
      <w:r w:rsidRPr="0096243D">
        <w:rPr>
          <w:rFonts w:ascii="Times New Roman" w:hAnsi="Times New Roman" w:cs="Times New Roman"/>
          <w:sz w:val="24"/>
          <w:szCs w:val="24"/>
        </w:rPr>
        <w:t>Metode</w:t>
      </w:r>
      <w:proofErr w:type="spellEnd"/>
      <w:r w:rsidRPr="0096243D">
        <w:rPr>
          <w:rFonts w:ascii="Times New Roman" w:hAnsi="Times New Roman" w:cs="Times New Roman"/>
          <w:sz w:val="24"/>
          <w:szCs w:val="24"/>
        </w:rPr>
        <w:t xml:space="preserve"> </w:t>
      </w:r>
      <w:r w:rsidRPr="0096243D">
        <w:rPr>
          <w:rFonts w:ascii="Times New Roman" w:hAnsi="Times New Roman" w:cs="Times New Roman"/>
          <w:i/>
          <w:sz w:val="24"/>
          <w:szCs w:val="24"/>
        </w:rPr>
        <w:t xml:space="preserve">Certainty </w:t>
      </w:r>
      <w:r>
        <w:rPr>
          <w:rFonts w:ascii="Times New Roman" w:hAnsi="Times New Roman" w:cs="Times New Roman"/>
          <w:i/>
          <w:sz w:val="24"/>
          <w:szCs w:val="24"/>
        </w:rPr>
        <w:t>o</w:t>
      </w:r>
      <w:r w:rsidRPr="0096243D">
        <w:rPr>
          <w:rFonts w:ascii="Times New Roman" w:hAnsi="Times New Roman" w:cs="Times New Roman"/>
          <w:i/>
          <w:sz w:val="24"/>
          <w:szCs w:val="24"/>
        </w:rPr>
        <w:t>f Response Index</w:t>
      </w:r>
      <w:r w:rsidRPr="0096243D">
        <w:rPr>
          <w:rFonts w:ascii="Times New Roman" w:hAnsi="Times New Roman" w:cs="Times New Roman"/>
          <w:sz w:val="24"/>
          <w:szCs w:val="24"/>
        </w:rPr>
        <w:t xml:space="preserve"> (</w:t>
      </w:r>
      <w:proofErr w:type="gramStart"/>
      <w:r w:rsidRPr="0096243D">
        <w:rPr>
          <w:rFonts w:ascii="Times New Roman" w:hAnsi="Times New Roman" w:cs="Times New Roman"/>
          <w:sz w:val="24"/>
          <w:szCs w:val="24"/>
        </w:rPr>
        <w:t>CRI )</w:t>
      </w:r>
      <w:proofErr w:type="gramEnd"/>
      <w:r w:rsidRPr="0096243D">
        <w:rPr>
          <w:rFonts w:ascii="Times New Roman" w:hAnsi="Times New Roman" w:cs="Times New Roman"/>
          <w:sz w:val="24"/>
          <w:szCs w:val="24"/>
        </w:rPr>
        <w:t xml:space="preserve"> </w:t>
      </w:r>
      <w:proofErr w:type="spellStart"/>
      <w:r w:rsidRPr="0096243D">
        <w:rPr>
          <w:rFonts w:ascii="Times New Roman" w:hAnsi="Times New Roman" w:cs="Times New Roman"/>
          <w:sz w:val="24"/>
          <w:szCs w:val="24"/>
        </w:rPr>
        <w:t>Ditinjau</w:t>
      </w:r>
      <w:proofErr w:type="spellEnd"/>
      <w:r w:rsidRPr="0096243D">
        <w:rPr>
          <w:rFonts w:ascii="Times New Roman" w:hAnsi="Times New Roman" w:cs="Times New Roman"/>
          <w:sz w:val="24"/>
          <w:szCs w:val="24"/>
        </w:rPr>
        <w:t xml:space="preserve"> Dari  Tingkat </w:t>
      </w:r>
      <w:proofErr w:type="spellStart"/>
      <w:r w:rsidRPr="0096243D">
        <w:rPr>
          <w:rFonts w:ascii="Times New Roman" w:hAnsi="Times New Roman" w:cs="Times New Roman"/>
          <w:sz w:val="24"/>
          <w:szCs w:val="24"/>
        </w:rPr>
        <w:t>Kemampuan</w:t>
      </w:r>
      <w:proofErr w:type="spellEnd"/>
      <w:r w:rsidRPr="0096243D">
        <w:rPr>
          <w:rFonts w:ascii="Times New Roman" w:hAnsi="Times New Roman" w:cs="Times New Roman"/>
          <w:sz w:val="24"/>
          <w:szCs w:val="24"/>
        </w:rPr>
        <w:t xml:space="preserve"> </w:t>
      </w:r>
      <w:proofErr w:type="spellStart"/>
      <w:r w:rsidRPr="0096243D">
        <w:rPr>
          <w:rFonts w:ascii="Times New Roman" w:hAnsi="Times New Roman" w:cs="Times New Roman"/>
          <w:sz w:val="24"/>
          <w:szCs w:val="24"/>
        </w:rPr>
        <w:t>Matematika</w:t>
      </w:r>
      <w:proofErr w:type="spellEnd"/>
      <w:r w:rsidRPr="0096243D">
        <w:rPr>
          <w:rFonts w:ascii="Times New Roman" w:hAnsi="Times New Roman" w:cs="Times New Roman"/>
          <w:sz w:val="24"/>
          <w:szCs w:val="24"/>
        </w:rPr>
        <w:t xml:space="preserve">. </w:t>
      </w:r>
      <w:proofErr w:type="spellStart"/>
      <w:proofErr w:type="gramStart"/>
      <w:r w:rsidRPr="0096243D">
        <w:rPr>
          <w:rFonts w:ascii="Times New Roman" w:hAnsi="Times New Roman" w:cs="Times New Roman"/>
          <w:sz w:val="24"/>
          <w:szCs w:val="24"/>
        </w:rPr>
        <w:t>Skripsi</w:t>
      </w:r>
      <w:proofErr w:type="spellEnd"/>
      <w:r w:rsidRPr="0096243D">
        <w:rPr>
          <w:rFonts w:ascii="Times New Roman" w:hAnsi="Times New Roman" w:cs="Times New Roman"/>
          <w:sz w:val="24"/>
          <w:szCs w:val="24"/>
        </w:rPr>
        <w:t>.</w:t>
      </w:r>
      <w:proofErr w:type="gramEnd"/>
      <w:r w:rsidRPr="0096243D">
        <w:rPr>
          <w:rFonts w:ascii="Times New Roman" w:hAnsi="Times New Roman" w:cs="Times New Roman"/>
          <w:sz w:val="24"/>
          <w:szCs w:val="24"/>
        </w:rPr>
        <w:t xml:space="preserve"> Program </w:t>
      </w:r>
      <w:proofErr w:type="spellStart"/>
      <w:r w:rsidRPr="0096243D">
        <w:rPr>
          <w:rFonts w:ascii="Times New Roman" w:hAnsi="Times New Roman" w:cs="Times New Roman"/>
          <w:sz w:val="24"/>
          <w:szCs w:val="24"/>
        </w:rPr>
        <w:t>Studi</w:t>
      </w:r>
      <w:proofErr w:type="spellEnd"/>
      <w:r w:rsidRPr="0096243D">
        <w:rPr>
          <w:rFonts w:ascii="Times New Roman" w:hAnsi="Times New Roman" w:cs="Times New Roman"/>
          <w:sz w:val="24"/>
          <w:szCs w:val="24"/>
        </w:rPr>
        <w:t xml:space="preserve"> </w:t>
      </w:r>
      <w:proofErr w:type="spellStart"/>
      <w:r w:rsidRPr="0096243D">
        <w:rPr>
          <w:rFonts w:ascii="Times New Roman" w:hAnsi="Times New Roman" w:cs="Times New Roman"/>
          <w:sz w:val="24"/>
          <w:szCs w:val="24"/>
        </w:rPr>
        <w:t>Pendidikan</w:t>
      </w:r>
      <w:proofErr w:type="spellEnd"/>
      <w:r w:rsidRPr="0096243D">
        <w:rPr>
          <w:rFonts w:ascii="Times New Roman" w:hAnsi="Times New Roman" w:cs="Times New Roman"/>
          <w:sz w:val="24"/>
          <w:szCs w:val="24"/>
        </w:rPr>
        <w:t xml:space="preserve"> </w:t>
      </w:r>
      <w:proofErr w:type="spellStart"/>
      <w:r w:rsidRPr="0096243D">
        <w:rPr>
          <w:rFonts w:ascii="Times New Roman" w:hAnsi="Times New Roman" w:cs="Times New Roman"/>
          <w:sz w:val="24"/>
          <w:szCs w:val="24"/>
        </w:rPr>
        <w:t>Matematika</w:t>
      </w:r>
      <w:proofErr w:type="spellEnd"/>
      <w:r w:rsidRPr="0096243D">
        <w:rPr>
          <w:rFonts w:ascii="Times New Roman" w:hAnsi="Times New Roman" w:cs="Times New Roman"/>
          <w:sz w:val="24"/>
          <w:szCs w:val="24"/>
        </w:rPr>
        <w:t xml:space="preserve">. </w:t>
      </w:r>
      <w:proofErr w:type="gramStart"/>
      <w:r w:rsidRPr="0096243D">
        <w:rPr>
          <w:rFonts w:ascii="Times New Roman" w:hAnsi="Times New Roman" w:cs="Times New Roman"/>
          <w:sz w:val="24"/>
          <w:szCs w:val="24"/>
        </w:rPr>
        <w:t xml:space="preserve">Program </w:t>
      </w:r>
      <w:proofErr w:type="spellStart"/>
      <w:r w:rsidRPr="0096243D">
        <w:rPr>
          <w:rFonts w:ascii="Times New Roman" w:hAnsi="Times New Roman" w:cs="Times New Roman"/>
          <w:sz w:val="24"/>
          <w:szCs w:val="24"/>
        </w:rPr>
        <w:t>Sarjana</w:t>
      </w:r>
      <w:proofErr w:type="spellEnd"/>
      <w:r w:rsidRPr="0096243D">
        <w:rPr>
          <w:rFonts w:ascii="Times New Roman" w:hAnsi="Times New Roman" w:cs="Times New Roman"/>
          <w:sz w:val="24"/>
          <w:szCs w:val="24"/>
        </w:rPr>
        <w:t>.</w:t>
      </w:r>
      <w:proofErr w:type="gramEnd"/>
      <w:r w:rsidRPr="0096243D">
        <w:rPr>
          <w:rFonts w:ascii="Times New Roman" w:hAnsi="Times New Roman" w:cs="Times New Roman"/>
          <w:sz w:val="24"/>
          <w:szCs w:val="24"/>
        </w:rPr>
        <w:t xml:space="preserve"> </w:t>
      </w:r>
      <w:proofErr w:type="gramStart"/>
      <w:r w:rsidRPr="0096243D">
        <w:rPr>
          <w:rFonts w:ascii="Times New Roman" w:hAnsi="Times New Roman" w:cs="Times New Roman"/>
          <w:sz w:val="24"/>
          <w:szCs w:val="24"/>
        </w:rPr>
        <w:t xml:space="preserve">STKIP PGRI </w:t>
      </w:r>
      <w:proofErr w:type="spellStart"/>
      <w:r w:rsidRPr="0096243D">
        <w:rPr>
          <w:rFonts w:ascii="Times New Roman" w:hAnsi="Times New Roman" w:cs="Times New Roman"/>
          <w:sz w:val="24"/>
          <w:szCs w:val="24"/>
        </w:rPr>
        <w:t>Bangkalan</w:t>
      </w:r>
      <w:proofErr w:type="spellEnd"/>
      <w:r w:rsidRPr="0096243D">
        <w:rPr>
          <w:rFonts w:ascii="Times New Roman" w:hAnsi="Times New Roman" w:cs="Times New Roman"/>
          <w:sz w:val="24"/>
          <w:szCs w:val="24"/>
        </w:rPr>
        <w:t>.</w:t>
      </w:r>
      <w:proofErr w:type="gramEnd"/>
      <w:r w:rsidRPr="0096243D">
        <w:rPr>
          <w:rFonts w:ascii="Times New Roman" w:hAnsi="Times New Roman" w:cs="Times New Roman"/>
          <w:sz w:val="24"/>
          <w:szCs w:val="24"/>
        </w:rPr>
        <w:t xml:space="preserve"> </w:t>
      </w:r>
      <w:proofErr w:type="spellStart"/>
      <w:proofErr w:type="gramStart"/>
      <w:r w:rsidRPr="0096243D">
        <w:rPr>
          <w:rFonts w:ascii="Times New Roman" w:hAnsi="Times New Roman" w:cs="Times New Roman"/>
          <w:sz w:val="24"/>
          <w:szCs w:val="24"/>
        </w:rPr>
        <w:t>Pembimbing</w:t>
      </w:r>
      <w:proofErr w:type="spellEnd"/>
      <w:r w:rsidRPr="0096243D">
        <w:rPr>
          <w:rFonts w:ascii="Times New Roman" w:hAnsi="Times New Roman" w:cs="Times New Roman"/>
          <w:sz w:val="24"/>
          <w:szCs w:val="24"/>
        </w:rPr>
        <w:t xml:space="preserve"> :</w:t>
      </w:r>
      <w:proofErr w:type="gramEnd"/>
      <w:r w:rsidRPr="0096243D">
        <w:rPr>
          <w:rFonts w:ascii="Times New Roman" w:hAnsi="Times New Roman" w:cs="Times New Roman"/>
          <w:sz w:val="24"/>
          <w:szCs w:val="24"/>
        </w:rPr>
        <w:t xml:space="preserve"> (1) </w:t>
      </w:r>
      <w:proofErr w:type="spellStart"/>
      <w:r w:rsidRPr="0096243D">
        <w:rPr>
          <w:rFonts w:ascii="Times New Roman" w:hAnsi="Times New Roman" w:cs="Times New Roman"/>
          <w:sz w:val="24"/>
          <w:szCs w:val="24"/>
        </w:rPr>
        <w:t>Buaddin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M.Pd</w:t>
      </w:r>
      <w:proofErr w:type="spellEnd"/>
      <w:r>
        <w:rPr>
          <w:rFonts w:ascii="Times New Roman" w:hAnsi="Times New Roman" w:cs="Times New Roman"/>
          <w:sz w:val="24"/>
          <w:szCs w:val="24"/>
        </w:rPr>
        <w:t xml:space="preserve"> (II) </w:t>
      </w:r>
      <w:proofErr w:type="spellStart"/>
      <w:r>
        <w:rPr>
          <w:rFonts w:ascii="Times New Roman" w:hAnsi="Times New Roman" w:cs="Times New Roman"/>
          <w:sz w:val="24"/>
          <w:szCs w:val="24"/>
        </w:rPr>
        <w:t>Nur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M.Si</w:t>
      </w:r>
      <w:proofErr w:type="spellEnd"/>
    </w:p>
    <w:p w:rsidR="00C21455" w:rsidRDefault="00C21455" w:rsidP="00C21455">
      <w:pPr>
        <w:spacing w:after="0" w:line="240" w:lineRule="auto"/>
        <w:jc w:val="both"/>
        <w:rPr>
          <w:rFonts w:ascii="Times New Roman" w:hAnsi="Times New Roman" w:cs="Times New Roman"/>
          <w:sz w:val="24"/>
          <w:szCs w:val="24"/>
        </w:rPr>
      </w:pPr>
      <w:proofErr w:type="spellStart"/>
      <w:r w:rsidRPr="0096243D">
        <w:rPr>
          <w:rFonts w:ascii="Times New Roman" w:hAnsi="Times New Roman" w:cs="Times New Roman"/>
          <w:b/>
          <w:sz w:val="24"/>
          <w:szCs w:val="24"/>
        </w:rPr>
        <w:t>Kata</w:t>
      </w:r>
      <w:proofErr w:type="spellEnd"/>
      <w:r w:rsidRPr="0096243D">
        <w:rPr>
          <w:rFonts w:ascii="Times New Roman" w:hAnsi="Times New Roman" w:cs="Times New Roman"/>
          <w:b/>
          <w:sz w:val="24"/>
          <w:szCs w:val="24"/>
        </w:rPr>
        <w:t xml:space="preserve"> </w:t>
      </w:r>
      <w:proofErr w:type="spellStart"/>
      <w:r w:rsidRPr="0096243D">
        <w:rPr>
          <w:rFonts w:ascii="Times New Roman" w:hAnsi="Times New Roman" w:cs="Times New Roman"/>
          <w:b/>
          <w:sz w:val="24"/>
          <w:szCs w:val="24"/>
        </w:rPr>
        <w:t>Kunci</w:t>
      </w:r>
      <w:proofErr w:type="spellEnd"/>
      <w:r w:rsidRPr="0096243D">
        <w:rPr>
          <w:rFonts w:ascii="Times New Roman" w:hAnsi="Times New Roman" w:cs="Times New Roman"/>
          <w:b/>
          <w:sz w:val="24"/>
          <w:szCs w:val="24"/>
        </w:rPr>
        <w:t xml:space="preserve">: </w:t>
      </w:r>
      <w:proofErr w:type="spellStart"/>
      <w:r w:rsidRPr="0096243D">
        <w:rPr>
          <w:rFonts w:ascii="Times New Roman" w:hAnsi="Times New Roman" w:cs="Times New Roman"/>
          <w:sz w:val="24"/>
          <w:szCs w:val="24"/>
        </w:rPr>
        <w:t>Miskonsepsi</w:t>
      </w:r>
      <w:proofErr w:type="spellEnd"/>
      <w:r w:rsidRPr="0096243D">
        <w:rPr>
          <w:rFonts w:ascii="Times New Roman" w:hAnsi="Times New Roman" w:cs="Times New Roman"/>
          <w:sz w:val="24"/>
          <w:szCs w:val="24"/>
        </w:rPr>
        <w:t xml:space="preserve">, </w:t>
      </w:r>
      <w:r w:rsidRPr="0096243D">
        <w:rPr>
          <w:rFonts w:ascii="Times New Roman" w:hAnsi="Times New Roman" w:cs="Times New Roman"/>
          <w:i/>
          <w:sz w:val="24"/>
          <w:szCs w:val="24"/>
        </w:rPr>
        <w:t>Certainty Of Response Index</w:t>
      </w:r>
      <w:r w:rsidRPr="0096243D">
        <w:rPr>
          <w:rFonts w:ascii="Times New Roman" w:hAnsi="Times New Roman" w:cs="Times New Roman"/>
          <w:sz w:val="24"/>
          <w:szCs w:val="24"/>
        </w:rPr>
        <w:t xml:space="preserve"> (</w:t>
      </w:r>
      <w:proofErr w:type="gramStart"/>
      <w:r w:rsidRPr="0096243D">
        <w:rPr>
          <w:rFonts w:ascii="Times New Roman" w:hAnsi="Times New Roman" w:cs="Times New Roman"/>
          <w:sz w:val="24"/>
          <w:szCs w:val="24"/>
        </w:rPr>
        <w:t>CRI )</w:t>
      </w:r>
      <w:proofErr w:type="gramEnd"/>
      <w:r w:rsidRPr="0096243D">
        <w:rPr>
          <w:rFonts w:ascii="Times New Roman" w:hAnsi="Times New Roman" w:cs="Times New Roman"/>
          <w:sz w:val="24"/>
          <w:szCs w:val="24"/>
        </w:rPr>
        <w:t xml:space="preserve">, </w:t>
      </w:r>
      <w:proofErr w:type="spellStart"/>
      <w:r w:rsidRPr="0096243D">
        <w:rPr>
          <w:rFonts w:ascii="Times New Roman" w:hAnsi="Times New Roman" w:cs="Times New Roman"/>
          <w:sz w:val="24"/>
          <w:szCs w:val="24"/>
        </w:rPr>
        <w:t>Kemampuan</w:t>
      </w:r>
      <w:proofErr w:type="spellEnd"/>
      <w:r w:rsidRPr="0096243D">
        <w:rPr>
          <w:rFonts w:ascii="Times New Roman" w:hAnsi="Times New Roman" w:cs="Times New Roman"/>
          <w:sz w:val="24"/>
          <w:szCs w:val="24"/>
        </w:rPr>
        <w:t xml:space="preserve"> </w:t>
      </w:r>
      <w:proofErr w:type="spellStart"/>
      <w:r w:rsidRPr="0096243D">
        <w:rPr>
          <w:rFonts w:ascii="Times New Roman" w:hAnsi="Times New Roman" w:cs="Times New Roman"/>
          <w:sz w:val="24"/>
          <w:szCs w:val="24"/>
        </w:rPr>
        <w:t>Matematika</w:t>
      </w:r>
      <w:proofErr w:type="spellEnd"/>
    </w:p>
    <w:p w:rsidR="00C21455" w:rsidRPr="0096243D" w:rsidRDefault="00C21455" w:rsidP="00C21455">
      <w:pPr>
        <w:spacing w:after="0" w:line="240" w:lineRule="auto"/>
        <w:ind w:firstLine="720"/>
        <w:jc w:val="both"/>
        <w:rPr>
          <w:rFonts w:ascii="Times New Roman" w:hAnsi="Times New Roman" w:cs="Times New Roman"/>
          <w:sz w:val="24"/>
          <w:szCs w:val="24"/>
        </w:rPr>
      </w:pPr>
      <w:proofErr w:type="spellStart"/>
      <w:proofErr w:type="gramStart"/>
      <w:r w:rsidRPr="00DA2F66">
        <w:rPr>
          <w:rFonts w:ascii="Times New Roman" w:hAnsi="Times New Roman" w:cs="Times New Roman"/>
          <w:sz w:val="24"/>
          <w:szCs w:val="24"/>
        </w:rPr>
        <w:t>Pemahaman</w:t>
      </w:r>
      <w:proofErr w:type="spellEnd"/>
      <w:r w:rsidRPr="00DA2F66">
        <w:rPr>
          <w:rFonts w:ascii="Times New Roman" w:hAnsi="Times New Roman" w:cs="Times New Roman"/>
          <w:sz w:val="24"/>
          <w:szCs w:val="24"/>
        </w:rPr>
        <w:t xml:space="preserve"> </w:t>
      </w:r>
      <w:proofErr w:type="spellStart"/>
      <w:r w:rsidRPr="00DA2F66">
        <w:rPr>
          <w:rFonts w:ascii="Times New Roman" w:hAnsi="Times New Roman" w:cs="Times New Roman"/>
          <w:sz w:val="24"/>
          <w:szCs w:val="24"/>
        </w:rPr>
        <w:t>konsep</w:t>
      </w:r>
      <w:proofErr w:type="spellEnd"/>
      <w:r w:rsidRPr="00DA2F66">
        <w:rPr>
          <w:rFonts w:ascii="Times New Roman" w:hAnsi="Times New Roman" w:cs="Times New Roman"/>
          <w:sz w:val="24"/>
          <w:szCs w:val="24"/>
        </w:rPr>
        <w:t xml:space="preserve"> </w:t>
      </w:r>
      <w:proofErr w:type="spellStart"/>
      <w:r w:rsidRPr="00DA2F66">
        <w:rPr>
          <w:rFonts w:ascii="Times New Roman" w:hAnsi="Times New Roman" w:cs="Times New Roman"/>
          <w:sz w:val="24"/>
          <w:szCs w:val="24"/>
        </w:rPr>
        <w:t>matematika</w:t>
      </w:r>
      <w:proofErr w:type="spellEnd"/>
      <w:r w:rsidRPr="00DA2F66">
        <w:rPr>
          <w:rFonts w:ascii="Times New Roman" w:hAnsi="Times New Roman" w:cs="Times New Roman"/>
          <w:sz w:val="24"/>
          <w:szCs w:val="24"/>
        </w:rPr>
        <w:t xml:space="preserve"> </w:t>
      </w:r>
      <w:proofErr w:type="spellStart"/>
      <w:r w:rsidRPr="00DA2F66">
        <w:rPr>
          <w:rFonts w:ascii="Times New Roman" w:hAnsi="Times New Roman" w:cs="Times New Roman"/>
          <w:sz w:val="24"/>
          <w:szCs w:val="24"/>
        </w:rPr>
        <w:t>adalah</w:t>
      </w:r>
      <w:proofErr w:type="spellEnd"/>
      <w:r w:rsidRPr="00DA2F66">
        <w:rPr>
          <w:rFonts w:ascii="Times New Roman" w:hAnsi="Times New Roman" w:cs="Times New Roman"/>
          <w:sz w:val="24"/>
          <w:szCs w:val="24"/>
        </w:rPr>
        <w:t xml:space="preserve"> </w:t>
      </w:r>
      <w:proofErr w:type="spellStart"/>
      <w:r w:rsidRPr="00DA2F66">
        <w:rPr>
          <w:rFonts w:ascii="Times New Roman" w:hAnsi="Times New Roman" w:cs="Times New Roman"/>
          <w:sz w:val="24"/>
          <w:szCs w:val="24"/>
        </w:rPr>
        <w:t>mengerti</w:t>
      </w:r>
      <w:proofErr w:type="spellEnd"/>
      <w:r w:rsidRPr="00DA2F66">
        <w:rPr>
          <w:rFonts w:ascii="Times New Roman" w:hAnsi="Times New Roman" w:cs="Times New Roman"/>
          <w:sz w:val="24"/>
          <w:szCs w:val="24"/>
        </w:rPr>
        <w:t xml:space="preserve"> </w:t>
      </w:r>
      <w:proofErr w:type="spellStart"/>
      <w:r w:rsidRPr="00DA2F66">
        <w:rPr>
          <w:rFonts w:ascii="Times New Roman" w:hAnsi="Times New Roman" w:cs="Times New Roman"/>
          <w:sz w:val="24"/>
          <w:szCs w:val="24"/>
        </w:rPr>
        <w:t>benar</w:t>
      </w:r>
      <w:proofErr w:type="spellEnd"/>
      <w:r w:rsidRPr="00DA2F66">
        <w:rPr>
          <w:rFonts w:ascii="Times New Roman" w:hAnsi="Times New Roman" w:cs="Times New Roman"/>
          <w:sz w:val="24"/>
          <w:szCs w:val="24"/>
        </w:rPr>
        <w:t xml:space="preserve"> </w:t>
      </w:r>
      <w:proofErr w:type="spellStart"/>
      <w:r w:rsidRPr="00DA2F66">
        <w:rPr>
          <w:rFonts w:ascii="Times New Roman" w:hAnsi="Times New Roman" w:cs="Times New Roman"/>
          <w:sz w:val="24"/>
          <w:szCs w:val="24"/>
        </w:rPr>
        <w:t>tentang</w:t>
      </w:r>
      <w:proofErr w:type="spellEnd"/>
      <w:r w:rsidRPr="00DA2F66">
        <w:rPr>
          <w:rFonts w:ascii="Times New Roman" w:hAnsi="Times New Roman" w:cs="Times New Roman"/>
          <w:sz w:val="24"/>
          <w:szCs w:val="24"/>
        </w:rPr>
        <w:t xml:space="preserve"> </w:t>
      </w:r>
      <w:proofErr w:type="spellStart"/>
      <w:r w:rsidRPr="00DA2F66">
        <w:rPr>
          <w:rFonts w:ascii="Times New Roman" w:hAnsi="Times New Roman" w:cs="Times New Roman"/>
          <w:sz w:val="24"/>
          <w:szCs w:val="24"/>
        </w:rPr>
        <w:t>konsep</w:t>
      </w:r>
      <w:proofErr w:type="spellEnd"/>
      <w:r w:rsidRPr="00DA2F66">
        <w:rPr>
          <w:rFonts w:ascii="Times New Roman" w:hAnsi="Times New Roman" w:cs="Times New Roman"/>
          <w:sz w:val="24"/>
          <w:szCs w:val="24"/>
        </w:rPr>
        <w:t xml:space="preserve"> </w:t>
      </w:r>
      <w:proofErr w:type="spellStart"/>
      <w:r w:rsidRPr="00DA2F66">
        <w:rPr>
          <w:rFonts w:ascii="Times New Roman" w:hAnsi="Times New Roman" w:cs="Times New Roman"/>
          <w:sz w:val="24"/>
          <w:szCs w:val="24"/>
        </w:rPr>
        <w:t>matematika</w:t>
      </w:r>
      <w:proofErr w:type="spellEnd"/>
      <w:r w:rsidRPr="00DA2F66">
        <w:rPr>
          <w:rFonts w:ascii="Times New Roman" w:hAnsi="Times New Roman" w:cs="Times New Roman"/>
          <w:sz w:val="24"/>
          <w:szCs w:val="24"/>
        </w:rPr>
        <w:t xml:space="preserve">, </w:t>
      </w:r>
      <w:proofErr w:type="spellStart"/>
      <w:r w:rsidRPr="00DA2F66">
        <w:rPr>
          <w:rFonts w:ascii="Times New Roman" w:hAnsi="Times New Roman" w:cs="Times New Roman"/>
          <w:sz w:val="24"/>
          <w:szCs w:val="24"/>
        </w:rPr>
        <w:t>yaitu</w:t>
      </w:r>
      <w:proofErr w:type="spellEnd"/>
      <w:r w:rsidRPr="00DA2F66">
        <w:rPr>
          <w:rFonts w:ascii="Times New Roman" w:hAnsi="Times New Roman" w:cs="Times New Roman"/>
          <w:sz w:val="24"/>
          <w:szCs w:val="24"/>
        </w:rPr>
        <w:t xml:space="preserve"> </w:t>
      </w:r>
      <w:proofErr w:type="spellStart"/>
      <w:r w:rsidRPr="00DA2F66">
        <w:rPr>
          <w:rFonts w:ascii="Times New Roman" w:hAnsi="Times New Roman" w:cs="Times New Roman"/>
          <w:sz w:val="24"/>
          <w:szCs w:val="24"/>
        </w:rPr>
        <w:t>siswa</w:t>
      </w:r>
      <w:proofErr w:type="spellEnd"/>
      <w:r w:rsidRPr="00DA2F66">
        <w:rPr>
          <w:rFonts w:ascii="Times New Roman" w:hAnsi="Times New Roman" w:cs="Times New Roman"/>
          <w:sz w:val="24"/>
          <w:szCs w:val="24"/>
        </w:rPr>
        <w:t xml:space="preserve"> </w:t>
      </w:r>
      <w:proofErr w:type="spellStart"/>
      <w:r w:rsidRPr="00DA2F66">
        <w:rPr>
          <w:rFonts w:ascii="Times New Roman" w:hAnsi="Times New Roman" w:cs="Times New Roman"/>
          <w:sz w:val="24"/>
          <w:szCs w:val="24"/>
        </w:rPr>
        <w:t>dapat</w:t>
      </w:r>
      <w:proofErr w:type="spellEnd"/>
      <w:r w:rsidRPr="00DA2F66">
        <w:rPr>
          <w:rFonts w:ascii="Times New Roman" w:hAnsi="Times New Roman" w:cs="Times New Roman"/>
          <w:sz w:val="24"/>
          <w:szCs w:val="24"/>
        </w:rPr>
        <w:t xml:space="preserve"> </w:t>
      </w:r>
      <w:proofErr w:type="spellStart"/>
      <w:r w:rsidRPr="00DA2F66">
        <w:rPr>
          <w:rFonts w:ascii="Times New Roman" w:hAnsi="Times New Roman" w:cs="Times New Roman"/>
          <w:sz w:val="24"/>
          <w:szCs w:val="24"/>
        </w:rPr>
        <w:t>menerjemahkan</w:t>
      </w:r>
      <w:proofErr w:type="spellEnd"/>
      <w:r w:rsidRPr="00DA2F66">
        <w:rPr>
          <w:rFonts w:ascii="Times New Roman" w:hAnsi="Times New Roman" w:cs="Times New Roman"/>
          <w:sz w:val="24"/>
          <w:szCs w:val="24"/>
        </w:rPr>
        <w:t xml:space="preserve">, </w:t>
      </w:r>
      <w:proofErr w:type="spellStart"/>
      <w:r w:rsidRPr="00DA2F66">
        <w:rPr>
          <w:rFonts w:ascii="Times New Roman" w:hAnsi="Times New Roman" w:cs="Times New Roman"/>
          <w:sz w:val="24"/>
          <w:szCs w:val="24"/>
        </w:rPr>
        <w:t>menafsirkan</w:t>
      </w:r>
      <w:proofErr w:type="spellEnd"/>
      <w:r w:rsidRPr="00DA2F66">
        <w:rPr>
          <w:rFonts w:ascii="Times New Roman" w:hAnsi="Times New Roman" w:cs="Times New Roman"/>
          <w:sz w:val="24"/>
          <w:szCs w:val="24"/>
        </w:rPr>
        <w:t xml:space="preserve">, </w:t>
      </w:r>
      <w:proofErr w:type="spellStart"/>
      <w:r w:rsidRPr="00DA2F66">
        <w:rPr>
          <w:rFonts w:ascii="Times New Roman" w:hAnsi="Times New Roman" w:cs="Times New Roman"/>
          <w:sz w:val="24"/>
          <w:szCs w:val="24"/>
        </w:rPr>
        <w:t>dan</w:t>
      </w:r>
      <w:proofErr w:type="spellEnd"/>
      <w:r w:rsidRPr="00DA2F66">
        <w:rPr>
          <w:rFonts w:ascii="Times New Roman" w:hAnsi="Times New Roman" w:cs="Times New Roman"/>
          <w:sz w:val="24"/>
          <w:szCs w:val="24"/>
        </w:rPr>
        <w:t xml:space="preserve"> </w:t>
      </w:r>
      <w:proofErr w:type="spellStart"/>
      <w:r w:rsidRPr="00DA2F66">
        <w:rPr>
          <w:rFonts w:ascii="Times New Roman" w:hAnsi="Times New Roman" w:cs="Times New Roman"/>
          <w:sz w:val="24"/>
          <w:szCs w:val="24"/>
        </w:rPr>
        <w:t>menyimpulkan</w:t>
      </w:r>
      <w:proofErr w:type="spellEnd"/>
      <w:r w:rsidRPr="00DA2F66">
        <w:rPr>
          <w:rFonts w:ascii="Times New Roman" w:hAnsi="Times New Roman" w:cs="Times New Roman"/>
          <w:sz w:val="24"/>
          <w:szCs w:val="24"/>
        </w:rPr>
        <w:t xml:space="preserve"> </w:t>
      </w:r>
      <w:proofErr w:type="spellStart"/>
      <w:r w:rsidRPr="00DA2F66">
        <w:rPr>
          <w:rFonts w:ascii="Times New Roman" w:hAnsi="Times New Roman" w:cs="Times New Roman"/>
          <w:sz w:val="24"/>
          <w:szCs w:val="24"/>
        </w:rPr>
        <w:t>suatu</w:t>
      </w:r>
      <w:proofErr w:type="spellEnd"/>
      <w:r w:rsidRPr="00DA2F66">
        <w:rPr>
          <w:rFonts w:ascii="Times New Roman" w:hAnsi="Times New Roman" w:cs="Times New Roman"/>
          <w:sz w:val="24"/>
          <w:szCs w:val="24"/>
        </w:rPr>
        <w:t xml:space="preserve"> </w:t>
      </w:r>
      <w:proofErr w:type="spellStart"/>
      <w:r w:rsidRPr="00DA2F66">
        <w:rPr>
          <w:rFonts w:ascii="Times New Roman" w:hAnsi="Times New Roman" w:cs="Times New Roman"/>
          <w:sz w:val="24"/>
          <w:szCs w:val="24"/>
        </w:rPr>
        <w:t>konsep</w:t>
      </w:r>
      <w:proofErr w:type="spellEnd"/>
      <w:r w:rsidRPr="00DA2F66">
        <w:rPr>
          <w:rFonts w:ascii="Times New Roman" w:hAnsi="Times New Roman" w:cs="Times New Roman"/>
          <w:sz w:val="24"/>
          <w:szCs w:val="24"/>
        </w:rPr>
        <w:t xml:space="preserve"> </w:t>
      </w:r>
      <w:proofErr w:type="spellStart"/>
      <w:r w:rsidRPr="00DA2F66">
        <w:rPr>
          <w:rFonts w:ascii="Times New Roman" w:hAnsi="Times New Roman" w:cs="Times New Roman"/>
          <w:sz w:val="24"/>
          <w:szCs w:val="24"/>
        </w:rPr>
        <w:t>matematika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Pemahaman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berbeda-beda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mempunyai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berbeda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Jika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memahami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kesulitan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mengikuti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matemaika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Kesulitan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memahami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menimbulkan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miskonsepsi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Miskonsepsi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kondisi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konsepsi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ditafsirkan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ilmiah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ahli</w:t>
      </w:r>
      <w:proofErr w:type="spellEnd"/>
      <w:r>
        <w:rPr>
          <w:rFonts w:ascii="Times New Roman" w:hAnsi="Times New Roman" w:cs="Times New Roman"/>
          <w:sz w:val="24"/>
          <w:szCs w:val="24"/>
        </w:rPr>
        <w:t>.</w:t>
      </w:r>
      <w:proofErr w:type="gramEnd"/>
    </w:p>
    <w:p w:rsidR="00C21455" w:rsidRPr="0096243D" w:rsidRDefault="00C21455" w:rsidP="00C21455">
      <w:pPr>
        <w:spacing w:after="0" w:line="240" w:lineRule="auto"/>
        <w:ind w:firstLine="720"/>
        <w:jc w:val="both"/>
        <w:rPr>
          <w:rFonts w:ascii="Times New Roman" w:hAnsi="Times New Roman" w:cs="Times New Roman"/>
          <w:sz w:val="24"/>
          <w:szCs w:val="24"/>
        </w:rPr>
      </w:pPr>
      <w:proofErr w:type="spellStart"/>
      <w:r w:rsidRPr="0096243D">
        <w:rPr>
          <w:rFonts w:ascii="Times New Roman" w:hAnsi="Times New Roman" w:cs="Times New Roman"/>
          <w:sz w:val="24"/>
          <w:szCs w:val="24"/>
        </w:rPr>
        <w:t>Penelitian</w:t>
      </w:r>
      <w:proofErr w:type="spellEnd"/>
      <w:r w:rsidRPr="0096243D">
        <w:rPr>
          <w:rFonts w:ascii="Times New Roman" w:hAnsi="Times New Roman" w:cs="Times New Roman"/>
          <w:sz w:val="24"/>
          <w:szCs w:val="24"/>
        </w:rPr>
        <w:t xml:space="preserve"> </w:t>
      </w:r>
      <w:proofErr w:type="spellStart"/>
      <w:r w:rsidRPr="0096243D">
        <w:rPr>
          <w:rFonts w:ascii="Times New Roman" w:hAnsi="Times New Roman" w:cs="Times New Roman"/>
          <w:sz w:val="24"/>
          <w:szCs w:val="24"/>
        </w:rPr>
        <w:t>ini</w:t>
      </w:r>
      <w:proofErr w:type="spellEnd"/>
      <w:r w:rsidRPr="0096243D">
        <w:rPr>
          <w:rFonts w:ascii="Times New Roman" w:hAnsi="Times New Roman" w:cs="Times New Roman"/>
          <w:sz w:val="24"/>
          <w:szCs w:val="24"/>
        </w:rPr>
        <w:t xml:space="preserve"> </w:t>
      </w:r>
      <w:proofErr w:type="spellStart"/>
      <w:r w:rsidRPr="0096243D">
        <w:rPr>
          <w:rFonts w:ascii="Times New Roman" w:hAnsi="Times New Roman" w:cs="Times New Roman"/>
          <w:sz w:val="24"/>
          <w:szCs w:val="24"/>
        </w:rPr>
        <w:t>bertujuan</w:t>
      </w:r>
      <w:proofErr w:type="spellEnd"/>
      <w:r w:rsidRPr="0096243D">
        <w:rPr>
          <w:rFonts w:ascii="Times New Roman" w:hAnsi="Times New Roman" w:cs="Times New Roman"/>
          <w:sz w:val="24"/>
          <w:szCs w:val="24"/>
        </w:rPr>
        <w:t xml:space="preserve"> </w:t>
      </w:r>
      <w:proofErr w:type="spellStart"/>
      <w:r w:rsidRPr="0096243D">
        <w:rPr>
          <w:rFonts w:ascii="Times New Roman" w:hAnsi="Times New Roman" w:cs="Times New Roman"/>
          <w:sz w:val="24"/>
          <w:szCs w:val="24"/>
        </w:rPr>
        <w:t>untuk</w:t>
      </w:r>
      <w:proofErr w:type="spellEnd"/>
      <w:r w:rsidRPr="0096243D">
        <w:rPr>
          <w:rFonts w:ascii="Times New Roman" w:hAnsi="Times New Roman" w:cs="Times New Roman"/>
          <w:sz w:val="24"/>
          <w:szCs w:val="24"/>
        </w:rPr>
        <w:t xml:space="preserve"> </w:t>
      </w:r>
      <w:proofErr w:type="spellStart"/>
      <w:r w:rsidRPr="0096243D">
        <w:rPr>
          <w:rFonts w:ascii="Times New Roman" w:hAnsi="Times New Roman" w:cs="Times New Roman"/>
          <w:sz w:val="24"/>
          <w:szCs w:val="24"/>
        </w:rPr>
        <w:t>mendeskripsikan</w:t>
      </w:r>
      <w:proofErr w:type="spellEnd"/>
      <w:r w:rsidRPr="0096243D">
        <w:rPr>
          <w:rFonts w:ascii="Times New Roman" w:hAnsi="Times New Roman" w:cs="Times New Roman"/>
          <w:sz w:val="24"/>
          <w:szCs w:val="24"/>
        </w:rPr>
        <w:t xml:space="preserve"> </w:t>
      </w:r>
      <w:proofErr w:type="spellStart"/>
      <w:r w:rsidRPr="0096243D">
        <w:rPr>
          <w:rFonts w:ascii="Times New Roman" w:hAnsi="Times New Roman" w:cs="Times New Roman"/>
          <w:sz w:val="24"/>
          <w:szCs w:val="24"/>
        </w:rPr>
        <w:t>miskonsepsi</w:t>
      </w:r>
      <w:proofErr w:type="spellEnd"/>
      <w:r w:rsidRPr="0096243D">
        <w:rPr>
          <w:rFonts w:ascii="Times New Roman" w:hAnsi="Times New Roman" w:cs="Times New Roman"/>
          <w:sz w:val="24"/>
          <w:szCs w:val="24"/>
        </w:rPr>
        <w:t xml:space="preserve"> </w:t>
      </w:r>
      <w:proofErr w:type="spellStart"/>
      <w:r w:rsidRPr="0096243D">
        <w:rPr>
          <w:rFonts w:ascii="Times New Roman" w:hAnsi="Times New Roman" w:cs="Times New Roman"/>
          <w:sz w:val="24"/>
          <w:szCs w:val="24"/>
        </w:rPr>
        <w:t>siswa</w:t>
      </w:r>
      <w:proofErr w:type="spellEnd"/>
      <w:r w:rsidRPr="0096243D">
        <w:rPr>
          <w:rFonts w:ascii="Times New Roman" w:hAnsi="Times New Roman" w:cs="Times New Roman"/>
          <w:sz w:val="24"/>
          <w:szCs w:val="24"/>
        </w:rPr>
        <w:t xml:space="preserve"> </w:t>
      </w:r>
      <w:proofErr w:type="spellStart"/>
      <w:r w:rsidRPr="0096243D">
        <w:rPr>
          <w:rFonts w:ascii="Times New Roman" w:hAnsi="Times New Roman" w:cs="Times New Roman"/>
          <w:sz w:val="24"/>
          <w:szCs w:val="24"/>
        </w:rPr>
        <w:t>dalam</w:t>
      </w:r>
      <w:proofErr w:type="spellEnd"/>
      <w:r w:rsidRPr="0096243D">
        <w:rPr>
          <w:rFonts w:ascii="Times New Roman" w:hAnsi="Times New Roman" w:cs="Times New Roman"/>
          <w:sz w:val="24"/>
          <w:szCs w:val="24"/>
        </w:rPr>
        <w:t xml:space="preserve"> </w:t>
      </w:r>
      <w:proofErr w:type="spellStart"/>
      <w:r w:rsidRPr="0096243D">
        <w:rPr>
          <w:rFonts w:ascii="Times New Roman" w:hAnsi="Times New Roman" w:cs="Times New Roman"/>
          <w:sz w:val="24"/>
          <w:szCs w:val="24"/>
        </w:rPr>
        <w:t>menyelesaikan</w:t>
      </w:r>
      <w:proofErr w:type="spellEnd"/>
      <w:r w:rsidRPr="0096243D">
        <w:rPr>
          <w:rFonts w:ascii="Times New Roman" w:hAnsi="Times New Roman" w:cs="Times New Roman"/>
          <w:sz w:val="24"/>
          <w:szCs w:val="24"/>
        </w:rPr>
        <w:t xml:space="preserve"> </w:t>
      </w:r>
      <w:proofErr w:type="spellStart"/>
      <w:r w:rsidRPr="0096243D">
        <w:rPr>
          <w:rFonts w:ascii="Times New Roman" w:hAnsi="Times New Roman" w:cs="Times New Roman"/>
          <w:sz w:val="24"/>
          <w:szCs w:val="24"/>
        </w:rPr>
        <w:t>soal</w:t>
      </w:r>
      <w:proofErr w:type="spellEnd"/>
      <w:r w:rsidRPr="0096243D">
        <w:rPr>
          <w:rFonts w:ascii="Times New Roman" w:hAnsi="Times New Roman" w:cs="Times New Roman"/>
          <w:sz w:val="24"/>
          <w:szCs w:val="24"/>
        </w:rPr>
        <w:t xml:space="preserve"> </w:t>
      </w:r>
      <w:proofErr w:type="spellStart"/>
      <w:r w:rsidRPr="0096243D">
        <w:rPr>
          <w:rFonts w:ascii="Times New Roman" w:hAnsi="Times New Roman" w:cs="Times New Roman"/>
          <w:sz w:val="24"/>
          <w:szCs w:val="24"/>
        </w:rPr>
        <w:t>barisan</w:t>
      </w:r>
      <w:proofErr w:type="spellEnd"/>
      <w:r w:rsidRPr="0096243D">
        <w:rPr>
          <w:rFonts w:ascii="Times New Roman" w:hAnsi="Times New Roman" w:cs="Times New Roman"/>
          <w:sz w:val="24"/>
          <w:szCs w:val="24"/>
        </w:rPr>
        <w:t xml:space="preserve"> </w:t>
      </w:r>
      <w:proofErr w:type="spellStart"/>
      <w:r w:rsidRPr="0096243D">
        <w:rPr>
          <w:rFonts w:ascii="Times New Roman" w:hAnsi="Times New Roman" w:cs="Times New Roman"/>
          <w:sz w:val="24"/>
          <w:szCs w:val="24"/>
        </w:rPr>
        <w:t>dan</w:t>
      </w:r>
      <w:proofErr w:type="spellEnd"/>
      <w:r w:rsidRPr="0096243D">
        <w:rPr>
          <w:rFonts w:ascii="Times New Roman" w:hAnsi="Times New Roman" w:cs="Times New Roman"/>
          <w:sz w:val="24"/>
          <w:szCs w:val="24"/>
        </w:rPr>
        <w:t xml:space="preserve"> </w:t>
      </w:r>
      <w:proofErr w:type="spellStart"/>
      <w:r w:rsidRPr="0096243D">
        <w:rPr>
          <w:rFonts w:ascii="Times New Roman" w:hAnsi="Times New Roman" w:cs="Times New Roman"/>
          <w:sz w:val="24"/>
          <w:szCs w:val="24"/>
        </w:rPr>
        <w:t>deret</w:t>
      </w:r>
      <w:proofErr w:type="spellEnd"/>
      <w:r w:rsidRPr="0096243D">
        <w:rPr>
          <w:rFonts w:ascii="Times New Roman" w:hAnsi="Times New Roman" w:cs="Times New Roman"/>
          <w:sz w:val="24"/>
          <w:szCs w:val="24"/>
        </w:rPr>
        <w:t xml:space="preserve"> </w:t>
      </w:r>
      <w:proofErr w:type="spellStart"/>
      <w:r w:rsidRPr="0096243D">
        <w:rPr>
          <w:rFonts w:ascii="Times New Roman" w:hAnsi="Times New Roman" w:cs="Times New Roman"/>
          <w:sz w:val="24"/>
          <w:szCs w:val="24"/>
        </w:rPr>
        <w:t>menggunakan</w:t>
      </w:r>
      <w:proofErr w:type="spellEnd"/>
      <w:r w:rsidRPr="0096243D">
        <w:rPr>
          <w:rFonts w:ascii="Times New Roman" w:hAnsi="Times New Roman" w:cs="Times New Roman"/>
          <w:sz w:val="24"/>
          <w:szCs w:val="24"/>
        </w:rPr>
        <w:t xml:space="preserve"> </w:t>
      </w:r>
      <w:proofErr w:type="spellStart"/>
      <w:r w:rsidRPr="0096243D">
        <w:rPr>
          <w:rFonts w:ascii="Times New Roman" w:hAnsi="Times New Roman" w:cs="Times New Roman"/>
          <w:sz w:val="24"/>
          <w:szCs w:val="24"/>
        </w:rPr>
        <w:t>metode</w:t>
      </w:r>
      <w:proofErr w:type="spellEnd"/>
      <w:r w:rsidRPr="0096243D">
        <w:rPr>
          <w:rFonts w:ascii="Times New Roman" w:hAnsi="Times New Roman" w:cs="Times New Roman"/>
          <w:sz w:val="24"/>
          <w:szCs w:val="24"/>
        </w:rPr>
        <w:t xml:space="preserve"> </w:t>
      </w:r>
      <w:r w:rsidRPr="0096243D">
        <w:rPr>
          <w:rFonts w:ascii="Times New Roman" w:hAnsi="Times New Roman" w:cs="Times New Roman"/>
          <w:i/>
          <w:sz w:val="24"/>
          <w:szCs w:val="24"/>
        </w:rPr>
        <w:t xml:space="preserve">Certainty </w:t>
      </w:r>
      <w:r>
        <w:rPr>
          <w:rFonts w:ascii="Times New Roman" w:hAnsi="Times New Roman" w:cs="Times New Roman"/>
          <w:i/>
          <w:sz w:val="24"/>
          <w:szCs w:val="24"/>
        </w:rPr>
        <w:t>o</w:t>
      </w:r>
      <w:r w:rsidRPr="0096243D">
        <w:rPr>
          <w:rFonts w:ascii="Times New Roman" w:hAnsi="Times New Roman" w:cs="Times New Roman"/>
          <w:i/>
          <w:sz w:val="24"/>
          <w:szCs w:val="24"/>
        </w:rPr>
        <w:t>f Response Index</w:t>
      </w:r>
      <w:r w:rsidRPr="0096243D">
        <w:rPr>
          <w:rFonts w:ascii="Times New Roman" w:hAnsi="Times New Roman" w:cs="Times New Roman"/>
          <w:sz w:val="24"/>
          <w:szCs w:val="24"/>
        </w:rPr>
        <w:t xml:space="preserve"> (</w:t>
      </w:r>
      <w:proofErr w:type="gramStart"/>
      <w:r w:rsidRPr="0096243D">
        <w:rPr>
          <w:rFonts w:ascii="Times New Roman" w:hAnsi="Times New Roman" w:cs="Times New Roman"/>
          <w:sz w:val="24"/>
          <w:szCs w:val="24"/>
        </w:rPr>
        <w:t>CRI )</w:t>
      </w:r>
      <w:proofErr w:type="gramEnd"/>
      <w:r w:rsidRPr="0096243D">
        <w:rPr>
          <w:rFonts w:ascii="Times New Roman" w:hAnsi="Times New Roman" w:cs="Times New Roman"/>
          <w:sz w:val="24"/>
          <w:szCs w:val="24"/>
        </w:rPr>
        <w:t xml:space="preserve">, </w:t>
      </w:r>
      <w:proofErr w:type="spellStart"/>
      <w:r w:rsidRPr="0096243D">
        <w:rPr>
          <w:rFonts w:ascii="Times New Roman" w:hAnsi="Times New Roman" w:cs="Times New Roman"/>
          <w:sz w:val="24"/>
          <w:szCs w:val="24"/>
        </w:rPr>
        <w:t>ditinjau</w:t>
      </w:r>
      <w:proofErr w:type="spellEnd"/>
      <w:r w:rsidRPr="0096243D">
        <w:rPr>
          <w:rFonts w:ascii="Times New Roman" w:hAnsi="Times New Roman" w:cs="Times New Roman"/>
          <w:sz w:val="24"/>
          <w:szCs w:val="24"/>
        </w:rPr>
        <w:t xml:space="preserve"> </w:t>
      </w:r>
      <w:proofErr w:type="spellStart"/>
      <w:r w:rsidRPr="0096243D">
        <w:rPr>
          <w:rFonts w:ascii="Times New Roman" w:hAnsi="Times New Roman" w:cs="Times New Roman"/>
          <w:sz w:val="24"/>
          <w:szCs w:val="24"/>
        </w:rPr>
        <w:t>dari</w:t>
      </w:r>
      <w:proofErr w:type="spellEnd"/>
      <w:r w:rsidRPr="0096243D">
        <w:rPr>
          <w:rFonts w:ascii="Times New Roman" w:hAnsi="Times New Roman" w:cs="Times New Roman"/>
          <w:sz w:val="24"/>
          <w:szCs w:val="24"/>
        </w:rPr>
        <w:t xml:space="preserve"> </w:t>
      </w:r>
      <w:proofErr w:type="spellStart"/>
      <w:r w:rsidRPr="0096243D">
        <w:rPr>
          <w:rFonts w:ascii="Times New Roman" w:hAnsi="Times New Roman" w:cs="Times New Roman"/>
          <w:sz w:val="24"/>
          <w:szCs w:val="24"/>
        </w:rPr>
        <w:t>kemampuan</w:t>
      </w:r>
      <w:proofErr w:type="spellEnd"/>
      <w:r w:rsidRPr="0096243D">
        <w:rPr>
          <w:rFonts w:ascii="Times New Roman" w:hAnsi="Times New Roman" w:cs="Times New Roman"/>
          <w:sz w:val="24"/>
          <w:szCs w:val="24"/>
        </w:rPr>
        <w:t xml:space="preserve"> </w:t>
      </w:r>
      <w:proofErr w:type="spellStart"/>
      <w:r w:rsidRPr="0096243D">
        <w:rPr>
          <w:rFonts w:ascii="Times New Roman" w:hAnsi="Times New Roman" w:cs="Times New Roman"/>
          <w:sz w:val="24"/>
          <w:szCs w:val="24"/>
        </w:rPr>
        <w:t>matematika</w:t>
      </w:r>
      <w:proofErr w:type="spellEnd"/>
      <w:r w:rsidRPr="0096243D">
        <w:rPr>
          <w:rFonts w:ascii="Times New Roman" w:hAnsi="Times New Roman" w:cs="Times New Roman"/>
          <w:sz w:val="24"/>
          <w:szCs w:val="24"/>
        </w:rPr>
        <w:t xml:space="preserve">. </w:t>
      </w:r>
      <w:proofErr w:type="spellStart"/>
      <w:r w:rsidRPr="0096243D">
        <w:rPr>
          <w:rFonts w:ascii="Times New Roman" w:hAnsi="Times New Roman" w:cs="Times New Roman"/>
          <w:sz w:val="24"/>
          <w:szCs w:val="24"/>
        </w:rPr>
        <w:t>Adapun</w:t>
      </w:r>
      <w:proofErr w:type="spellEnd"/>
      <w:r w:rsidRPr="0096243D">
        <w:rPr>
          <w:rFonts w:ascii="Times New Roman" w:hAnsi="Times New Roman" w:cs="Times New Roman"/>
          <w:sz w:val="24"/>
          <w:szCs w:val="24"/>
        </w:rPr>
        <w:t xml:space="preserve"> </w:t>
      </w:r>
      <w:proofErr w:type="spellStart"/>
      <w:r w:rsidRPr="0096243D">
        <w:rPr>
          <w:rFonts w:ascii="Times New Roman" w:hAnsi="Times New Roman" w:cs="Times New Roman"/>
          <w:sz w:val="24"/>
          <w:szCs w:val="24"/>
        </w:rPr>
        <w:t>jenis</w:t>
      </w:r>
      <w:proofErr w:type="spellEnd"/>
      <w:r w:rsidRPr="0096243D">
        <w:rPr>
          <w:rFonts w:ascii="Times New Roman" w:hAnsi="Times New Roman" w:cs="Times New Roman"/>
          <w:sz w:val="24"/>
          <w:szCs w:val="24"/>
        </w:rPr>
        <w:t xml:space="preserve"> </w:t>
      </w:r>
      <w:proofErr w:type="spellStart"/>
      <w:r w:rsidRPr="0096243D">
        <w:rPr>
          <w:rFonts w:ascii="Times New Roman" w:hAnsi="Times New Roman" w:cs="Times New Roman"/>
          <w:sz w:val="24"/>
          <w:szCs w:val="24"/>
        </w:rPr>
        <w:t>penelitian</w:t>
      </w:r>
      <w:proofErr w:type="spellEnd"/>
      <w:r w:rsidRPr="0096243D">
        <w:rPr>
          <w:rFonts w:ascii="Times New Roman" w:hAnsi="Times New Roman" w:cs="Times New Roman"/>
          <w:sz w:val="24"/>
          <w:szCs w:val="24"/>
        </w:rPr>
        <w:t xml:space="preserve"> </w:t>
      </w:r>
      <w:proofErr w:type="spellStart"/>
      <w:r w:rsidRPr="0096243D">
        <w:rPr>
          <w:rFonts w:ascii="Times New Roman" w:hAnsi="Times New Roman" w:cs="Times New Roman"/>
          <w:sz w:val="24"/>
          <w:szCs w:val="24"/>
        </w:rPr>
        <w:t>ini</w:t>
      </w:r>
      <w:proofErr w:type="spellEnd"/>
      <w:r w:rsidRPr="0096243D">
        <w:rPr>
          <w:rFonts w:ascii="Times New Roman" w:hAnsi="Times New Roman" w:cs="Times New Roman"/>
          <w:sz w:val="24"/>
          <w:szCs w:val="24"/>
        </w:rPr>
        <w:t xml:space="preserve"> </w:t>
      </w:r>
      <w:proofErr w:type="spellStart"/>
      <w:r w:rsidRPr="0096243D">
        <w:rPr>
          <w:rFonts w:ascii="Times New Roman" w:hAnsi="Times New Roman" w:cs="Times New Roman"/>
          <w:sz w:val="24"/>
          <w:szCs w:val="24"/>
        </w:rPr>
        <w:t>adalah</w:t>
      </w:r>
      <w:proofErr w:type="spellEnd"/>
      <w:r w:rsidRPr="0096243D">
        <w:rPr>
          <w:rFonts w:ascii="Times New Roman" w:hAnsi="Times New Roman" w:cs="Times New Roman"/>
          <w:sz w:val="24"/>
          <w:szCs w:val="24"/>
        </w:rPr>
        <w:t xml:space="preserve"> </w:t>
      </w:r>
      <w:proofErr w:type="spellStart"/>
      <w:r w:rsidRPr="0096243D">
        <w:rPr>
          <w:rFonts w:ascii="Times New Roman" w:hAnsi="Times New Roman" w:cs="Times New Roman"/>
          <w:sz w:val="24"/>
          <w:szCs w:val="24"/>
        </w:rPr>
        <w:t>penelitian</w:t>
      </w:r>
      <w:proofErr w:type="spellEnd"/>
      <w:r w:rsidRPr="0096243D">
        <w:rPr>
          <w:rFonts w:ascii="Times New Roman" w:hAnsi="Times New Roman" w:cs="Times New Roman"/>
          <w:sz w:val="24"/>
          <w:szCs w:val="24"/>
        </w:rPr>
        <w:t xml:space="preserve"> </w:t>
      </w:r>
      <w:proofErr w:type="spellStart"/>
      <w:r w:rsidRPr="0096243D">
        <w:rPr>
          <w:rFonts w:ascii="Times New Roman" w:hAnsi="Times New Roman" w:cs="Times New Roman"/>
          <w:sz w:val="24"/>
          <w:szCs w:val="24"/>
        </w:rPr>
        <w:t>deskriptif</w:t>
      </w:r>
      <w:proofErr w:type="spellEnd"/>
      <w:r w:rsidRPr="0096243D">
        <w:rPr>
          <w:rFonts w:ascii="Times New Roman" w:hAnsi="Times New Roman" w:cs="Times New Roman"/>
          <w:sz w:val="24"/>
          <w:szCs w:val="24"/>
        </w:rPr>
        <w:t xml:space="preserve"> </w:t>
      </w:r>
      <w:proofErr w:type="spellStart"/>
      <w:r w:rsidRPr="0096243D">
        <w:rPr>
          <w:rFonts w:ascii="Times New Roman" w:hAnsi="Times New Roman" w:cs="Times New Roman"/>
          <w:sz w:val="24"/>
          <w:szCs w:val="24"/>
        </w:rPr>
        <w:t>kualitatif</w:t>
      </w:r>
      <w:proofErr w:type="spellEnd"/>
      <w:r w:rsidRPr="0096243D">
        <w:rPr>
          <w:rFonts w:ascii="Times New Roman" w:hAnsi="Times New Roman" w:cs="Times New Roman"/>
          <w:sz w:val="24"/>
          <w:szCs w:val="24"/>
        </w:rPr>
        <w:t xml:space="preserve"> </w:t>
      </w:r>
      <w:proofErr w:type="spellStart"/>
      <w:r w:rsidRPr="0096243D">
        <w:rPr>
          <w:rFonts w:ascii="Times New Roman" w:hAnsi="Times New Roman" w:cs="Times New Roman"/>
          <w:sz w:val="24"/>
          <w:szCs w:val="24"/>
        </w:rPr>
        <w:t>dimana</w:t>
      </w:r>
      <w:proofErr w:type="spellEnd"/>
      <w:r w:rsidRPr="0096243D">
        <w:rPr>
          <w:rFonts w:ascii="Times New Roman" w:hAnsi="Times New Roman" w:cs="Times New Roman"/>
          <w:sz w:val="24"/>
          <w:szCs w:val="24"/>
        </w:rPr>
        <w:t xml:space="preserve"> </w:t>
      </w:r>
      <w:proofErr w:type="spellStart"/>
      <w:r w:rsidRPr="0096243D">
        <w:rPr>
          <w:rFonts w:ascii="Times New Roman" w:hAnsi="Times New Roman" w:cs="Times New Roman"/>
          <w:sz w:val="24"/>
          <w:szCs w:val="24"/>
        </w:rPr>
        <w:t>subjek</w:t>
      </w:r>
      <w:proofErr w:type="spellEnd"/>
      <w:r w:rsidRPr="0096243D">
        <w:rPr>
          <w:rFonts w:ascii="Times New Roman" w:hAnsi="Times New Roman" w:cs="Times New Roman"/>
          <w:sz w:val="24"/>
          <w:szCs w:val="24"/>
        </w:rPr>
        <w:t xml:space="preserve"> </w:t>
      </w:r>
      <w:proofErr w:type="spellStart"/>
      <w:r w:rsidRPr="0096243D">
        <w:rPr>
          <w:rFonts w:ascii="Times New Roman" w:hAnsi="Times New Roman" w:cs="Times New Roman"/>
          <w:sz w:val="24"/>
          <w:szCs w:val="24"/>
        </w:rPr>
        <w:t>penelitiannya</w:t>
      </w:r>
      <w:proofErr w:type="spellEnd"/>
      <w:r w:rsidRPr="0096243D">
        <w:rPr>
          <w:rFonts w:ascii="Times New Roman" w:hAnsi="Times New Roman" w:cs="Times New Roman"/>
          <w:sz w:val="24"/>
          <w:szCs w:val="24"/>
        </w:rPr>
        <w:t xml:space="preserve"> </w:t>
      </w:r>
      <w:proofErr w:type="spellStart"/>
      <w:r w:rsidRPr="0096243D">
        <w:rPr>
          <w:rFonts w:ascii="Times New Roman" w:hAnsi="Times New Roman" w:cs="Times New Roman"/>
          <w:sz w:val="24"/>
          <w:szCs w:val="24"/>
        </w:rPr>
        <w:t>adalah</w:t>
      </w:r>
      <w:proofErr w:type="spellEnd"/>
      <w:r w:rsidRPr="0096243D">
        <w:rPr>
          <w:rFonts w:ascii="Times New Roman" w:hAnsi="Times New Roman" w:cs="Times New Roman"/>
          <w:sz w:val="24"/>
          <w:szCs w:val="24"/>
        </w:rPr>
        <w:t xml:space="preserve">  </w:t>
      </w:r>
      <w:proofErr w:type="spellStart"/>
      <w:r w:rsidRPr="0096243D">
        <w:rPr>
          <w:rFonts w:ascii="Times New Roman" w:hAnsi="Times New Roman" w:cs="Times New Roman"/>
          <w:sz w:val="24"/>
          <w:szCs w:val="24"/>
        </w:rPr>
        <w:t>siswa</w:t>
      </w:r>
      <w:proofErr w:type="spellEnd"/>
      <w:r w:rsidRPr="0096243D">
        <w:rPr>
          <w:rFonts w:ascii="Times New Roman" w:hAnsi="Times New Roman" w:cs="Times New Roman"/>
          <w:sz w:val="24"/>
          <w:szCs w:val="24"/>
        </w:rPr>
        <w:t xml:space="preserve"> </w:t>
      </w:r>
      <w:proofErr w:type="spellStart"/>
      <w:r w:rsidRPr="0096243D">
        <w:rPr>
          <w:rFonts w:ascii="Times New Roman" w:hAnsi="Times New Roman" w:cs="Times New Roman"/>
          <w:sz w:val="24"/>
          <w:szCs w:val="24"/>
        </w:rPr>
        <w:t>kelas</w:t>
      </w:r>
      <w:proofErr w:type="spellEnd"/>
      <w:r w:rsidRPr="0096243D">
        <w:rPr>
          <w:rFonts w:ascii="Times New Roman" w:hAnsi="Times New Roman" w:cs="Times New Roman"/>
          <w:sz w:val="24"/>
          <w:szCs w:val="24"/>
        </w:rPr>
        <w:t xml:space="preserve"> XI </w:t>
      </w:r>
      <w:proofErr w:type="spellStart"/>
      <w:r w:rsidRPr="0096243D">
        <w:rPr>
          <w:rFonts w:ascii="Times New Roman" w:hAnsi="Times New Roman" w:cs="Times New Roman"/>
          <w:sz w:val="24"/>
          <w:szCs w:val="24"/>
        </w:rPr>
        <w:t>Ips</w:t>
      </w:r>
      <w:proofErr w:type="spellEnd"/>
      <w:r w:rsidRPr="0096243D">
        <w:rPr>
          <w:rFonts w:ascii="Times New Roman" w:hAnsi="Times New Roman" w:cs="Times New Roman"/>
          <w:sz w:val="24"/>
          <w:szCs w:val="24"/>
        </w:rPr>
        <w:t xml:space="preserve"> MA Ali-</w:t>
      </w:r>
      <w:proofErr w:type="spellStart"/>
      <w:r w:rsidRPr="0096243D">
        <w:rPr>
          <w:rFonts w:ascii="Times New Roman" w:hAnsi="Times New Roman" w:cs="Times New Roman"/>
          <w:sz w:val="24"/>
          <w:szCs w:val="24"/>
        </w:rPr>
        <w:t>Imron</w:t>
      </w:r>
      <w:proofErr w:type="spellEnd"/>
      <w:r w:rsidRPr="0096243D">
        <w:rPr>
          <w:rFonts w:ascii="Times New Roman" w:hAnsi="Times New Roman" w:cs="Times New Roman"/>
          <w:sz w:val="24"/>
          <w:szCs w:val="24"/>
        </w:rPr>
        <w:t xml:space="preserve"> yang </w:t>
      </w:r>
      <w:proofErr w:type="spellStart"/>
      <w:r w:rsidRPr="0096243D">
        <w:rPr>
          <w:rFonts w:ascii="Times New Roman" w:hAnsi="Times New Roman" w:cs="Times New Roman"/>
          <w:sz w:val="24"/>
          <w:szCs w:val="24"/>
        </w:rPr>
        <w:t>terdiri</w:t>
      </w:r>
      <w:proofErr w:type="spellEnd"/>
      <w:r w:rsidRPr="0096243D">
        <w:rPr>
          <w:rFonts w:ascii="Times New Roman" w:hAnsi="Times New Roman" w:cs="Times New Roman"/>
          <w:sz w:val="24"/>
          <w:szCs w:val="24"/>
        </w:rPr>
        <w:t xml:space="preserve"> </w:t>
      </w:r>
      <w:proofErr w:type="spellStart"/>
      <w:r w:rsidRPr="0096243D">
        <w:rPr>
          <w:rFonts w:ascii="Times New Roman" w:hAnsi="Times New Roman" w:cs="Times New Roman"/>
          <w:sz w:val="24"/>
          <w:szCs w:val="24"/>
        </w:rPr>
        <w:t>dari</w:t>
      </w:r>
      <w:proofErr w:type="spellEnd"/>
      <w:r w:rsidRPr="0096243D">
        <w:rPr>
          <w:rFonts w:ascii="Times New Roman" w:hAnsi="Times New Roman" w:cs="Times New Roman"/>
          <w:sz w:val="24"/>
          <w:szCs w:val="24"/>
        </w:rPr>
        <w:t xml:space="preserve"> 1 </w:t>
      </w:r>
      <w:proofErr w:type="spellStart"/>
      <w:r w:rsidRPr="0096243D">
        <w:rPr>
          <w:rFonts w:ascii="Times New Roman" w:hAnsi="Times New Roman" w:cs="Times New Roman"/>
          <w:sz w:val="24"/>
          <w:szCs w:val="24"/>
        </w:rPr>
        <w:t>siswa</w:t>
      </w:r>
      <w:proofErr w:type="spellEnd"/>
      <w:r w:rsidRPr="0096243D">
        <w:rPr>
          <w:rFonts w:ascii="Times New Roman" w:hAnsi="Times New Roman" w:cs="Times New Roman"/>
          <w:sz w:val="24"/>
          <w:szCs w:val="24"/>
        </w:rPr>
        <w:t xml:space="preserve"> </w:t>
      </w:r>
      <w:proofErr w:type="spellStart"/>
      <w:r w:rsidRPr="0096243D">
        <w:rPr>
          <w:rFonts w:ascii="Times New Roman" w:hAnsi="Times New Roman" w:cs="Times New Roman"/>
          <w:sz w:val="24"/>
          <w:szCs w:val="24"/>
        </w:rPr>
        <w:t>berkemampuan</w:t>
      </w:r>
      <w:proofErr w:type="spellEnd"/>
      <w:r w:rsidRPr="0096243D">
        <w:rPr>
          <w:rFonts w:ascii="Times New Roman" w:hAnsi="Times New Roman" w:cs="Times New Roman"/>
          <w:sz w:val="24"/>
          <w:szCs w:val="24"/>
        </w:rPr>
        <w:t xml:space="preserve"> </w:t>
      </w:r>
      <w:proofErr w:type="spellStart"/>
      <w:r w:rsidRPr="0096243D">
        <w:rPr>
          <w:rFonts w:ascii="Times New Roman" w:hAnsi="Times New Roman" w:cs="Times New Roman"/>
          <w:sz w:val="24"/>
          <w:szCs w:val="24"/>
        </w:rPr>
        <w:t>matematika</w:t>
      </w:r>
      <w:proofErr w:type="spellEnd"/>
      <w:r w:rsidRPr="0096243D">
        <w:rPr>
          <w:rFonts w:ascii="Times New Roman" w:hAnsi="Times New Roman" w:cs="Times New Roman"/>
          <w:sz w:val="24"/>
          <w:szCs w:val="24"/>
        </w:rPr>
        <w:t xml:space="preserve"> </w:t>
      </w:r>
      <w:proofErr w:type="spellStart"/>
      <w:r w:rsidRPr="0096243D">
        <w:rPr>
          <w:rFonts w:ascii="Times New Roman" w:hAnsi="Times New Roman" w:cs="Times New Roman"/>
          <w:sz w:val="24"/>
          <w:szCs w:val="24"/>
        </w:rPr>
        <w:t>tinggi</w:t>
      </w:r>
      <w:proofErr w:type="spellEnd"/>
      <w:r w:rsidRPr="0096243D">
        <w:rPr>
          <w:rFonts w:ascii="Times New Roman" w:hAnsi="Times New Roman" w:cs="Times New Roman"/>
          <w:sz w:val="24"/>
          <w:szCs w:val="24"/>
        </w:rPr>
        <w:t xml:space="preserve">, 1 </w:t>
      </w:r>
      <w:proofErr w:type="spellStart"/>
      <w:r w:rsidRPr="0096243D">
        <w:rPr>
          <w:rFonts w:ascii="Times New Roman" w:hAnsi="Times New Roman" w:cs="Times New Roman"/>
          <w:sz w:val="24"/>
          <w:szCs w:val="24"/>
        </w:rPr>
        <w:t>siswa</w:t>
      </w:r>
      <w:proofErr w:type="spellEnd"/>
      <w:r w:rsidRPr="0096243D">
        <w:rPr>
          <w:rFonts w:ascii="Times New Roman" w:hAnsi="Times New Roman" w:cs="Times New Roman"/>
          <w:sz w:val="24"/>
          <w:szCs w:val="24"/>
        </w:rPr>
        <w:t xml:space="preserve"> </w:t>
      </w:r>
      <w:proofErr w:type="spellStart"/>
      <w:r w:rsidRPr="0096243D">
        <w:rPr>
          <w:rFonts w:ascii="Times New Roman" w:hAnsi="Times New Roman" w:cs="Times New Roman"/>
          <w:sz w:val="24"/>
          <w:szCs w:val="24"/>
        </w:rPr>
        <w:t>berkemampuan</w:t>
      </w:r>
      <w:proofErr w:type="spellEnd"/>
      <w:r w:rsidRPr="0096243D">
        <w:rPr>
          <w:rFonts w:ascii="Times New Roman" w:hAnsi="Times New Roman" w:cs="Times New Roman"/>
          <w:sz w:val="24"/>
          <w:szCs w:val="24"/>
        </w:rPr>
        <w:t xml:space="preserve"> </w:t>
      </w:r>
      <w:proofErr w:type="spellStart"/>
      <w:r w:rsidRPr="0096243D">
        <w:rPr>
          <w:rFonts w:ascii="Times New Roman" w:hAnsi="Times New Roman" w:cs="Times New Roman"/>
          <w:sz w:val="24"/>
          <w:szCs w:val="24"/>
        </w:rPr>
        <w:t>matematika</w:t>
      </w:r>
      <w:proofErr w:type="spellEnd"/>
      <w:r w:rsidRPr="0096243D">
        <w:rPr>
          <w:rFonts w:ascii="Times New Roman" w:hAnsi="Times New Roman" w:cs="Times New Roman"/>
          <w:sz w:val="24"/>
          <w:szCs w:val="24"/>
        </w:rPr>
        <w:t xml:space="preserve"> </w:t>
      </w:r>
      <w:proofErr w:type="spellStart"/>
      <w:r w:rsidRPr="0096243D">
        <w:rPr>
          <w:rFonts w:ascii="Times New Roman" w:hAnsi="Times New Roman" w:cs="Times New Roman"/>
          <w:sz w:val="24"/>
          <w:szCs w:val="24"/>
        </w:rPr>
        <w:t>sedang</w:t>
      </w:r>
      <w:proofErr w:type="spellEnd"/>
      <w:r w:rsidRPr="0096243D">
        <w:rPr>
          <w:rFonts w:ascii="Times New Roman" w:hAnsi="Times New Roman" w:cs="Times New Roman"/>
          <w:sz w:val="24"/>
          <w:szCs w:val="24"/>
        </w:rPr>
        <w:t xml:space="preserve">, </w:t>
      </w:r>
      <w:proofErr w:type="spellStart"/>
      <w:r w:rsidRPr="0096243D">
        <w:rPr>
          <w:rFonts w:ascii="Times New Roman" w:hAnsi="Times New Roman" w:cs="Times New Roman"/>
          <w:sz w:val="24"/>
          <w:szCs w:val="24"/>
        </w:rPr>
        <w:t>dan</w:t>
      </w:r>
      <w:proofErr w:type="spellEnd"/>
      <w:r w:rsidRPr="0096243D">
        <w:rPr>
          <w:rFonts w:ascii="Times New Roman" w:hAnsi="Times New Roman" w:cs="Times New Roman"/>
          <w:sz w:val="24"/>
          <w:szCs w:val="24"/>
        </w:rPr>
        <w:t xml:space="preserve"> 1 </w:t>
      </w:r>
      <w:proofErr w:type="spellStart"/>
      <w:r w:rsidRPr="0096243D">
        <w:rPr>
          <w:rFonts w:ascii="Times New Roman" w:hAnsi="Times New Roman" w:cs="Times New Roman"/>
          <w:sz w:val="24"/>
          <w:szCs w:val="24"/>
        </w:rPr>
        <w:t>siswa</w:t>
      </w:r>
      <w:proofErr w:type="spellEnd"/>
      <w:r w:rsidRPr="0096243D">
        <w:rPr>
          <w:rFonts w:ascii="Times New Roman" w:hAnsi="Times New Roman" w:cs="Times New Roman"/>
          <w:sz w:val="24"/>
          <w:szCs w:val="24"/>
        </w:rPr>
        <w:t xml:space="preserve"> </w:t>
      </w:r>
      <w:proofErr w:type="spellStart"/>
      <w:r w:rsidRPr="0096243D">
        <w:rPr>
          <w:rFonts w:ascii="Times New Roman" w:hAnsi="Times New Roman" w:cs="Times New Roman"/>
          <w:sz w:val="24"/>
          <w:szCs w:val="24"/>
        </w:rPr>
        <w:t>berkemampuan</w:t>
      </w:r>
      <w:proofErr w:type="spellEnd"/>
      <w:r w:rsidRPr="0096243D">
        <w:rPr>
          <w:rFonts w:ascii="Times New Roman" w:hAnsi="Times New Roman" w:cs="Times New Roman"/>
          <w:sz w:val="24"/>
          <w:szCs w:val="24"/>
        </w:rPr>
        <w:t xml:space="preserve"> </w:t>
      </w:r>
      <w:proofErr w:type="spellStart"/>
      <w:r w:rsidRPr="0096243D">
        <w:rPr>
          <w:rFonts w:ascii="Times New Roman" w:hAnsi="Times New Roman" w:cs="Times New Roman"/>
          <w:sz w:val="24"/>
          <w:szCs w:val="24"/>
        </w:rPr>
        <w:t>matematika</w:t>
      </w:r>
      <w:proofErr w:type="spellEnd"/>
      <w:r w:rsidRPr="0096243D">
        <w:rPr>
          <w:rFonts w:ascii="Times New Roman" w:hAnsi="Times New Roman" w:cs="Times New Roman"/>
          <w:sz w:val="24"/>
          <w:szCs w:val="24"/>
        </w:rPr>
        <w:t xml:space="preserve"> </w:t>
      </w:r>
      <w:proofErr w:type="spellStart"/>
      <w:r w:rsidRPr="0096243D">
        <w:rPr>
          <w:rFonts w:ascii="Times New Roman" w:hAnsi="Times New Roman" w:cs="Times New Roman"/>
          <w:sz w:val="24"/>
          <w:szCs w:val="24"/>
        </w:rPr>
        <w:t>rendah</w:t>
      </w:r>
      <w:proofErr w:type="spellEnd"/>
      <w:r w:rsidRPr="0096243D">
        <w:rPr>
          <w:rFonts w:ascii="Times New Roman" w:hAnsi="Times New Roman" w:cs="Times New Roman"/>
          <w:sz w:val="24"/>
          <w:szCs w:val="24"/>
        </w:rPr>
        <w:t>.</w:t>
      </w:r>
    </w:p>
    <w:p w:rsidR="00C21455" w:rsidRPr="0096243D" w:rsidRDefault="00C21455" w:rsidP="00C21455">
      <w:pPr>
        <w:spacing w:after="0" w:line="240" w:lineRule="auto"/>
        <w:ind w:firstLine="720"/>
        <w:jc w:val="both"/>
        <w:rPr>
          <w:rFonts w:ascii="Times New Roman" w:hAnsi="Times New Roman" w:cs="Times New Roman"/>
          <w:sz w:val="24"/>
          <w:szCs w:val="24"/>
        </w:rPr>
      </w:pPr>
      <w:proofErr w:type="spellStart"/>
      <w:proofErr w:type="gramStart"/>
      <w:r w:rsidRPr="0096243D">
        <w:rPr>
          <w:rFonts w:ascii="Times New Roman" w:hAnsi="Times New Roman" w:cs="Times New Roman"/>
          <w:sz w:val="24"/>
          <w:szCs w:val="24"/>
        </w:rPr>
        <w:t>Metode</w:t>
      </w:r>
      <w:proofErr w:type="spellEnd"/>
      <w:r w:rsidRPr="0096243D">
        <w:rPr>
          <w:rFonts w:ascii="Times New Roman" w:hAnsi="Times New Roman" w:cs="Times New Roman"/>
          <w:sz w:val="24"/>
          <w:szCs w:val="24"/>
        </w:rPr>
        <w:t xml:space="preserve"> yang </w:t>
      </w:r>
      <w:proofErr w:type="spellStart"/>
      <w:r w:rsidRPr="0096243D">
        <w:rPr>
          <w:rFonts w:ascii="Times New Roman" w:hAnsi="Times New Roman" w:cs="Times New Roman"/>
          <w:sz w:val="24"/>
          <w:szCs w:val="24"/>
        </w:rPr>
        <w:t>digunakan</w:t>
      </w:r>
      <w:proofErr w:type="spellEnd"/>
      <w:r w:rsidRPr="0096243D">
        <w:rPr>
          <w:rFonts w:ascii="Times New Roman" w:hAnsi="Times New Roman" w:cs="Times New Roman"/>
          <w:sz w:val="24"/>
          <w:szCs w:val="24"/>
        </w:rPr>
        <w:t xml:space="preserve"> </w:t>
      </w:r>
      <w:proofErr w:type="spellStart"/>
      <w:r w:rsidRPr="0096243D">
        <w:rPr>
          <w:rFonts w:ascii="Times New Roman" w:hAnsi="Times New Roman" w:cs="Times New Roman"/>
          <w:sz w:val="24"/>
          <w:szCs w:val="24"/>
        </w:rPr>
        <w:t>adalah</w:t>
      </w:r>
      <w:proofErr w:type="spellEnd"/>
      <w:r w:rsidRPr="0096243D">
        <w:rPr>
          <w:rFonts w:ascii="Times New Roman" w:hAnsi="Times New Roman" w:cs="Times New Roman"/>
          <w:sz w:val="24"/>
          <w:szCs w:val="24"/>
        </w:rPr>
        <w:t xml:space="preserve"> </w:t>
      </w:r>
      <w:proofErr w:type="spellStart"/>
      <w:r w:rsidRPr="0096243D">
        <w:rPr>
          <w:rFonts w:ascii="Times New Roman" w:hAnsi="Times New Roman" w:cs="Times New Roman"/>
          <w:sz w:val="24"/>
          <w:szCs w:val="24"/>
        </w:rPr>
        <w:t>metode</w:t>
      </w:r>
      <w:proofErr w:type="spellEnd"/>
      <w:r w:rsidRPr="0096243D">
        <w:rPr>
          <w:rFonts w:ascii="Times New Roman" w:hAnsi="Times New Roman" w:cs="Times New Roman"/>
          <w:sz w:val="24"/>
          <w:szCs w:val="24"/>
        </w:rPr>
        <w:t xml:space="preserve"> </w:t>
      </w:r>
      <w:proofErr w:type="spellStart"/>
      <w:r w:rsidRPr="0096243D">
        <w:rPr>
          <w:rFonts w:ascii="Times New Roman" w:hAnsi="Times New Roman" w:cs="Times New Roman"/>
          <w:sz w:val="24"/>
          <w:szCs w:val="24"/>
        </w:rPr>
        <w:t>tugas</w:t>
      </w:r>
      <w:proofErr w:type="spellEnd"/>
      <w:r w:rsidRPr="0096243D">
        <w:rPr>
          <w:rFonts w:ascii="Times New Roman" w:hAnsi="Times New Roman" w:cs="Times New Roman"/>
          <w:sz w:val="24"/>
          <w:szCs w:val="24"/>
        </w:rPr>
        <w:t xml:space="preserve"> </w:t>
      </w:r>
      <w:proofErr w:type="spellStart"/>
      <w:r w:rsidRPr="0096243D">
        <w:rPr>
          <w:rFonts w:ascii="Times New Roman" w:hAnsi="Times New Roman" w:cs="Times New Roman"/>
          <w:sz w:val="24"/>
          <w:szCs w:val="24"/>
        </w:rPr>
        <w:t>dan</w:t>
      </w:r>
      <w:proofErr w:type="spellEnd"/>
      <w:r w:rsidRPr="0096243D">
        <w:rPr>
          <w:rFonts w:ascii="Times New Roman" w:hAnsi="Times New Roman" w:cs="Times New Roman"/>
          <w:sz w:val="24"/>
          <w:szCs w:val="24"/>
        </w:rPr>
        <w:t xml:space="preserve"> </w:t>
      </w:r>
      <w:proofErr w:type="spellStart"/>
      <w:r w:rsidRPr="0096243D">
        <w:rPr>
          <w:rFonts w:ascii="Times New Roman" w:hAnsi="Times New Roman" w:cs="Times New Roman"/>
          <w:sz w:val="24"/>
          <w:szCs w:val="24"/>
        </w:rPr>
        <w:t>wawancara</w:t>
      </w:r>
      <w:proofErr w:type="spellEnd"/>
      <w:r w:rsidRPr="0096243D">
        <w:rPr>
          <w:rFonts w:ascii="Times New Roman" w:hAnsi="Times New Roman" w:cs="Times New Roman"/>
          <w:sz w:val="24"/>
          <w:szCs w:val="24"/>
        </w:rPr>
        <w:t xml:space="preserve"> </w:t>
      </w:r>
      <w:proofErr w:type="spellStart"/>
      <w:r w:rsidRPr="0096243D">
        <w:rPr>
          <w:rFonts w:ascii="Times New Roman" w:hAnsi="Times New Roman" w:cs="Times New Roman"/>
          <w:sz w:val="24"/>
          <w:szCs w:val="24"/>
        </w:rPr>
        <w:t>dimana</w:t>
      </w:r>
      <w:proofErr w:type="spellEnd"/>
      <w:r w:rsidRPr="0096243D">
        <w:rPr>
          <w:rFonts w:ascii="Times New Roman" w:hAnsi="Times New Roman" w:cs="Times New Roman"/>
          <w:sz w:val="24"/>
          <w:szCs w:val="24"/>
        </w:rPr>
        <w:t xml:space="preserve"> instrument yang </w:t>
      </w:r>
      <w:proofErr w:type="spellStart"/>
      <w:r w:rsidRPr="0096243D">
        <w:rPr>
          <w:rFonts w:ascii="Times New Roman" w:hAnsi="Times New Roman" w:cs="Times New Roman"/>
          <w:sz w:val="24"/>
          <w:szCs w:val="24"/>
        </w:rPr>
        <w:t>digunakan</w:t>
      </w:r>
      <w:proofErr w:type="spellEnd"/>
      <w:r w:rsidRPr="0096243D">
        <w:rPr>
          <w:rFonts w:ascii="Times New Roman" w:hAnsi="Times New Roman" w:cs="Times New Roman"/>
          <w:sz w:val="24"/>
          <w:szCs w:val="24"/>
        </w:rPr>
        <w:t xml:space="preserve"> </w:t>
      </w:r>
      <w:proofErr w:type="spellStart"/>
      <w:r w:rsidRPr="0096243D">
        <w:rPr>
          <w:rFonts w:ascii="Times New Roman" w:hAnsi="Times New Roman" w:cs="Times New Roman"/>
          <w:sz w:val="24"/>
          <w:szCs w:val="24"/>
        </w:rPr>
        <w:t>adalah</w:t>
      </w:r>
      <w:proofErr w:type="spellEnd"/>
      <w:r w:rsidRPr="0096243D">
        <w:rPr>
          <w:rFonts w:ascii="Times New Roman" w:hAnsi="Times New Roman" w:cs="Times New Roman"/>
          <w:sz w:val="24"/>
          <w:szCs w:val="24"/>
        </w:rPr>
        <w:t xml:space="preserve"> </w:t>
      </w:r>
      <w:proofErr w:type="spellStart"/>
      <w:r w:rsidRPr="0096243D">
        <w:rPr>
          <w:rFonts w:ascii="Times New Roman" w:hAnsi="Times New Roman" w:cs="Times New Roman"/>
          <w:sz w:val="24"/>
          <w:szCs w:val="24"/>
        </w:rPr>
        <w:t>tugas</w:t>
      </w:r>
      <w:proofErr w:type="spellEnd"/>
      <w:r w:rsidRPr="0096243D">
        <w:rPr>
          <w:rFonts w:ascii="Times New Roman" w:hAnsi="Times New Roman" w:cs="Times New Roman"/>
          <w:sz w:val="24"/>
          <w:szCs w:val="24"/>
        </w:rPr>
        <w:t xml:space="preserve"> </w:t>
      </w:r>
      <w:proofErr w:type="spellStart"/>
      <w:r w:rsidRPr="0096243D">
        <w:rPr>
          <w:rFonts w:ascii="Times New Roman" w:hAnsi="Times New Roman" w:cs="Times New Roman"/>
          <w:sz w:val="24"/>
          <w:szCs w:val="24"/>
        </w:rPr>
        <w:t>pemecahan</w:t>
      </w:r>
      <w:proofErr w:type="spellEnd"/>
      <w:r w:rsidRPr="0096243D">
        <w:rPr>
          <w:rFonts w:ascii="Times New Roman" w:hAnsi="Times New Roman" w:cs="Times New Roman"/>
          <w:sz w:val="24"/>
          <w:szCs w:val="24"/>
        </w:rPr>
        <w:t xml:space="preserve"> </w:t>
      </w:r>
      <w:proofErr w:type="spellStart"/>
      <w:r w:rsidRPr="0096243D">
        <w:rPr>
          <w:rFonts w:ascii="Times New Roman" w:hAnsi="Times New Roman" w:cs="Times New Roman"/>
          <w:sz w:val="24"/>
          <w:szCs w:val="24"/>
        </w:rPr>
        <w:t>masalah</w:t>
      </w:r>
      <w:proofErr w:type="spellEnd"/>
      <w:r w:rsidRPr="0096243D">
        <w:rPr>
          <w:rFonts w:ascii="Times New Roman" w:hAnsi="Times New Roman" w:cs="Times New Roman"/>
          <w:sz w:val="24"/>
          <w:szCs w:val="24"/>
        </w:rPr>
        <w:t xml:space="preserve"> (TPM) </w:t>
      </w:r>
      <w:proofErr w:type="spellStart"/>
      <w:r w:rsidRPr="0096243D">
        <w:rPr>
          <w:rFonts w:ascii="Times New Roman" w:hAnsi="Times New Roman" w:cs="Times New Roman"/>
          <w:sz w:val="24"/>
          <w:szCs w:val="24"/>
        </w:rPr>
        <w:t>dan</w:t>
      </w:r>
      <w:proofErr w:type="spellEnd"/>
      <w:r w:rsidRPr="0096243D">
        <w:rPr>
          <w:rFonts w:ascii="Times New Roman" w:hAnsi="Times New Roman" w:cs="Times New Roman"/>
          <w:sz w:val="24"/>
          <w:szCs w:val="24"/>
        </w:rPr>
        <w:t xml:space="preserve"> </w:t>
      </w:r>
      <w:proofErr w:type="spellStart"/>
      <w:r w:rsidRPr="0096243D">
        <w:rPr>
          <w:rFonts w:ascii="Times New Roman" w:hAnsi="Times New Roman" w:cs="Times New Roman"/>
          <w:sz w:val="24"/>
          <w:szCs w:val="24"/>
        </w:rPr>
        <w:t>pedoman</w:t>
      </w:r>
      <w:proofErr w:type="spellEnd"/>
      <w:r w:rsidRPr="0096243D">
        <w:rPr>
          <w:rFonts w:ascii="Times New Roman" w:hAnsi="Times New Roman" w:cs="Times New Roman"/>
          <w:sz w:val="24"/>
          <w:szCs w:val="24"/>
        </w:rPr>
        <w:t xml:space="preserve"> </w:t>
      </w:r>
      <w:proofErr w:type="spellStart"/>
      <w:r w:rsidRPr="0096243D">
        <w:rPr>
          <w:rFonts w:ascii="Times New Roman" w:hAnsi="Times New Roman" w:cs="Times New Roman"/>
          <w:sz w:val="24"/>
          <w:szCs w:val="24"/>
        </w:rPr>
        <w:t>wawancara</w:t>
      </w:r>
      <w:proofErr w:type="spellEnd"/>
      <w:r w:rsidRPr="0096243D">
        <w:rPr>
          <w:rFonts w:ascii="Times New Roman" w:hAnsi="Times New Roman" w:cs="Times New Roman"/>
          <w:sz w:val="24"/>
          <w:szCs w:val="24"/>
        </w:rPr>
        <w:t>.</w:t>
      </w:r>
      <w:proofErr w:type="gramEnd"/>
      <w:r w:rsidRPr="0096243D">
        <w:rPr>
          <w:rFonts w:ascii="Times New Roman" w:hAnsi="Times New Roman" w:cs="Times New Roman"/>
          <w:sz w:val="24"/>
          <w:szCs w:val="24"/>
        </w:rPr>
        <w:t xml:space="preserve"> </w:t>
      </w:r>
      <w:proofErr w:type="spellStart"/>
      <w:proofErr w:type="gramStart"/>
      <w:r w:rsidRPr="0096243D">
        <w:rPr>
          <w:rFonts w:ascii="Times New Roman" w:hAnsi="Times New Roman" w:cs="Times New Roman"/>
          <w:sz w:val="24"/>
          <w:szCs w:val="24"/>
        </w:rPr>
        <w:t>Tehnik</w:t>
      </w:r>
      <w:proofErr w:type="spellEnd"/>
      <w:r w:rsidRPr="0096243D">
        <w:rPr>
          <w:rFonts w:ascii="Times New Roman" w:hAnsi="Times New Roman" w:cs="Times New Roman"/>
          <w:sz w:val="24"/>
          <w:szCs w:val="24"/>
        </w:rPr>
        <w:t xml:space="preserve"> </w:t>
      </w:r>
      <w:proofErr w:type="spellStart"/>
      <w:r w:rsidRPr="0096243D">
        <w:rPr>
          <w:rFonts w:ascii="Times New Roman" w:hAnsi="Times New Roman" w:cs="Times New Roman"/>
          <w:sz w:val="24"/>
          <w:szCs w:val="24"/>
        </w:rPr>
        <w:t>keabsahan</w:t>
      </w:r>
      <w:proofErr w:type="spellEnd"/>
      <w:r w:rsidRPr="0096243D">
        <w:rPr>
          <w:rFonts w:ascii="Times New Roman" w:hAnsi="Times New Roman" w:cs="Times New Roman"/>
          <w:sz w:val="24"/>
          <w:szCs w:val="24"/>
        </w:rPr>
        <w:t xml:space="preserve"> data yang </w:t>
      </w:r>
      <w:proofErr w:type="spellStart"/>
      <w:r w:rsidRPr="0096243D">
        <w:rPr>
          <w:rFonts w:ascii="Times New Roman" w:hAnsi="Times New Roman" w:cs="Times New Roman"/>
          <w:sz w:val="24"/>
          <w:szCs w:val="24"/>
        </w:rPr>
        <w:t>digunakan</w:t>
      </w:r>
      <w:proofErr w:type="spellEnd"/>
      <w:r w:rsidRPr="0096243D">
        <w:rPr>
          <w:rFonts w:ascii="Times New Roman" w:hAnsi="Times New Roman" w:cs="Times New Roman"/>
          <w:sz w:val="24"/>
          <w:szCs w:val="24"/>
        </w:rPr>
        <w:t xml:space="preserve"> </w:t>
      </w:r>
      <w:proofErr w:type="spellStart"/>
      <w:r w:rsidRPr="0096243D">
        <w:rPr>
          <w:rFonts w:ascii="Times New Roman" w:hAnsi="Times New Roman" w:cs="Times New Roman"/>
          <w:sz w:val="24"/>
          <w:szCs w:val="24"/>
        </w:rPr>
        <w:t>pada</w:t>
      </w:r>
      <w:proofErr w:type="spellEnd"/>
      <w:r w:rsidRPr="0096243D">
        <w:rPr>
          <w:rFonts w:ascii="Times New Roman" w:hAnsi="Times New Roman" w:cs="Times New Roman"/>
          <w:sz w:val="24"/>
          <w:szCs w:val="24"/>
        </w:rPr>
        <w:t xml:space="preserve"> </w:t>
      </w:r>
      <w:proofErr w:type="spellStart"/>
      <w:r w:rsidRPr="0096243D">
        <w:rPr>
          <w:rFonts w:ascii="Times New Roman" w:hAnsi="Times New Roman" w:cs="Times New Roman"/>
          <w:sz w:val="24"/>
          <w:szCs w:val="24"/>
        </w:rPr>
        <w:t>penelitian</w:t>
      </w:r>
      <w:proofErr w:type="spellEnd"/>
      <w:r w:rsidRPr="0096243D">
        <w:rPr>
          <w:rFonts w:ascii="Times New Roman" w:hAnsi="Times New Roman" w:cs="Times New Roman"/>
          <w:sz w:val="24"/>
          <w:szCs w:val="24"/>
        </w:rPr>
        <w:t xml:space="preserve"> </w:t>
      </w:r>
      <w:proofErr w:type="spellStart"/>
      <w:r w:rsidRPr="0096243D">
        <w:rPr>
          <w:rFonts w:ascii="Times New Roman" w:hAnsi="Times New Roman" w:cs="Times New Roman"/>
          <w:sz w:val="24"/>
          <w:szCs w:val="24"/>
        </w:rPr>
        <w:t>ini</w:t>
      </w:r>
      <w:proofErr w:type="spellEnd"/>
      <w:r w:rsidRPr="0096243D">
        <w:rPr>
          <w:rFonts w:ascii="Times New Roman" w:hAnsi="Times New Roman" w:cs="Times New Roman"/>
          <w:sz w:val="24"/>
          <w:szCs w:val="24"/>
        </w:rPr>
        <w:t xml:space="preserve"> </w:t>
      </w:r>
      <w:proofErr w:type="spellStart"/>
      <w:r w:rsidRPr="0096243D">
        <w:rPr>
          <w:rFonts w:ascii="Times New Roman" w:hAnsi="Times New Roman" w:cs="Times New Roman"/>
          <w:sz w:val="24"/>
          <w:szCs w:val="24"/>
        </w:rPr>
        <w:t>adalah</w:t>
      </w:r>
      <w:proofErr w:type="spellEnd"/>
      <w:r w:rsidRPr="0096243D">
        <w:rPr>
          <w:rFonts w:ascii="Times New Roman" w:hAnsi="Times New Roman" w:cs="Times New Roman"/>
          <w:sz w:val="24"/>
          <w:szCs w:val="24"/>
        </w:rPr>
        <w:t xml:space="preserve"> </w:t>
      </w:r>
      <w:proofErr w:type="spellStart"/>
      <w:r w:rsidRPr="0096243D">
        <w:rPr>
          <w:rFonts w:ascii="Times New Roman" w:hAnsi="Times New Roman" w:cs="Times New Roman"/>
          <w:sz w:val="24"/>
          <w:szCs w:val="24"/>
        </w:rPr>
        <w:t>triagulasi</w:t>
      </w:r>
      <w:proofErr w:type="spellEnd"/>
      <w:r w:rsidRPr="0096243D">
        <w:rPr>
          <w:rFonts w:ascii="Times New Roman" w:hAnsi="Times New Roman" w:cs="Times New Roman"/>
          <w:sz w:val="24"/>
          <w:szCs w:val="24"/>
        </w:rPr>
        <w:t xml:space="preserve"> </w:t>
      </w:r>
      <w:proofErr w:type="spellStart"/>
      <w:r w:rsidRPr="0096243D">
        <w:rPr>
          <w:rFonts w:ascii="Times New Roman" w:hAnsi="Times New Roman" w:cs="Times New Roman"/>
          <w:sz w:val="24"/>
          <w:szCs w:val="24"/>
        </w:rPr>
        <w:t>waktu</w:t>
      </w:r>
      <w:proofErr w:type="spellEnd"/>
      <w:r w:rsidRPr="0096243D">
        <w:rPr>
          <w:rFonts w:ascii="Times New Roman" w:hAnsi="Times New Roman" w:cs="Times New Roman"/>
          <w:sz w:val="24"/>
          <w:szCs w:val="24"/>
        </w:rPr>
        <w:t>.</w:t>
      </w:r>
      <w:proofErr w:type="gramEnd"/>
      <w:r w:rsidRPr="0096243D">
        <w:rPr>
          <w:rFonts w:ascii="Times New Roman" w:hAnsi="Times New Roman" w:cs="Times New Roman"/>
          <w:sz w:val="24"/>
          <w:szCs w:val="24"/>
        </w:rPr>
        <w:t xml:space="preserve"> </w:t>
      </w:r>
      <w:proofErr w:type="spellStart"/>
      <w:proofErr w:type="gramStart"/>
      <w:r w:rsidRPr="0096243D">
        <w:rPr>
          <w:rFonts w:ascii="Times New Roman" w:hAnsi="Times New Roman" w:cs="Times New Roman"/>
          <w:sz w:val="24"/>
          <w:szCs w:val="24"/>
        </w:rPr>
        <w:t>Langkah-langkah</w:t>
      </w:r>
      <w:proofErr w:type="spellEnd"/>
      <w:r w:rsidRPr="0096243D">
        <w:rPr>
          <w:rFonts w:ascii="Times New Roman" w:hAnsi="Times New Roman" w:cs="Times New Roman"/>
          <w:sz w:val="24"/>
          <w:szCs w:val="24"/>
        </w:rPr>
        <w:t xml:space="preserve"> </w:t>
      </w:r>
      <w:proofErr w:type="spellStart"/>
      <w:r w:rsidRPr="0096243D">
        <w:rPr>
          <w:rFonts w:ascii="Times New Roman" w:hAnsi="Times New Roman" w:cs="Times New Roman"/>
          <w:sz w:val="24"/>
          <w:szCs w:val="24"/>
        </w:rPr>
        <w:t>dalam</w:t>
      </w:r>
      <w:proofErr w:type="spellEnd"/>
      <w:r w:rsidRPr="0096243D">
        <w:rPr>
          <w:rFonts w:ascii="Times New Roman" w:hAnsi="Times New Roman" w:cs="Times New Roman"/>
          <w:sz w:val="24"/>
          <w:szCs w:val="24"/>
        </w:rPr>
        <w:t xml:space="preserve"> </w:t>
      </w:r>
      <w:proofErr w:type="spellStart"/>
      <w:r w:rsidRPr="0096243D">
        <w:rPr>
          <w:rFonts w:ascii="Times New Roman" w:hAnsi="Times New Roman" w:cs="Times New Roman"/>
          <w:sz w:val="24"/>
          <w:szCs w:val="24"/>
        </w:rPr>
        <w:t>analisis</w:t>
      </w:r>
      <w:proofErr w:type="spellEnd"/>
      <w:r w:rsidRPr="0096243D">
        <w:rPr>
          <w:rFonts w:ascii="Times New Roman" w:hAnsi="Times New Roman" w:cs="Times New Roman"/>
          <w:sz w:val="24"/>
          <w:szCs w:val="24"/>
        </w:rPr>
        <w:t xml:space="preserve"> data </w:t>
      </w:r>
      <w:proofErr w:type="spellStart"/>
      <w:r w:rsidRPr="0096243D">
        <w:rPr>
          <w:rFonts w:ascii="Times New Roman" w:hAnsi="Times New Roman" w:cs="Times New Roman"/>
          <w:sz w:val="24"/>
          <w:szCs w:val="24"/>
        </w:rPr>
        <w:t>adalah</w:t>
      </w:r>
      <w:proofErr w:type="spellEnd"/>
      <w:r w:rsidRPr="0096243D">
        <w:rPr>
          <w:rFonts w:ascii="Times New Roman" w:hAnsi="Times New Roman" w:cs="Times New Roman"/>
          <w:sz w:val="24"/>
          <w:szCs w:val="24"/>
        </w:rPr>
        <w:t xml:space="preserve"> </w:t>
      </w:r>
      <w:proofErr w:type="spellStart"/>
      <w:r w:rsidRPr="0096243D">
        <w:rPr>
          <w:rFonts w:ascii="Times New Roman" w:hAnsi="Times New Roman" w:cs="Times New Roman"/>
          <w:sz w:val="24"/>
          <w:szCs w:val="24"/>
        </w:rPr>
        <w:t>reduksi</w:t>
      </w:r>
      <w:proofErr w:type="spellEnd"/>
      <w:r w:rsidRPr="0096243D">
        <w:rPr>
          <w:rFonts w:ascii="Times New Roman" w:hAnsi="Times New Roman" w:cs="Times New Roman"/>
          <w:sz w:val="24"/>
          <w:szCs w:val="24"/>
        </w:rPr>
        <w:t xml:space="preserve"> data, </w:t>
      </w:r>
      <w:proofErr w:type="spellStart"/>
      <w:r w:rsidRPr="0096243D">
        <w:rPr>
          <w:rFonts w:ascii="Times New Roman" w:hAnsi="Times New Roman" w:cs="Times New Roman"/>
          <w:sz w:val="24"/>
          <w:szCs w:val="24"/>
        </w:rPr>
        <w:t>penyajian</w:t>
      </w:r>
      <w:proofErr w:type="spellEnd"/>
      <w:r w:rsidRPr="0096243D">
        <w:rPr>
          <w:rFonts w:ascii="Times New Roman" w:hAnsi="Times New Roman" w:cs="Times New Roman"/>
          <w:sz w:val="24"/>
          <w:szCs w:val="24"/>
        </w:rPr>
        <w:t xml:space="preserve"> data, </w:t>
      </w:r>
      <w:proofErr w:type="spellStart"/>
      <w:r w:rsidRPr="0096243D">
        <w:rPr>
          <w:rFonts w:ascii="Times New Roman" w:hAnsi="Times New Roman" w:cs="Times New Roman"/>
          <w:sz w:val="24"/>
          <w:szCs w:val="24"/>
        </w:rPr>
        <w:t>dan</w:t>
      </w:r>
      <w:proofErr w:type="spellEnd"/>
      <w:r w:rsidRPr="0096243D">
        <w:rPr>
          <w:rFonts w:ascii="Times New Roman" w:hAnsi="Times New Roman" w:cs="Times New Roman"/>
          <w:sz w:val="24"/>
          <w:szCs w:val="24"/>
        </w:rPr>
        <w:t xml:space="preserve"> </w:t>
      </w:r>
      <w:proofErr w:type="spellStart"/>
      <w:r w:rsidRPr="0096243D">
        <w:rPr>
          <w:rFonts w:ascii="Times New Roman" w:hAnsi="Times New Roman" w:cs="Times New Roman"/>
          <w:sz w:val="24"/>
          <w:szCs w:val="24"/>
        </w:rPr>
        <w:t>penarikan</w:t>
      </w:r>
      <w:proofErr w:type="spellEnd"/>
      <w:r w:rsidRPr="0096243D">
        <w:rPr>
          <w:rFonts w:ascii="Times New Roman" w:hAnsi="Times New Roman" w:cs="Times New Roman"/>
          <w:sz w:val="24"/>
          <w:szCs w:val="24"/>
        </w:rPr>
        <w:t xml:space="preserve"> </w:t>
      </w:r>
      <w:proofErr w:type="spellStart"/>
      <w:r w:rsidRPr="0096243D">
        <w:rPr>
          <w:rFonts w:ascii="Times New Roman" w:hAnsi="Times New Roman" w:cs="Times New Roman"/>
          <w:sz w:val="24"/>
          <w:szCs w:val="24"/>
        </w:rPr>
        <w:t>kesimpulan</w:t>
      </w:r>
      <w:proofErr w:type="spellEnd"/>
      <w:r w:rsidRPr="0096243D">
        <w:rPr>
          <w:rFonts w:ascii="Times New Roman" w:hAnsi="Times New Roman" w:cs="Times New Roman"/>
          <w:sz w:val="24"/>
          <w:szCs w:val="24"/>
        </w:rPr>
        <w:t>.</w:t>
      </w:r>
      <w:proofErr w:type="gramEnd"/>
    </w:p>
    <w:p w:rsidR="00C21455" w:rsidRDefault="00C21455" w:rsidP="00C21455">
      <w:pPr>
        <w:spacing w:after="0" w:line="240" w:lineRule="auto"/>
        <w:ind w:firstLine="720"/>
        <w:jc w:val="both"/>
        <w:rPr>
          <w:rFonts w:ascii="Times New Roman" w:eastAsia="Times New Roman" w:hAnsi="Times New Roman" w:cs="Times New Roman"/>
          <w:sz w:val="24"/>
          <w:szCs w:val="24"/>
          <w:lang w:val="id-ID"/>
        </w:rPr>
      </w:pPr>
      <w:proofErr w:type="spellStart"/>
      <w:r w:rsidRPr="0096243D">
        <w:rPr>
          <w:rFonts w:ascii="Times New Roman" w:hAnsi="Times New Roman" w:cs="Times New Roman"/>
          <w:sz w:val="24"/>
          <w:szCs w:val="24"/>
        </w:rPr>
        <w:t>Hasil</w:t>
      </w:r>
      <w:proofErr w:type="spellEnd"/>
      <w:r w:rsidRPr="0096243D">
        <w:rPr>
          <w:rFonts w:ascii="Times New Roman" w:hAnsi="Times New Roman" w:cs="Times New Roman"/>
          <w:sz w:val="24"/>
          <w:szCs w:val="24"/>
        </w:rPr>
        <w:t xml:space="preserve"> </w:t>
      </w:r>
      <w:proofErr w:type="spellStart"/>
      <w:r w:rsidRPr="0096243D">
        <w:rPr>
          <w:rFonts w:ascii="Times New Roman" w:hAnsi="Times New Roman" w:cs="Times New Roman"/>
          <w:sz w:val="24"/>
          <w:szCs w:val="24"/>
        </w:rPr>
        <w:t>penelitian</w:t>
      </w:r>
      <w:proofErr w:type="spellEnd"/>
      <w:r w:rsidRPr="0096243D">
        <w:rPr>
          <w:rFonts w:ascii="Times New Roman" w:hAnsi="Times New Roman" w:cs="Times New Roman"/>
          <w:sz w:val="24"/>
          <w:szCs w:val="24"/>
        </w:rPr>
        <w:t xml:space="preserve"> </w:t>
      </w:r>
      <w:proofErr w:type="spellStart"/>
      <w:r w:rsidRPr="0096243D">
        <w:rPr>
          <w:rFonts w:ascii="Times New Roman" w:hAnsi="Times New Roman" w:cs="Times New Roman"/>
          <w:sz w:val="24"/>
          <w:szCs w:val="24"/>
        </w:rPr>
        <w:t>subjek</w:t>
      </w:r>
      <w:proofErr w:type="spellEnd"/>
      <w:r w:rsidRPr="0096243D">
        <w:rPr>
          <w:rFonts w:ascii="Times New Roman" w:hAnsi="Times New Roman" w:cs="Times New Roman"/>
          <w:sz w:val="24"/>
          <w:szCs w:val="24"/>
        </w:rPr>
        <w:t xml:space="preserve"> </w:t>
      </w:r>
      <w:proofErr w:type="spellStart"/>
      <w:r w:rsidRPr="0096243D">
        <w:rPr>
          <w:rFonts w:ascii="Times New Roman" w:hAnsi="Times New Roman" w:cs="Times New Roman"/>
          <w:sz w:val="24"/>
          <w:szCs w:val="24"/>
        </w:rPr>
        <w:t>berkemampuan</w:t>
      </w:r>
      <w:proofErr w:type="spellEnd"/>
      <w:r w:rsidRPr="0096243D">
        <w:rPr>
          <w:rFonts w:ascii="Times New Roman" w:hAnsi="Times New Roman" w:cs="Times New Roman"/>
          <w:sz w:val="24"/>
          <w:szCs w:val="24"/>
        </w:rPr>
        <w:t xml:space="preserve"> </w:t>
      </w:r>
      <w:proofErr w:type="spellStart"/>
      <w:r w:rsidRPr="0096243D">
        <w:rPr>
          <w:rFonts w:ascii="Times New Roman" w:hAnsi="Times New Roman" w:cs="Times New Roman"/>
          <w:sz w:val="24"/>
          <w:szCs w:val="24"/>
        </w:rPr>
        <w:t>matematika</w:t>
      </w:r>
      <w:proofErr w:type="spellEnd"/>
      <w:r w:rsidRPr="0096243D">
        <w:rPr>
          <w:rFonts w:ascii="Times New Roman" w:hAnsi="Times New Roman" w:cs="Times New Roman"/>
          <w:sz w:val="24"/>
          <w:szCs w:val="24"/>
        </w:rPr>
        <w:t xml:space="preserve"> </w:t>
      </w:r>
      <w:proofErr w:type="spellStart"/>
      <w:r w:rsidRPr="0096243D">
        <w:rPr>
          <w:rFonts w:ascii="Times New Roman" w:hAnsi="Times New Roman" w:cs="Times New Roman"/>
          <w:sz w:val="24"/>
          <w:szCs w:val="24"/>
        </w:rPr>
        <w:t>tinggi</w:t>
      </w:r>
      <w:proofErr w:type="spellEnd"/>
      <w:r w:rsidRPr="0096243D">
        <w:rPr>
          <w:rFonts w:ascii="Times New Roman" w:hAnsi="Times New Roman" w:cs="Times New Roman"/>
          <w:sz w:val="24"/>
          <w:szCs w:val="24"/>
        </w:rPr>
        <w:t xml:space="preserve"> </w:t>
      </w:r>
      <w:proofErr w:type="spellStart"/>
      <w:r w:rsidRPr="0096243D">
        <w:rPr>
          <w:rFonts w:ascii="Times New Roman" w:hAnsi="Times New Roman" w:cs="Times New Roman"/>
          <w:sz w:val="24"/>
          <w:szCs w:val="24"/>
        </w:rPr>
        <w:t>yaitu</w:t>
      </w:r>
      <w:proofErr w:type="spellEnd"/>
      <w:r w:rsidRPr="0096243D">
        <w:rPr>
          <w:rFonts w:ascii="Times New Roman" w:hAnsi="Times New Roman" w:cs="Times New Roman"/>
          <w:sz w:val="24"/>
          <w:szCs w:val="24"/>
        </w:rPr>
        <w:t xml:space="preserve"> </w:t>
      </w:r>
      <w:proofErr w:type="spellStart"/>
      <w:r w:rsidRPr="0096243D">
        <w:rPr>
          <w:rFonts w:ascii="Times New Roman" w:hAnsi="Times New Roman" w:cs="Times New Roman"/>
          <w:sz w:val="24"/>
          <w:szCs w:val="24"/>
        </w:rPr>
        <w:t>tidak</w:t>
      </w:r>
      <w:proofErr w:type="spellEnd"/>
      <w:r w:rsidRPr="0096243D">
        <w:rPr>
          <w:rFonts w:ascii="Times New Roman" w:hAnsi="Times New Roman" w:cs="Times New Roman"/>
          <w:sz w:val="24"/>
          <w:szCs w:val="24"/>
        </w:rPr>
        <w:t xml:space="preserve"> </w:t>
      </w:r>
      <w:proofErr w:type="spellStart"/>
      <w:r w:rsidRPr="0096243D">
        <w:rPr>
          <w:rFonts w:ascii="Times New Roman" w:hAnsi="Times New Roman" w:cs="Times New Roman"/>
          <w:sz w:val="24"/>
          <w:szCs w:val="24"/>
        </w:rPr>
        <w:t>mengalami</w:t>
      </w:r>
      <w:proofErr w:type="spellEnd"/>
      <w:r w:rsidRPr="0096243D">
        <w:rPr>
          <w:rFonts w:ascii="Times New Roman" w:hAnsi="Times New Roman" w:cs="Times New Roman"/>
          <w:sz w:val="24"/>
          <w:szCs w:val="24"/>
        </w:rPr>
        <w:t xml:space="preserve"> </w:t>
      </w:r>
      <w:proofErr w:type="spellStart"/>
      <w:r w:rsidRPr="0096243D">
        <w:rPr>
          <w:rFonts w:ascii="Times New Roman" w:hAnsi="Times New Roman" w:cs="Times New Roman"/>
          <w:sz w:val="24"/>
          <w:szCs w:val="24"/>
        </w:rPr>
        <w:t>miskonsepsi</w:t>
      </w:r>
      <w:proofErr w:type="spellEnd"/>
      <w:r w:rsidRPr="0096243D">
        <w:rPr>
          <w:rFonts w:ascii="Times New Roman" w:hAnsi="Times New Roman" w:cs="Times New Roman"/>
          <w:sz w:val="24"/>
          <w:szCs w:val="24"/>
        </w:rPr>
        <w:t xml:space="preserve"> </w:t>
      </w:r>
      <w:proofErr w:type="spellStart"/>
      <w:r w:rsidRPr="0096243D">
        <w:rPr>
          <w:rFonts w:ascii="Times New Roman" w:hAnsi="Times New Roman" w:cs="Times New Roman"/>
          <w:sz w:val="24"/>
          <w:szCs w:val="24"/>
        </w:rPr>
        <w:t>dalam</w:t>
      </w:r>
      <w:proofErr w:type="spellEnd"/>
      <w:r w:rsidRPr="0096243D">
        <w:rPr>
          <w:rFonts w:ascii="Times New Roman" w:hAnsi="Times New Roman" w:cs="Times New Roman"/>
          <w:sz w:val="24"/>
          <w:szCs w:val="24"/>
        </w:rPr>
        <w:t xml:space="preserve"> </w:t>
      </w:r>
      <w:proofErr w:type="spellStart"/>
      <w:r w:rsidRPr="0096243D">
        <w:rPr>
          <w:rFonts w:ascii="Times New Roman" w:hAnsi="Times New Roman" w:cs="Times New Roman"/>
          <w:sz w:val="24"/>
          <w:szCs w:val="24"/>
        </w:rPr>
        <w:t>menyelesaikan</w:t>
      </w:r>
      <w:proofErr w:type="spellEnd"/>
      <w:r w:rsidRPr="0096243D">
        <w:rPr>
          <w:rFonts w:ascii="Times New Roman" w:hAnsi="Times New Roman" w:cs="Times New Roman"/>
          <w:sz w:val="24"/>
          <w:szCs w:val="24"/>
        </w:rPr>
        <w:t xml:space="preserve"> </w:t>
      </w:r>
      <w:proofErr w:type="spellStart"/>
      <w:r w:rsidRPr="0096243D">
        <w:rPr>
          <w:rFonts w:ascii="Times New Roman" w:hAnsi="Times New Roman" w:cs="Times New Roman"/>
          <w:sz w:val="24"/>
          <w:szCs w:val="24"/>
        </w:rPr>
        <w:t>soal</w:t>
      </w:r>
      <w:proofErr w:type="spellEnd"/>
      <w:r w:rsidRPr="0096243D">
        <w:rPr>
          <w:rFonts w:ascii="Times New Roman" w:hAnsi="Times New Roman" w:cs="Times New Roman"/>
          <w:sz w:val="24"/>
          <w:szCs w:val="24"/>
        </w:rPr>
        <w:t xml:space="preserve"> </w:t>
      </w:r>
      <w:proofErr w:type="spellStart"/>
      <w:r w:rsidRPr="0096243D">
        <w:rPr>
          <w:rFonts w:ascii="Times New Roman" w:hAnsi="Times New Roman" w:cs="Times New Roman"/>
          <w:sz w:val="24"/>
          <w:szCs w:val="24"/>
        </w:rPr>
        <w:t>barisan</w:t>
      </w:r>
      <w:proofErr w:type="spellEnd"/>
      <w:r w:rsidRPr="0096243D">
        <w:rPr>
          <w:rFonts w:ascii="Times New Roman" w:hAnsi="Times New Roman" w:cs="Times New Roman"/>
          <w:sz w:val="24"/>
          <w:szCs w:val="24"/>
        </w:rPr>
        <w:t xml:space="preserve"> </w:t>
      </w:r>
      <w:proofErr w:type="spellStart"/>
      <w:proofErr w:type="gramStart"/>
      <w:r w:rsidRPr="0096243D">
        <w:rPr>
          <w:rFonts w:ascii="Times New Roman" w:hAnsi="Times New Roman" w:cs="Times New Roman"/>
          <w:sz w:val="24"/>
          <w:szCs w:val="24"/>
        </w:rPr>
        <w:t>dan</w:t>
      </w:r>
      <w:proofErr w:type="spellEnd"/>
      <w:r w:rsidRPr="0096243D">
        <w:rPr>
          <w:rFonts w:ascii="Times New Roman" w:hAnsi="Times New Roman" w:cs="Times New Roman"/>
          <w:sz w:val="24"/>
          <w:szCs w:val="24"/>
        </w:rPr>
        <w:t xml:space="preserve"> </w:t>
      </w:r>
      <w:proofErr w:type="spellStart"/>
      <w:r w:rsidRPr="0096243D">
        <w:rPr>
          <w:rFonts w:ascii="Times New Roman" w:hAnsi="Times New Roman" w:cs="Times New Roman"/>
          <w:sz w:val="24"/>
          <w:szCs w:val="24"/>
        </w:rPr>
        <w:t>deret</w:t>
      </w:r>
      <w:proofErr w:type="spellEnd"/>
      <w:proofErr w:type="gramEnd"/>
      <w:r w:rsidRPr="0096243D">
        <w:rPr>
          <w:rFonts w:ascii="Times New Roman" w:hAnsi="Times New Roman" w:cs="Times New Roman"/>
          <w:sz w:val="24"/>
          <w:szCs w:val="24"/>
        </w:rPr>
        <w:t xml:space="preserve">. </w:t>
      </w:r>
      <w:proofErr w:type="spellStart"/>
      <w:proofErr w:type="gramStart"/>
      <w:r w:rsidRPr="0096243D">
        <w:rPr>
          <w:rFonts w:ascii="Times New Roman" w:hAnsi="Times New Roman" w:cs="Times New Roman"/>
          <w:sz w:val="24"/>
          <w:szCs w:val="24"/>
        </w:rPr>
        <w:t>Karena</w:t>
      </w:r>
      <w:proofErr w:type="spellEnd"/>
      <w:r w:rsidRPr="0096243D">
        <w:rPr>
          <w:rFonts w:ascii="Times New Roman" w:hAnsi="Times New Roman" w:cs="Times New Roman"/>
          <w:sz w:val="24"/>
          <w:szCs w:val="24"/>
        </w:rPr>
        <w:t xml:space="preserve"> </w:t>
      </w:r>
      <w:proofErr w:type="spellStart"/>
      <w:r w:rsidRPr="0096243D">
        <w:rPr>
          <w:rFonts w:ascii="Times New Roman" w:hAnsi="Times New Roman" w:cs="Times New Roman"/>
          <w:sz w:val="24"/>
          <w:szCs w:val="24"/>
        </w:rPr>
        <w:t>siswa</w:t>
      </w:r>
      <w:proofErr w:type="spellEnd"/>
      <w:r w:rsidRPr="0096243D">
        <w:rPr>
          <w:rFonts w:ascii="Times New Roman" w:hAnsi="Times New Roman" w:cs="Times New Roman"/>
          <w:sz w:val="24"/>
          <w:szCs w:val="24"/>
        </w:rPr>
        <w:t xml:space="preserve"> </w:t>
      </w:r>
      <w:proofErr w:type="spellStart"/>
      <w:r w:rsidRPr="0096243D">
        <w:rPr>
          <w:rFonts w:ascii="Times New Roman" w:hAnsi="Times New Roman" w:cs="Times New Roman"/>
          <w:sz w:val="24"/>
          <w:szCs w:val="24"/>
        </w:rPr>
        <w:t>menjawab</w:t>
      </w:r>
      <w:proofErr w:type="spellEnd"/>
      <w:r w:rsidRPr="0096243D">
        <w:rPr>
          <w:rFonts w:ascii="Times New Roman" w:hAnsi="Times New Roman" w:cs="Times New Roman"/>
          <w:sz w:val="24"/>
          <w:szCs w:val="24"/>
        </w:rPr>
        <w:t xml:space="preserve"> </w:t>
      </w:r>
      <w:proofErr w:type="spellStart"/>
      <w:r w:rsidRPr="0096243D">
        <w:rPr>
          <w:rFonts w:ascii="Times New Roman" w:hAnsi="Times New Roman" w:cs="Times New Roman"/>
          <w:sz w:val="24"/>
          <w:szCs w:val="24"/>
        </w:rPr>
        <w:t>soal</w:t>
      </w:r>
      <w:proofErr w:type="spellEnd"/>
      <w:r w:rsidRPr="0096243D">
        <w:rPr>
          <w:rFonts w:ascii="Times New Roman" w:hAnsi="Times New Roman" w:cs="Times New Roman"/>
          <w:sz w:val="24"/>
          <w:szCs w:val="24"/>
        </w:rPr>
        <w:t xml:space="preserve"> </w:t>
      </w:r>
      <w:proofErr w:type="spellStart"/>
      <w:r w:rsidRPr="0096243D">
        <w:rPr>
          <w:rFonts w:ascii="Times New Roman" w:hAnsi="Times New Roman" w:cs="Times New Roman"/>
          <w:sz w:val="24"/>
          <w:szCs w:val="24"/>
        </w:rPr>
        <w:t>dengan</w:t>
      </w:r>
      <w:proofErr w:type="spellEnd"/>
      <w:r w:rsidRPr="0096243D">
        <w:rPr>
          <w:rFonts w:ascii="Times New Roman" w:hAnsi="Times New Roman" w:cs="Times New Roman"/>
          <w:sz w:val="24"/>
          <w:szCs w:val="24"/>
        </w:rPr>
        <w:t xml:space="preserve"> </w:t>
      </w:r>
      <w:proofErr w:type="spellStart"/>
      <w:r w:rsidRPr="0096243D">
        <w:rPr>
          <w:rFonts w:ascii="Times New Roman" w:hAnsi="Times New Roman" w:cs="Times New Roman"/>
          <w:sz w:val="24"/>
          <w:szCs w:val="24"/>
        </w:rPr>
        <w:t>benar</w:t>
      </w:r>
      <w:proofErr w:type="spellEnd"/>
      <w:r w:rsidRPr="0096243D">
        <w:rPr>
          <w:rFonts w:ascii="Times New Roman" w:hAnsi="Times New Roman" w:cs="Times New Roman"/>
          <w:sz w:val="24"/>
          <w:szCs w:val="24"/>
        </w:rPr>
        <w:t xml:space="preserve"> </w:t>
      </w:r>
      <w:proofErr w:type="spellStart"/>
      <w:r w:rsidRPr="0096243D">
        <w:rPr>
          <w:rFonts w:ascii="Times New Roman" w:hAnsi="Times New Roman" w:cs="Times New Roman"/>
          <w:sz w:val="24"/>
          <w:szCs w:val="24"/>
        </w:rPr>
        <w:t>dan</w:t>
      </w:r>
      <w:proofErr w:type="spellEnd"/>
      <w:r w:rsidRPr="0096243D">
        <w:rPr>
          <w:rFonts w:ascii="Times New Roman" w:hAnsi="Times New Roman" w:cs="Times New Roman"/>
          <w:sz w:val="24"/>
          <w:szCs w:val="24"/>
        </w:rPr>
        <w:t xml:space="preserve"> </w:t>
      </w:r>
      <w:proofErr w:type="spellStart"/>
      <w:r w:rsidRPr="0096243D">
        <w:rPr>
          <w:rFonts w:ascii="Times New Roman" w:hAnsi="Times New Roman" w:cs="Times New Roman"/>
          <w:sz w:val="24"/>
          <w:szCs w:val="24"/>
        </w:rPr>
        <w:t>melingkari</w:t>
      </w:r>
      <w:proofErr w:type="spellEnd"/>
      <w:r w:rsidRPr="0096243D">
        <w:rPr>
          <w:rFonts w:ascii="Times New Roman" w:hAnsi="Times New Roman" w:cs="Times New Roman"/>
          <w:sz w:val="24"/>
          <w:szCs w:val="24"/>
        </w:rPr>
        <w:t xml:space="preserve"> </w:t>
      </w:r>
      <w:proofErr w:type="spellStart"/>
      <w:r w:rsidRPr="0096243D">
        <w:rPr>
          <w:rFonts w:ascii="Times New Roman" w:hAnsi="Times New Roman" w:cs="Times New Roman"/>
          <w:sz w:val="24"/>
          <w:szCs w:val="24"/>
        </w:rPr>
        <w:t>skor</w:t>
      </w:r>
      <w:proofErr w:type="spellEnd"/>
      <w:r w:rsidRPr="0096243D">
        <w:rPr>
          <w:rFonts w:ascii="Times New Roman" w:hAnsi="Times New Roman" w:cs="Times New Roman"/>
          <w:sz w:val="24"/>
          <w:szCs w:val="24"/>
        </w:rPr>
        <w:t xml:space="preserve"> CRI </w:t>
      </w:r>
      <w:proofErr w:type="spellStart"/>
      <w:r w:rsidRPr="0096243D">
        <w:rPr>
          <w:rFonts w:ascii="Times New Roman" w:hAnsi="Times New Roman" w:cs="Times New Roman"/>
          <w:sz w:val="24"/>
          <w:szCs w:val="24"/>
        </w:rPr>
        <w:t>tinggi</w:t>
      </w:r>
      <w:proofErr w:type="spellEnd"/>
      <w:r w:rsidRPr="0096243D">
        <w:rPr>
          <w:rFonts w:ascii="Times New Roman" w:hAnsi="Times New Roman" w:cs="Times New Roman"/>
          <w:sz w:val="24"/>
          <w:szCs w:val="24"/>
        </w:rPr>
        <w:t xml:space="preserve"> (5).</w:t>
      </w:r>
      <w:proofErr w:type="gramEnd"/>
      <w:r w:rsidRPr="0096243D">
        <w:rPr>
          <w:rFonts w:ascii="Times New Roman" w:eastAsia="Times New Roman" w:hAnsi="Times New Roman" w:cs="Times New Roman"/>
          <w:color w:val="000000" w:themeColor="text1"/>
          <w:sz w:val="24"/>
          <w:szCs w:val="24"/>
        </w:rPr>
        <w:t xml:space="preserve"> </w:t>
      </w:r>
      <w:proofErr w:type="spellStart"/>
      <w:r w:rsidRPr="0096243D">
        <w:rPr>
          <w:rFonts w:ascii="Times New Roman" w:eastAsia="Times New Roman" w:hAnsi="Times New Roman" w:cs="Times New Roman"/>
          <w:color w:val="000000" w:themeColor="text1"/>
          <w:sz w:val="24"/>
          <w:szCs w:val="24"/>
        </w:rPr>
        <w:t>Siswa</w:t>
      </w:r>
      <w:proofErr w:type="spellEnd"/>
      <w:r w:rsidRPr="0096243D">
        <w:rPr>
          <w:rFonts w:ascii="Times New Roman" w:eastAsia="Times New Roman" w:hAnsi="Times New Roman" w:cs="Times New Roman"/>
          <w:color w:val="000000" w:themeColor="text1"/>
          <w:sz w:val="24"/>
          <w:szCs w:val="24"/>
        </w:rPr>
        <w:t xml:space="preserve"> </w:t>
      </w:r>
      <w:proofErr w:type="spellStart"/>
      <w:r w:rsidRPr="0096243D">
        <w:rPr>
          <w:rFonts w:ascii="Times New Roman" w:eastAsia="Times New Roman" w:hAnsi="Times New Roman" w:cs="Times New Roman"/>
          <w:color w:val="000000" w:themeColor="text1"/>
          <w:sz w:val="24"/>
          <w:szCs w:val="24"/>
        </w:rPr>
        <w:t>berkemampuan</w:t>
      </w:r>
      <w:proofErr w:type="spellEnd"/>
      <w:r w:rsidRPr="0096243D">
        <w:rPr>
          <w:rFonts w:ascii="Times New Roman" w:eastAsia="Times New Roman" w:hAnsi="Times New Roman" w:cs="Times New Roman"/>
          <w:color w:val="000000" w:themeColor="text1"/>
          <w:sz w:val="24"/>
          <w:szCs w:val="24"/>
        </w:rPr>
        <w:t xml:space="preserve"> </w:t>
      </w:r>
      <w:proofErr w:type="spellStart"/>
      <w:r w:rsidRPr="0096243D">
        <w:rPr>
          <w:rFonts w:ascii="Times New Roman" w:eastAsia="Times New Roman" w:hAnsi="Times New Roman" w:cs="Times New Roman"/>
          <w:color w:val="000000" w:themeColor="text1"/>
          <w:sz w:val="24"/>
          <w:szCs w:val="24"/>
        </w:rPr>
        <w:t>matematika</w:t>
      </w:r>
      <w:proofErr w:type="spellEnd"/>
      <w:r w:rsidRPr="0096243D">
        <w:rPr>
          <w:rFonts w:ascii="Times New Roman" w:eastAsia="Times New Roman" w:hAnsi="Times New Roman" w:cs="Times New Roman"/>
          <w:color w:val="000000" w:themeColor="text1"/>
          <w:sz w:val="24"/>
          <w:szCs w:val="24"/>
        </w:rPr>
        <w:t xml:space="preserve"> </w:t>
      </w:r>
      <w:proofErr w:type="spellStart"/>
      <w:proofErr w:type="gramStart"/>
      <w:r w:rsidRPr="0096243D">
        <w:rPr>
          <w:rFonts w:ascii="Times New Roman" w:eastAsia="Times New Roman" w:hAnsi="Times New Roman" w:cs="Times New Roman"/>
          <w:color w:val="000000" w:themeColor="text1"/>
          <w:sz w:val="24"/>
          <w:szCs w:val="24"/>
        </w:rPr>
        <w:t>sedang</w:t>
      </w:r>
      <w:proofErr w:type="spellEnd"/>
      <w:r w:rsidRPr="0096243D">
        <w:rPr>
          <w:rFonts w:ascii="Times New Roman" w:eastAsia="Times New Roman" w:hAnsi="Times New Roman" w:cs="Times New Roman"/>
          <w:color w:val="000000" w:themeColor="text1"/>
          <w:sz w:val="24"/>
          <w:szCs w:val="24"/>
        </w:rPr>
        <w:t xml:space="preserve">  </w:t>
      </w:r>
      <w:proofErr w:type="spellStart"/>
      <w:r w:rsidRPr="0096243D">
        <w:rPr>
          <w:rFonts w:ascii="Times New Roman" w:eastAsia="Times New Roman" w:hAnsi="Times New Roman" w:cs="Times New Roman"/>
          <w:color w:val="000000" w:themeColor="text1"/>
          <w:sz w:val="24"/>
          <w:szCs w:val="24"/>
        </w:rPr>
        <w:t>mengalami</w:t>
      </w:r>
      <w:proofErr w:type="spellEnd"/>
      <w:proofErr w:type="gramEnd"/>
      <w:r w:rsidRPr="0096243D">
        <w:rPr>
          <w:rFonts w:ascii="Times New Roman" w:eastAsia="Times New Roman" w:hAnsi="Times New Roman" w:cs="Times New Roman"/>
          <w:color w:val="000000" w:themeColor="text1"/>
          <w:sz w:val="24"/>
          <w:szCs w:val="24"/>
        </w:rPr>
        <w:t xml:space="preserve"> </w:t>
      </w:r>
      <w:proofErr w:type="spellStart"/>
      <w:r w:rsidRPr="0096243D">
        <w:rPr>
          <w:rFonts w:ascii="Times New Roman" w:eastAsia="Times New Roman" w:hAnsi="Times New Roman" w:cs="Times New Roman"/>
          <w:color w:val="000000" w:themeColor="text1"/>
          <w:sz w:val="24"/>
          <w:szCs w:val="24"/>
        </w:rPr>
        <w:t>miskonsepsi</w:t>
      </w:r>
      <w:proofErr w:type="spellEnd"/>
      <w:r w:rsidRPr="0096243D">
        <w:rPr>
          <w:rFonts w:ascii="Times New Roman" w:eastAsia="Times New Roman" w:hAnsi="Times New Roman" w:cs="Times New Roman"/>
          <w:color w:val="000000" w:themeColor="text1"/>
          <w:sz w:val="24"/>
          <w:szCs w:val="24"/>
        </w:rPr>
        <w:t xml:space="preserve"> </w:t>
      </w:r>
      <w:proofErr w:type="spellStart"/>
      <w:r w:rsidRPr="0096243D">
        <w:rPr>
          <w:rFonts w:ascii="Times New Roman" w:eastAsia="Times New Roman" w:hAnsi="Times New Roman" w:cs="Times New Roman"/>
          <w:color w:val="000000" w:themeColor="text1"/>
          <w:sz w:val="24"/>
          <w:szCs w:val="24"/>
        </w:rPr>
        <w:t>dalam</w:t>
      </w:r>
      <w:proofErr w:type="spellEnd"/>
      <w:r w:rsidRPr="0096243D">
        <w:rPr>
          <w:rFonts w:ascii="Times New Roman" w:eastAsia="Times New Roman" w:hAnsi="Times New Roman" w:cs="Times New Roman"/>
          <w:color w:val="000000" w:themeColor="text1"/>
          <w:sz w:val="24"/>
          <w:szCs w:val="24"/>
        </w:rPr>
        <w:t xml:space="preserve"> </w:t>
      </w:r>
      <w:proofErr w:type="spellStart"/>
      <w:r w:rsidRPr="0096243D">
        <w:rPr>
          <w:rFonts w:ascii="Times New Roman" w:eastAsia="Times New Roman" w:hAnsi="Times New Roman" w:cs="Times New Roman"/>
          <w:color w:val="000000" w:themeColor="text1"/>
          <w:sz w:val="24"/>
          <w:szCs w:val="24"/>
        </w:rPr>
        <w:t>menentukan</w:t>
      </w:r>
      <w:proofErr w:type="spellEnd"/>
      <w:r w:rsidRPr="0096243D">
        <w:rPr>
          <w:rFonts w:ascii="Times New Roman" w:eastAsia="Times New Roman" w:hAnsi="Times New Roman" w:cs="Times New Roman"/>
          <w:color w:val="000000" w:themeColor="text1"/>
          <w:sz w:val="24"/>
          <w:szCs w:val="24"/>
        </w:rPr>
        <w:t xml:space="preserve"> </w:t>
      </w:r>
      <w:proofErr w:type="spellStart"/>
      <w:r w:rsidRPr="0096243D">
        <w:rPr>
          <w:rFonts w:ascii="Times New Roman" w:eastAsia="Times New Roman" w:hAnsi="Times New Roman" w:cs="Times New Roman"/>
          <w:color w:val="000000" w:themeColor="text1"/>
          <w:sz w:val="24"/>
          <w:szCs w:val="24"/>
        </w:rPr>
        <w:t>beda</w:t>
      </w:r>
      <w:proofErr w:type="spellEnd"/>
      <w:r w:rsidRPr="0096243D">
        <w:rPr>
          <w:rFonts w:ascii="Times New Roman" w:eastAsia="Times New Roman" w:hAnsi="Times New Roman" w:cs="Times New Roman"/>
          <w:color w:val="000000" w:themeColor="text1"/>
          <w:sz w:val="24"/>
          <w:szCs w:val="24"/>
        </w:rPr>
        <w:t xml:space="preserve"> </w:t>
      </w:r>
      <w:proofErr w:type="spellStart"/>
      <w:r w:rsidRPr="0096243D">
        <w:rPr>
          <w:rFonts w:ascii="Times New Roman" w:eastAsia="Times New Roman" w:hAnsi="Times New Roman" w:cs="Times New Roman"/>
          <w:sz w:val="24"/>
          <w:szCs w:val="24"/>
        </w:rPr>
        <w:t>karena</w:t>
      </w:r>
      <w:proofErr w:type="spellEnd"/>
      <w:r w:rsidRPr="0096243D">
        <w:rPr>
          <w:rFonts w:ascii="Times New Roman" w:eastAsia="Times New Roman" w:hAnsi="Times New Roman" w:cs="Times New Roman"/>
          <w:sz w:val="24"/>
          <w:szCs w:val="24"/>
        </w:rPr>
        <w:t xml:space="preserve"> </w:t>
      </w:r>
      <w:proofErr w:type="spellStart"/>
      <w:r w:rsidRPr="0096243D">
        <w:rPr>
          <w:rFonts w:ascii="Times New Roman" w:eastAsia="Times New Roman" w:hAnsi="Times New Roman" w:cs="Times New Roman"/>
          <w:sz w:val="24"/>
          <w:szCs w:val="24"/>
        </w:rPr>
        <w:t>siswa</w:t>
      </w:r>
      <w:proofErr w:type="spellEnd"/>
      <w:r w:rsidRPr="0096243D">
        <w:rPr>
          <w:rFonts w:ascii="Times New Roman" w:eastAsia="Times New Roman" w:hAnsi="Times New Roman" w:cs="Times New Roman"/>
          <w:sz w:val="24"/>
          <w:szCs w:val="24"/>
        </w:rPr>
        <w:t xml:space="preserve"> </w:t>
      </w:r>
      <w:proofErr w:type="spellStart"/>
      <w:r w:rsidRPr="0096243D">
        <w:rPr>
          <w:rFonts w:ascii="Times New Roman" w:eastAsia="Times New Roman" w:hAnsi="Times New Roman" w:cs="Times New Roman"/>
          <w:sz w:val="24"/>
          <w:szCs w:val="24"/>
        </w:rPr>
        <w:t>beranggapan</w:t>
      </w:r>
      <w:proofErr w:type="spellEnd"/>
      <w:r w:rsidRPr="0096243D">
        <w:rPr>
          <w:rFonts w:ascii="Times New Roman" w:eastAsia="Times New Roman" w:hAnsi="Times New Roman" w:cs="Times New Roman"/>
          <w:sz w:val="24"/>
          <w:szCs w:val="24"/>
        </w:rPr>
        <w:t xml:space="preserve"> </w:t>
      </w:r>
      <w:proofErr w:type="spellStart"/>
      <w:r w:rsidRPr="0096243D">
        <w:rPr>
          <w:rFonts w:ascii="Times New Roman" w:eastAsia="Times New Roman" w:hAnsi="Times New Roman" w:cs="Times New Roman"/>
          <w:sz w:val="24"/>
          <w:szCs w:val="24"/>
        </w:rPr>
        <w:t>bahwa</w:t>
      </w:r>
      <w:proofErr w:type="spellEnd"/>
      <w:r w:rsidRPr="0096243D">
        <w:rPr>
          <w:rFonts w:ascii="Times New Roman" w:eastAsia="Times New Roman" w:hAnsi="Times New Roman" w:cs="Times New Roman"/>
          <w:sz w:val="24"/>
          <w:szCs w:val="24"/>
        </w:rPr>
        <w:t xml:space="preserve"> </w:t>
      </w:r>
      <w:r w:rsidRPr="0096243D">
        <w:rPr>
          <w:rFonts w:ascii="Times New Roman" w:eastAsia="Times New Roman" w:hAnsi="Times New Roman" w:cs="Times New Roman"/>
          <w:color w:val="000000" w:themeColor="text1"/>
          <w:sz w:val="24"/>
          <w:szCs w:val="24"/>
        </w:rPr>
        <w:t xml:space="preserve">86-90 </w:t>
      </w:r>
      <w:proofErr w:type="spellStart"/>
      <w:r w:rsidRPr="0096243D">
        <w:rPr>
          <w:rFonts w:ascii="Times New Roman" w:eastAsia="Times New Roman" w:hAnsi="Times New Roman" w:cs="Times New Roman"/>
          <w:color w:val="000000" w:themeColor="text1"/>
          <w:sz w:val="24"/>
          <w:szCs w:val="24"/>
        </w:rPr>
        <w:t>sama</w:t>
      </w:r>
      <w:proofErr w:type="spellEnd"/>
      <w:r w:rsidRPr="0096243D">
        <w:rPr>
          <w:rFonts w:ascii="Times New Roman" w:eastAsia="Times New Roman" w:hAnsi="Times New Roman" w:cs="Times New Roman"/>
          <w:color w:val="000000" w:themeColor="text1"/>
          <w:sz w:val="24"/>
          <w:szCs w:val="24"/>
        </w:rPr>
        <w:t xml:space="preserve"> </w:t>
      </w:r>
      <w:proofErr w:type="spellStart"/>
      <w:r w:rsidRPr="0096243D">
        <w:rPr>
          <w:rFonts w:ascii="Times New Roman" w:eastAsia="Times New Roman" w:hAnsi="Times New Roman" w:cs="Times New Roman"/>
          <w:color w:val="000000" w:themeColor="text1"/>
          <w:sz w:val="24"/>
          <w:szCs w:val="24"/>
        </w:rPr>
        <w:t>dengan</w:t>
      </w:r>
      <w:proofErr w:type="spellEnd"/>
      <w:r w:rsidRPr="0096243D">
        <w:rPr>
          <w:rFonts w:ascii="Times New Roman" w:eastAsia="Times New Roman" w:hAnsi="Times New Roman" w:cs="Times New Roman"/>
          <w:color w:val="000000" w:themeColor="text1"/>
          <w:sz w:val="24"/>
          <w:szCs w:val="24"/>
        </w:rPr>
        <w:t xml:space="preserve"> 90-86 </w:t>
      </w:r>
      <w:proofErr w:type="spellStart"/>
      <w:r w:rsidRPr="0096243D">
        <w:rPr>
          <w:rFonts w:ascii="Times New Roman" w:eastAsia="Times New Roman" w:hAnsi="Times New Roman" w:cs="Times New Roman"/>
          <w:color w:val="000000" w:themeColor="text1"/>
          <w:sz w:val="24"/>
          <w:szCs w:val="24"/>
        </w:rPr>
        <w:t>selain</w:t>
      </w:r>
      <w:proofErr w:type="spellEnd"/>
      <w:r w:rsidRPr="0096243D">
        <w:rPr>
          <w:rFonts w:ascii="Times New Roman" w:eastAsia="Times New Roman" w:hAnsi="Times New Roman" w:cs="Times New Roman"/>
          <w:color w:val="000000" w:themeColor="text1"/>
          <w:sz w:val="24"/>
          <w:szCs w:val="24"/>
        </w:rPr>
        <w:t xml:space="preserve"> </w:t>
      </w:r>
      <w:proofErr w:type="spellStart"/>
      <w:r w:rsidRPr="0096243D">
        <w:rPr>
          <w:rFonts w:ascii="Times New Roman" w:eastAsia="Times New Roman" w:hAnsi="Times New Roman" w:cs="Times New Roman"/>
          <w:color w:val="000000" w:themeColor="text1"/>
          <w:sz w:val="24"/>
          <w:szCs w:val="24"/>
        </w:rPr>
        <w:t>miskonsepsi</w:t>
      </w:r>
      <w:proofErr w:type="spellEnd"/>
      <w:r w:rsidRPr="0096243D">
        <w:rPr>
          <w:rFonts w:ascii="Times New Roman" w:eastAsia="Times New Roman" w:hAnsi="Times New Roman" w:cs="Times New Roman"/>
          <w:color w:val="000000" w:themeColor="text1"/>
          <w:sz w:val="24"/>
          <w:szCs w:val="24"/>
        </w:rPr>
        <w:t xml:space="preserve"> </w:t>
      </w:r>
      <w:proofErr w:type="spellStart"/>
      <w:r w:rsidRPr="0096243D">
        <w:rPr>
          <w:rFonts w:ascii="Times New Roman" w:eastAsia="Times New Roman" w:hAnsi="Times New Roman" w:cs="Times New Roman"/>
          <w:color w:val="000000" w:themeColor="text1"/>
          <w:sz w:val="24"/>
          <w:szCs w:val="24"/>
        </w:rPr>
        <w:t>dalam</w:t>
      </w:r>
      <w:proofErr w:type="spellEnd"/>
      <w:r w:rsidRPr="0096243D">
        <w:rPr>
          <w:rFonts w:ascii="Times New Roman" w:eastAsia="Times New Roman" w:hAnsi="Times New Roman" w:cs="Times New Roman"/>
          <w:color w:val="000000" w:themeColor="text1"/>
          <w:sz w:val="24"/>
          <w:szCs w:val="24"/>
        </w:rPr>
        <w:t xml:space="preserve"> </w:t>
      </w:r>
      <w:proofErr w:type="spellStart"/>
      <w:r w:rsidRPr="0096243D">
        <w:rPr>
          <w:rFonts w:ascii="Times New Roman" w:eastAsia="Times New Roman" w:hAnsi="Times New Roman" w:cs="Times New Roman"/>
          <w:color w:val="000000" w:themeColor="text1"/>
          <w:sz w:val="24"/>
          <w:szCs w:val="24"/>
        </w:rPr>
        <w:t>mencari</w:t>
      </w:r>
      <w:proofErr w:type="spellEnd"/>
      <w:r w:rsidRPr="0096243D">
        <w:rPr>
          <w:rFonts w:ascii="Times New Roman" w:eastAsia="Times New Roman" w:hAnsi="Times New Roman" w:cs="Times New Roman"/>
          <w:color w:val="000000" w:themeColor="text1"/>
          <w:sz w:val="24"/>
          <w:szCs w:val="24"/>
        </w:rPr>
        <w:t xml:space="preserve"> </w:t>
      </w:r>
      <w:proofErr w:type="spellStart"/>
      <w:r w:rsidRPr="0096243D">
        <w:rPr>
          <w:rFonts w:ascii="Times New Roman" w:eastAsia="Times New Roman" w:hAnsi="Times New Roman" w:cs="Times New Roman"/>
          <w:color w:val="000000" w:themeColor="text1"/>
          <w:sz w:val="24"/>
          <w:szCs w:val="24"/>
        </w:rPr>
        <w:t>beda</w:t>
      </w:r>
      <w:proofErr w:type="spellEnd"/>
      <w:r w:rsidRPr="0096243D">
        <w:rPr>
          <w:rFonts w:ascii="Times New Roman" w:eastAsia="Times New Roman" w:hAnsi="Times New Roman" w:cs="Times New Roman"/>
          <w:color w:val="000000" w:themeColor="text1"/>
          <w:sz w:val="24"/>
          <w:szCs w:val="24"/>
        </w:rPr>
        <w:t xml:space="preserve"> </w:t>
      </w:r>
      <w:proofErr w:type="spellStart"/>
      <w:r w:rsidRPr="0096243D">
        <w:rPr>
          <w:rFonts w:ascii="Times New Roman" w:eastAsia="Times New Roman" w:hAnsi="Times New Roman" w:cs="Times New Roman"/>
          <w:color w:val="000000" w:themeColor="text1"/>
          <w:sz w:val="24"/>
          <w:szCs w:val="24"/>
        </w:rPr>
        <w:t>siswa</w:t>
      </w:r>
      <w:proofErr w:type="spellEnd"/>
      <w:r w:rsidRPr="0096243D">
        <w:rPr>
          <w:rFonts w:ascii="Times New Roman" w:eastAsia="Times New Roman" w:hAnsi="Times New Roman" w:cs="Times New Roman"/>
          <w:color w:val="000000" w:themeColor="text1"/>
          <w:sz w:val="24"/>
          <w:szCs w:val="24"/>
        </w:rPr>
        <w:t xml:space="preserve"> </w:t>
      </w:r>
      <w:proofErr w:type="spellStart"/>
      <w:r w:rsidRPr="0096243D">
        <w:rPr>
          <w:rFonts w:ascii="Times New Roman" w:eastAsia="Times New Roman" w:hAnsi="Times New Roman" w:cs="Times New Roman"/>
          <w:color w:val="000000" w:themeColor="text1"/>
          <w:sz w:val="24"/>
          <w:szCs w:val="24"/>
        </w:rPr>
        <w:t>mengalami</w:t>
      </w:r>
      <w:proofErr w:type="spellEnd"/>
      <w:r w:rsidRPr="0096243D">
        <w:rPr>
          <w:rFonts w:ascii="Times New Roman" w:eastAsia="Times New Roman" w:hAnsi="Times New Roman" w:cs="Times New Roman"/>
          <w:color w:val="000000" w:themeColor="text1"/>
          <w:sz w:val="24"/>
          <w:szCs w:val="24"/>
        </w:rPr>
        <w:t xml:space="preserve"> </w:t>
      </w:r>
      <w:proofErr w:type="spellStart"/>
      <w:r w:rsidRPr="0096243D">
        <w:rPr>
          <w:rFonts w:ascii="Times New Roman" w:eastAsia="Times New Roman" w:hAnsi="Times New Roman" w:cs="Times New Roman"/>
          <w:color w:val="000000" w:themeColor="text1"/>
          <w:sz w:val="24"/>
          <w:szCs w:val="24"/>
        </w:rPr>
        <w:t>miskonsepsi</w:t>
      </w:r>
      <w:proofErr w:type="spellEnd"/>
      <w:r w:rsidRPr="0096243D">
        <w:rPr>
          <w:rFonts w:ascii="Times New Roman" w:eastAsia="Times New Roman" w:hAnsi="Times New Roman" w:cs="Times New Roman"/>
          <w:color w:val="000000" w:themeColor="text1"/>
          <w:sz w:val="24"/>
          <w:szCs w:val="24"/>
        </w:rPr>
        <w:t xml:space="preserve"> </w:t>
      </w:r>
      <w:proofErr w:type="spellStart"/>
      <w:r w:rsidRPr="0096243D">
        <w:rPr>
          <w:rFonts w:ascii="Times New Roman" w:eastAsia="Times New Roman" w:hAnsi="Times New Roman" w:cs="Times New Roman"/>
          <w:color w:val="000000" w:themeColor="text1"/>
          <w:sz w:val="24"/>
          <w:szCs w:val="24"/>
        </w:rPr>
        <w:t>dalam</w:t>
      </w:r>
      <w:proofErr w:type="spellEnd"/>
      <w:r w:rsidRPr="0096243D">
        <w:rPr>
          <w:rFonts w:ascii="Times New Roman" w:eastAsia="Times New Roman" w:hAnsi="Times New Roman" w:cs="Times New Roman"/>
          <w:color w:val="000000" w:themeColor="text1"/>
          <w:sz w:val="24"/>
          <w:szCs w:val="24"/>
        </w:rPr>
        <w:t xml:space="preserve"> </w:t>
      </w:r>
      <w:proofErr w:type="spellStart"/>
      <w:r w:rsidRPr="0096243D">
        <w:rPr>
          <w:rFonts w:ascii="Times New Roman" w:eastAsia="Times New Roman" w:hAnsi="Times New Roman" w:cs="Times New Roman"/>
          <w:color w:val="000000" w:themeColor="text1"/>
          <w:sz w:val="24"/>
          <w:szCs w:val="24"/>
        </w:rPr>
        <w:t>menyederhanakan</w:t>
      </w:r>
      <w:proofErr w:type="spellEnd"/>
      <w:r w:rsidRPr="0096243D">
        <w:rPr>
          <w:rFonts w:ascii="Times New Roman" w:eastAsia="Times New Roman" w:hAnsi="Times New Roman" w:cs="Times New Roman"/>
          <w:color w:val="000000" w:themeColor="text1"/>
          <w:sz w:val="24"/>
          <w:szCs w:val="24"/>
        </w:rPr>
        <w:t xml:space="preserve"> </w:t>
      </w:r>
      <m:oMath>
        <m:r>
          <w:rPr>
            <w:rFonts w:ascii="Cambria Math" w:eastAsia="Times New Roman" w:hAnsi="Cambria Math" w:cs="Times New Roman"/>
            <w:sz w:val="24"/>
            <w:szCs w:val="24"/>
          </w:rPr>
          <m:t>Un = 94+(n4.-4)</m:t>
        </m:r>
      </m:oMath>
      <w:r w:rsidRPr="0096243D">
        <w:rPr>
          <w:rFonts w:ascii="Times New Roman" w:eastAsia="Times New Roman" w:hAnsi="Times New Roman" w:cs="Times New Roman"/>
          <w:sz w:val="24"/>
          <w:szCs w:val="24"/>
        </w:rPr>
        <w:t xml:space="preserve"> menjadi n78 dan </w:t>
      </w:r>
      <m:oMath>
        <m:r>
          <w:rPr>
            <w:rFonts w:ascii="Cambria Math" w:eastAsia="Times New Roman" w:hAnsi="Cambria Math" w:cs="Times New Roman"/>
            <w:sz w:val="24"/>
            <w:szCs w:val="24"/>
          </w:rPr>
          <m:t xml:space="preserve">Sn = </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n</m:t>
            </m:r>
          </m:num>
          <m:den>
            <m:r>
              <w:rPr>
                <w:rFonts w:ascii="Cambria Math" w:eastAsia="Times New Roman" w:hAnsi="Cambria Math" w:cs="Times New Roman"/>
                <w:sz w:val="24"/>
                <w:szCs w:val="24"/>
              </w:rPr>
              <m:t>2</m:t>
            </m:r>
          </m:den>
        </m:f>
        <m:r>
          <w:rPr>
            <w:rFonts w:ascii="Cambria Math" w:eastAsia="Times New Roman" w:hAnsi="Cambria Math" w:cs="Times New Roman"/>
            <w:sz w:val="24"/>
            <w:szCs w:val="24"/>
          </w:rPr>
          <m:t xml:space="preserve"> (6 +(n4.-4)</m:t>
        </m:r>
      </m:oMath>
      <w:r w:rsidRPr="0096243D">
        <w:rPr>
          <w:rFonts w:ascii="Times New Roman" w:eastAsia="Times New Roman" w:hAnsi="Times New Roman" w:cs="Times New Roman"/>
          <w:sz w:val="24"/>
          <w:szCs w:val="24"/>
        </w:rPr>
        <w:t xml:space="preserve"> menjadi </w:t>
      </w:r>
      <w:r w:rsidRPr="0096243D">
        <w:rPr>
          <w:rFonts w:ascii="Times New Roman" w:eastAsiaTheme="minorEastAsia" w:hAnsi="Times New Roman" w:cs="Times New Roman"/>
          <w:sz w:val="24"/>
          <w:szCs w:val="24"/>
        </w:rPr>
        <w:t xml:space="preserve"> </w:t>
      </w:r>
      <m:oMath>
        <m:r>
          <w:rPr>
            <w:rFonts w:ascii="Cambria Math" w:eastAsia="Times New Roman"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n</m:t>
            </m:r>
          </m:num>
          <m:den>
            <m:r>
              <w:rPr>
                <w:rFonts w:ascii="Cambria Math" w:hAnsi="Cambria Math" w:cs="Times New Roman"/>
                <w:sz w:val="24"/>
                <w:szCs w:val="24"/>
              </w:rPr>
              <m:t>2</m:t>
            </m:r>
          </m:den>
        </m:f>
        <m:r>
          <m:rPr>
            <m:sty m:val="bi"/>
          </m:rPr>
          <w:rPr>
            <w:rFonts w:ascii="Cambria Math" w:hAnsi="Cambria Math" w:cs="Times New Roman"/>
            <w:sz w:val="24"/>
            <w:szCs w:val="24"/>
          </w:rPr>
          <m:t xml:space="preserve"> </m:t>
        </m:r>
        <m:r>
          <w:rPr>
            <w:rFonts w:ascii="Cambria Math" w:eastAsiaTheme="minorEastAsia" w:hAnsi="Cambria Math" w:cs="Times New Roman"/>
            <w:sz w:val="24"/>
            <w:szCs w:val="24"/>
          </w:rPr>
          <m:t xml:space="preserve">(-n10). </m:t>
        </m:r>
      </m:oMath>
      <w:r w:rsidRPr="0096243D">
        <w:rPr>
          <w:rFonts w:ascii="Times New Roman" w:eastAsiaTheme="minorEastAsia" w:hAnsi="Times New Roman" w:cs="Times New Roman"/>
          <w:sz w:val="24"/>
          <w:szCs w:val="24"/>
        </w:rPr>
        <w:t xml:space="preserve">Siswa </w:t>
      </w:r>
      <w:proofErr w:type="spellStart"/>
      <w:r w:rsidRPr="0096243D">
        <w:rPr>
          <w:rFonts w:ascii="Times New Roman" w:eastAsia="Times New Roman" w:hAnsi="Times New Roman" w:cs="Times New Roman"/>
          <w:sz w:val="24"/>
          <w:szCs w:val="24"/>
        </w:rPr>
        <w:t>mengabaikan</w:t>
      </w:r>
      <w:proofErr w:type="spellEnd"/>
      <w:r w:rsidRPr="0096243D">
        <w:rPr>
          <w:rFonts w:ascii="Times New Roman" w:eastAsia="Times New Roman" w:hAnsi="Times New Roman" w:cs="Times New Roman"/>
          <w:sz w:val="24"/>
          <w:szCs w:val="24"/>
        </w:rPr>
        <w:t xml:space="preserve"> </w:t>
      </w:r>
      <w:proofErr w:type="spellStart"/>
      <w:r w:rsidRPr="0096243D">
        <w:rPr>
          <w:rFonts w:ascii="Times New Roman" w:eastAsia="Times New Roman" w:hAnsi="Times New Roman" w:cs="Times New Roman"/>
          <w:sz w:val="24"/>
          <w:szCs w:val="24"/>
        </w:rPr>
        <w:t>konsep</w:t>
      </w:r>
      <w:proofErr w:type="spellEnd"/>
      <w:r w:rsidRPr="0096243D">
        <w:rPr>
          <w:rFonts w:ascii="Times New Roman" w:eastAsia="Times New Roman" w:hAnsi="Times New Roman" w:cs="Times New Roman"/>
          <w:sz w:val="24"/>
          <w:szCs w:val="24"/>
        </w:rPr>
        <w:t xml:space="preserve"> </w:t>
      </w:r>
      <w:proofErr w:type="spellStart"/>
      <w:r w:rsidRPr="0096243D">
        <w:rPr>
          <w:rFonts w:ascii="Times New Roman" w:eastAsia="Times New Roman" w:hAnsi="Times New Roman" w:cs="Times New Roman"/>
          <w:sz w:val="24"/>
          <w:szCs w:val="24"/>
        </w:rPr>
        <w:t>aljabar</w:t>
      </w:r>
      <w:proofErr w:type="spellEnd"/>
      <w:r w:rsidRPr="0096243D">
        <w:rPr>
          <w:rFonts w:ascii="Times New Roman" w:eastAsia="Times New Roman" w:hAnsi="Times New Roman" w:cs="Times New Roman"/>
          <w:sz w:val="24"/>
          <w:szCs w:val="24"/>
        </w:rPr>
        <w:t xml:space="preserve"> </w:t>
      </w:r>
      <w:proofErr w:type="spellStart"/>
      <w:r w:rsidRPr="0096243D">
        <w:rPr>
          <w:rFonts w:ascii="Times New Roman" w:eastAsia="Times New Roman" w:hAnsi="Times New Roman" w:cs="Times New Roman"/>
          <w:sz w:val="24"/>
          <w:szCs w:val="24"/>
        </w:rPr>
        <w:t>bahwa</w:t>
      </w:r>
      <w:proofErr w:type="spellEnd"/>
      <w:r w:rsidRPr="0096243D">
        <w:rPr>
          <w:rFonts w:ascii="Times New Roman" w:eastAsia="Times New Roman" w:hAnsi="Times New Roman" w:cs="Times New Roman"/>
          <w:sz w:val="24"/>
          <w:szCs w:val="24"/>
        </w:rPr>
        <w:t xml:space="preserve"> </w:t>
      </w:r>
      <w:proofErr w:type="spellStart"/>
      <w:r w:rsidRPr="0096243D">
        <w:rPr>
          <w:rFonts w:ascii="Times New Roman" w:eastAsia="Times New Roman" w:hAnsi="Times New Roman" w:cs="Times New Roman"/>
          <w:sz w:val="24"/>
          <w:szCs w:val="24"/>
        </w:rPr>
        <w:t>suku</w:t>
      </w:r>
      <w:proofErr w:type="spellEnd"/>
      <w:r w:rsidRPr="0096243D">
        <w:rPr>
          <w:rFonts w:ascii="Times New Roman" w:eastAsia="Times New Roman" w:hAnsi="Times New Roman" w:cs="Times New Roman"/>
          <w:sz w:val="24"/>
          <w:szCs w:val="24"/>
        </w:rPr>
        <w:t xml:space="preserve"> yang </w:t>
      </w:r>
      <w:proofErr w:type="spellStart"/>
      <w:r w:rsidRPr="0096243D">
        <w:rPr>
          <w:rFonts w:ascii="Times New Roman" w:eastAsia="Times New Roman" w:hAnsi="Times New Roman" w:cs="Times New Roman"/>
          <w:sz w:val="24"/>
          <w:szCs w:val="24"/>
        </w:rPr>
        <w:t>tidak</w:t>
      </w:r>
      <w:proofErr w:type="spellEnd"/>
      <w:r w:rsidRPr="0096243D">
        <w:rPr>
          <w:rFonts w:ascii="Times New Roman" w:eastAsia="Times New Roman" w:hAnsi="Times New Roman" w:cs="Times New Roman"/>
          <w:sz w:val="24"/>
          <w:szCs w:val="24"/>
        </w:rPr>
        <w:t xml:space="preserve"> </w:t>
      </w:r>
      <w:proofErr w:type="spellStart"/>
      <w:r w:rsidRPr="0096243D">
        <w:rPr>
          <w:rFonts w:ascii="Times New Roman" w:eastAsia="Times New Roman" w:hAnsi="Times New Roman" w:cs="Times New Roman"/>
          <w:sz w:val="24"/>
          <w:szCs w:val="24"/>
        </w:rPr>
        <w:t>sejenis</w:t>
      </w:r>
      <w:proofErr w:type="spellEnd"/>
      <w:r w:rsidRPr="0096243D">
        <w:rPr>
          <w:rFonts w:ascii="Times New Roman" w:eastAsia="Times New Roman" w:hAnsi="Times New Roman" w:cs="Times New Roman"/>
          <w:sz w:val="24"/>
          <w:szCs w:val="24"/>
        </w:rPr>
        <w:t xml:space="preserve"> </w:t>
      </w:r>
      <w:proofErr w:type="spellStart"/>
      <w:r w:rsidRPr="0096243D">
        <w:rPr>
          <w:rFonts w:ascii="Times New Roman" w:eastAsia="Times New Roman" w:hAnsi="Times New Roman" w:cs="Times New Roman"/>
          <w:sz w:val="24"/>
          <w:szCs w:val="24"/>
        </w:rPr>
        <w:t>tidak</w:t>
      </w:r>
      <w:proofErr w:type="spellEnd"/>
      <w:r w:rsidRPr="0096243D">
        <w:rPr>
          <w:rFonts w:ascii="Times New Roman" w:eastAsia="Times New Roman" w:hAnsi="Times New Roman" w:cs="Times New Roman"/>
          <w:sz w:val="24"/>
          <w:szCs w:val="24"/>
        </w:rPr>
        <w:t xml:space="preserve"> </w:t>
      </w:r>
      <w:proofErr w:type="spellStart"/>
      <w:r w:rsidRPr="0096243D">
        <w:rPr>
          <w:rFonts w:ascii="Times New Roman" w:eastAsia="Times New Roman" w:hAnsi="Times New Roman" w:cs="Times New Roman"/>
          <w:sz w:val="24"/>
          <w:szCs w:val="24"/>
        </w:rPr>
        <w:t>bisa</w:t>
      </w:r>
      <w:proofErr w:type="spellEnd"/>
      <w:r w:rsidRPr="0096243D">
        <w:rPr>
          <w:rFonts w:ascii="Times New Roman" w:eastAsia="Times New Roman" w:hAnsi="Times New Roman" w:cs="Times New Roman"/>
          <w:sz w:val="24"/>
          <w:szCs w:val="24"/>
        </w:rPr>
        <w:t xml:space="preserve"> </w:t>
      </w:r>
      <w:proofErr w:type="spellStart"/>
      <w:r w:rsidRPr="0096243D">
        <w:rPr>
          <w:rFonts w:ascii="Times New Roman" w:eastAsia="Times New Roman" w:hAnsi="Times New Roman" w:cs="Times New Roman"/>
          <w:sz w:val="24"/>
          <w:szCs w:val="24"/>
        </w:rPr>
        <w:t>dikerjakan</w:t>
      </w:r>
      <w:proofErr w:type="spellEnd"/>
      <w:r w:rsidRPr="0096243D">
        <w:rPr>
          <w:rFonts w:ascii="Times New Roman" w:eastAsia="Times New Roman" w:hAnsi="Times New Roman" w:cs="Times New Roman"/>
          <w:sz w:val="24"/>
          <w:szCs w:val="24"/>
        </w:rPr>
        <w:t xml:space="preserve">. </w:t>
      </w:r>
      <w:proofErr w:type="spellStart"/>
      <w:r w:rsidRPr="0096243D">
        <w:rPr>
          <w:rFonts w:ascii="Times New Roman" w:eastAsia="Times New Roman" w:hAnsi="Times New Roman" w:cs="Times New Roman"/>
          <w:color w:val="000000" w:themeColor="text1"/>
          <w:sz w:val="24"/>
          <w:szCs w:val="24"/>
        </w:rPr>
        <w:t>Siswa</w:t>
      </w:r>
      <w:proofErr w:type="spellEnd"/>
      <w:r w:rsidRPr="0096243D">
        <w:rPr>
          <w:rFonts w:ascii="Times New Roman" w:eastAsia="Times New Roman" w:hAnsi="Times New Roman" w:cs="Times New Roman"/>
          <w:color w:val="000000" w:themeColor="text1"/>
          <w:sz w:val="24"/>
          <w:szCs w:val="24"/>
        </w:rPr>
        <w:t xml:space="preserve"> </w:t>
      </w:r>
      <w:proofErr w:type="spellStart"/>
      <w:r w:rsidRPr="0096243D">
        <w:rPr>
          <w:rFonts w:ascii="Times New Roman" w:eastAsia="Times New Roman" w:hAnsi="Times New Roman" w:cs="Times New Roman"/>
          <w:color w:val="000000" w:themeColor="text1"/>
          <w:sz w:val="24"/>
          <w:szCs w:val="24"/>
        </w:rPr>
        <w:t>berkemampuan</w:t>
      </w:r>
      <w:proofErr w:type="spellEnd"/>
      <w:r w:rsidRPr="0096243D">
        <w:rPr>
          <w:rFonts w:ascii="Times New Roman" w:eastAsia="Times New Roman" w:hAnsi="Times New Roman" w:cs="Times New Roman"/>
          <w:color w:val="000000" w:themeColor="text1"/>
          <w:sz w:val="24"/>
          <w:szCs w:val="24"/>
        </w:rPr>
        <w:t xml:space="preserve"> </w:t>
      </w:r>
      <w:proofErr w:type="spellStart"/>
      <w:r w:rsidRPr="0096243D">
        <w:rPr>
          <w:rFonts w:ascii="Times New Roman" w:eastAsia="Times New Roman" w:hAnsi="Times New Roman" w:cs="Times New Roman"/>
          <w:color w:val="000000" w:themeColor="text1"/>
          <w:sz w:val="24"/>
          <w:szCs w:val="24"/>
        </w:rPr>
        <w:t>matematika</w:t>
      </w:r>
      <w:proofErr w:type="spellEnd"/>
      <w:r w:rsidRPr="0096243D">
        <w:rPr>
          <w:rFonts w:ascii="Times New Roman" w:eastAsia="Times New Roman" w:hAnsi="Times New Roman" w:cs="Times New Roman"/>
          <w:color w:val="000000" w:themeColor="text1"/>
          <w:sz w:val="24"/>
          <w:szCs w:val="24"/>
        </w:rPr>
        <w:t xml:space="preserve"> </w:t>
      </w:r>
      <w:proofErr w:type="spellStart"/>
      <w:r w:rsidRPr="0096243D">
        <w:rPr>
          <w:rFonts w:ascii="Times New Roman" w:eastAsia="Times New Roman" w:hAnsi="Times New Roman" w:cs="Times New Roman"/>
          <w:color w:val="000000" w:themeColor="text1"/>
          <w:sz w:val="24"/>
          <w:szCs w:val="24"/>
        </w:rPr>
        <w:t>rendah</w:t>
      </w:r>
      <w:proofErr w:type="spellEnd"/>
      <w:r w:rsidRPr="0096243D">
        <w:rPr>
          <w:rFonts w:ascii="Times New Roman" w:eastAsia="Times New Roman" w:hAnsi="Times New Roman" w:cs="Times New Roman"/>
          <w:color w:val="000000" w:themeColor="text1"/>
          <w:sz w:val="24"/>
          <w:szCs w:val="24"/>
        </w:rPr>
        <w:t xml:space="preserve"> </w:t>
      </w:r>
      <w:proofErr w:type="spellStart"/>
      <w:r w:rsidRPr="0096243D">
        <w:rPr>
          <w:rFonts w:ascii="Times New Roman" w:eastAsia="Times New Roman" w:hAnsi="Times New Roman" w:cs="Times New Roman"/>
          <w:color w:val="000000" w:themeColor="text1"/>
          <w:sz w:val="24"/>
          <w:szCs w:val="24"/>
        </w:rPr>
        <w:t>mengalami</w:t>
      </w:r>
      <w:proofErr w:type="spellEnd"/>
      <w:r w:rsidRPr="0096243D">
        <w:rPr>
          <w:rFonts w:ascii="Times New Roman" w:eastAsia="Times New Roman" w:hAnsi="Times New Roman" w:cs="Times New Roman"/>
          <w:color w:val="000000" w:themeColor="text1"/>
          <w:sz w:val="24"/>
          <w:szCs w:val="24"/>
        </w:rPr>
        <w:t xml:space="preserve"> </w:t>
      </w:r>
      <w:proofErr w:type="spellStart"/>
      <w:r w:rsidRPr="0096243D">
        <w:rPr>
          <w:rFonts w:ascii="Times New Roman" w:eastAsia="Times New Roman" w:hAnsi="Times New Roman" w:cs="Times New Roman"/>
          <w:color w:val="000000" w:themeColor="text1"/>
          <w:sz w:val="24"/>
          <w:szCs w:val="24"/>
        </w:rPr>
        <w:t>miskonsepsi</w:t>
      </w:r>
      <w:proofErr w:type="spellEnd"/>
      <w:r w:rsidRPr="0096243D">
        <w:rPr>
          <w:rFonts w:ascii="Times New Roman" w:eastAsia="Times New Roman" w:hAnsi="Times New Roman" w:cs="Times New Roman"/>
          <w:color w:val="000000" w:themeColor="text1"/>
          <w:sz w:val="24"/>
          <w:szCs w:val="24"/>
        </w:rPr>
        <w:t xml:space="preserve"> </w:t>
      </w:r>
      <w:proofErr w:type="spellStart"/>
      <w:r w:rsidRPr="0096243D">
        <w:rPr>
          <w:rFonts w:ascii="Times New Roman" w:eastAsia="Times New Roman" w:hAnsi="Times New Roman" w:cs="Times New Roman"/>
          <w:color w:val="000000" w:themeColor="text1"/>
          <w:sz w:val="24"/>
          <w:szCs w:val="24"/>
        </w:rPr>
        <w:t>dalam</w:t>
      </w:r>
      <w:proofErr w:type="spellEnd"/>
      <w:r w:rsidRPr="0096243D">
        <w:rPr>
          <w:rFonts w:ascii="Times New Roman" w:eastAsia="Times New Roman" w:hAnsi="Times New Roman" w:cs="Times New Roman"/>
          <w:color w:val="000000" w:themeColor="text1"/>
          <w:sz w:val="24"/>
          <w:szCs w:val="24"/>
        </w:rPr>
        <w:t xml:space="preserve"> </w:t>
      </w:r>
      <w:proofErr w:type="spellStart"/>
      <w:r w:rsidRPr="0096243D">
        <w:rPr>
          <w:rFonts w:ascii="Times New Roman" w:eastAsia="Times New Roman" w:hAnsi="Times New Roman" w:cs="Times New Roman"/>
          <w:color w:val="000000" w:themeColor="text1"/>
          <w:sz w:val="24"/>
          <w:szCs w:val="24"/>
        </w:rPr>
        <w:t>menentukan</w:t>
      </w:r>
      <w:proofErr w:type="spellEnd"/>
      <w:r w:rsidRPr="0096243D">
        <w:rPr>
          <w:rFonts w:ascii="Times New Roman" w:eastAsia="Times New Roman" w:hAnsi="Times New Roman" w:cs="Times New Roman"/>
          <w:color w:val="000000" w:themeColor="text1"/>
          <w:sz w:val="24"/>
          <w:szCs w:val="24"/>
        </w:rPr>
        <w:t xml:space="preserve"> </w:t>
      </w:r>
      <w:proofErr w:type="spellStart"/>
      <w:proofErr w:type="gramStart"/>
      <w:r w:rsidRPr="0096243D">
        <w:rPr>
          <w:rFonts w:ascii="Times New Roman" w:eastAsia="Times New Roman" w:hAnsi="Times New Roman" w:cs="Times New Roman"/>
          <w:color w:val="000000" w:themeColor="text1"/>
          <w:sz w:val="24"/>
          <w:szCs w:val="24"/>
        </w:rPr>
        <w:t>beda</w:t>
      </w:r>
      <w:proofErr w:type="spellEnd"/>
      <w:proofErr w:type="gramEnd"/>
      <w:r w:rsidRPr="0096243D">
        <w:rPr>
          <w:rFonts w:ascii="Times New Roman" w:eastAsia="Times New Roman" w:hAnsi="Times New Roman" w:cs="Times New Roman"/>
          <w:color w:val="000000" w:themeColor="text1"/>
          <w:sz w:val="24"/>
          <w:szCs w:val="24"/>
        </w:rPr>
        <w:t xml:space="preserve"> 90-94 = 4 </w:t>
      </w:r>
      <w:proofErr w:type="spellStart"/>
      <w:r w:rsidRPr="0096243D">
        <w:rPr>
          <w:rFonts w:ascii="Times New Roman" w:eastAsia="Times New Roman" w:hAnsi="Times New Roman" w:cs="Times New Roman"/>
          <w:color w:val="000000" w:themeColor="text1"/>
          <w:sz w:val="24"/>
          <w:szCs w:val="24"/>
        </w:rPr>
        <w:t>pada</w:t>
      </w:r>
      <w:proofErr w:type="spellEnd"/>
      <w:r w:rsidRPr="0096243D">
        <w:rPr>
          <w:rFonts w:ascii="Times New Roman" w:eastAsia="Times New Roman" w:hAnsi="Times New Roman" w:cs="Times New Roman"/>
          <w:color w:val="000000" w:themeColor="text1"/>
          <w:sz w:val="24"/>
          <w:szCs w:val="24"/>
        </w:rPr>
        <w:t xml:space="preserve"> </w:t>
      </w:r>
      <w:proofErr w:type="spellStart"/>
      <w:r w:rsidRPr="0096243D">
        <w:rPr>
          <w:rFonts w:ascii="Times New Roman" w:eastAsia="Times New Roman" w:hAnsi="Times New Roman" w:cs="Times New Roman"/>
          <w:sz w:val="24"/>
          <w:szCs w:val="24"/>
        </w:rPr>
        <w:t>karena</w:t>
      </w:r>
      <w:proofErr w:type="spellEnd"/>
      <w:r w:rsidRPr="0096243D">
        <w:rPr>
          <w:rFonts w:ascii="Times New Roman" w:eastAsia="Times New Roman" w:hAnsi="Times New Roman" w:cs="Times New Roman"/>
          <w:sz w:val="24"/>
          <w:szCs w:val="24"/>
        </w:rPr>
        <w:t xml:space="preserve"> </w:t>
      </w:r>
      <w:proofErr w:type="spellStart"/>
      <w:r w:rsidRPr="0096243D">
        <w:rPr>
          <w:rFonts w:ascii="Times New Roman" w:eastAsia="Times New Roman" w:hAnsi="Times New Roman" w:cs="Times New Roman"/>
          <w:sz w:val="24"/>
          <w:szCs w:val="24"/>
        </w:rPr>
        <w:t>siswa</w:t>
      </w:r>
      <w:proofErr w:type="spellEnd"/>
      <w:r w:rsidRPr="0096243D">
        <w:rPr>
          <w:rFonts w:ascii="Times New Roman" w:eastAsia="Times New Roman" w:hAnsi="Times New Roman" w:cs="Times New Roman"/>
          <w:sz w:val="24"/>
          <w:szCs w:val="24"/>
        </w:rPr>
        <w:t xml:space="preserve"> </w:t>
      </w:r>
      <w:proofErr w:type="spellStart"/>
      <w:r w:rsidRPr="0096243D">
        <w:rPr>
          <w:rFonts w:ascii="Times New Roman" w:eastAsia="Times New Roman" w:hAnsi="Times New Roman" w:cs="Times New Roman"/>
          <w:sz w:val="24"/>
          <w:szCs w:val="24"/>
        </w:rPr>
        <w:t>tidak</w:t>
      </w:r>
      <w:proofErr w:type="spellEnd"/>
      <w:r w:rsidRPr="0096243D">
        <w:rPr>
          <w:rFonts w:ascii="Times New Roman" w:eastAsia="Times New Roman" w:hAnsi="Times New Roman" w:cs="Times New Roman"/>
          <w:sz w:val="24"/>
          <w:szCs w:val="24"/>
        </w:rPr>
        <w:t xml:space="preserve"> </w:t>
      </w:r>
      <w:proofErr w:type="spellStart"/>
      <w:r w:rsidRPr="0096243D">
        <w:rPr>
          <w:rFonts w:ascii="Times New Roman" w:eastAsia="Times New Roman" w:hAnsi="Times New Roman" w:cs="Times New Roman"/>
          <w:sz w:val="24"/>
          <w:szCs w:val="24"/>
        </w:rPr>
        <w:t>ta</w:t>
      </w:r>
      <w:r>
        <w:rPr>
          <w:rFonts w:ascii="Times New Roman" w:eastAsia="Times New Roman" w:hAnsi="Times New Roman" w:cs="Times New Roman"/>
          <w:sz w:val="24"/>
          <w:szCs w:val="24"/>
        </w:rPr>
        <w:t>h</w:t>
      </w:r>
      <w:r w:rsidRPr="0096243D">
        <w:rPr>
          <w:rFonts w:ascii="Times New Roman" w:eastAsia="Times New Roman" w:hAnsi="Times New Roman" w:cs="Times New Roman"/>
          <w:sz w:val="24"/>
          <w:szCs w:val="24"/>
        </w:rPr>
        <w:t>u</w:t>
      </w:r>
      <w:proofErr w:type="spellEnd"/>
      <w:r w:rsidRPr="0096243D">
        <w:rPr>
          <w:rFonts w:ascii="Times New Roman" w:eastAsia="Times New Roman" w:hAnsi="Times New Roman" w:cs="Times New Roman"/>
          <w:sz w:val="24"/>
          <w:szCs w:val="24"/>
        </w:rPr>
        <w:t xml:space="preserve"> </w:t>
      </w:r>
      <w:proofErr w:type="spellStart"/>
      <w:r w:rsidRPr="0096243D">
        <w:rPr>
          <w:rFonts w:ascii="Times New Roman" w:eastAsia="Times New Roman" w:hAnsi="Times New Roman" w:cs="Times New Roman"/>
          <w:sz w:val="24"/>
          <w:szCs w:val="24"/>
        </w:rPr>
        <w:t>pegurangan</w:t>
      </w:r>
      <w:proofErr w:type="spellEnd"/>
      <w:r w:rsidRPr="0096243D">
        <w:rPr>
          <w:rFonts w:ascii="Times New Roman" w:eastAsia="Times New Roman" w:hAnsi="Times New Roman" w:cs="Times New Roman"/>
          <w:sz w:val="24"/>
          <w:szCs w:val="24"/>
        </w:rPr>
        <w:t xml:space="preserve"> </w:t>
      </w:r>
      <w:proofErr w:type="spellStart"/>
      <w:r w:rsidRPr="0096243D">
        <w:rPr>
          <w:rFonts w:ascii="Times New Roman" w:eastAsia="Times New Roman" w:hAnsi="Times New Roman" w:cs="Times New Roman"/>
          <w:sz w:val="24"/>
          <w:szCs w:val="24"/>
        </w:rPr>
        <w:t>bilangan</w:t>
      </w:r>
      <w:proofErr w:type="spellEnd"/>
      <w:r w:rsidRPr="0096243D">
        <w:rPr>
          <w:rFonts w:ascii="Times New Roman" w:eastAsia="Times New Roman" w:hAnsi="Times New Roman" w:cs="Times New Roman"/>
          <w:sz w:val="24"/>
          <w:szCs w:val="24"/>
        </w:rPr>
        <w:t xml:space="preserve"> yang </w:t>
      </w:r>
      <w:proofErr w:type="spellStart"/>
      <w:r w:rsidRPr="0096243D">
        <w:rPr>
          <w:rFonts w:ascii="Times New Roman" w:eastAsia="Times New Roman" w:hAnsi="Times New Roman" w:cs="Times New Roman"/>
          <w:sz w:val="24"/>
          <w:szCs w:val="24"/>
        </w:rPr>
        <w:t>lebih</w:t>
      </w:r>
      <w:proofErr w:type="spellEnd"/>
      <w:r w:rsidRPr="0096243D">
        <w:rPr>
          <w:rFonts w:ascii="Times New Roman" w:eastAsia="Times New Roman" w:hAnsi="Times New Roman" w:cs="Times New Roman"/>
          <w:sz w:val="24"/>
          <w:szCs w:val="24"/>
        </w:rPr>
        <w:t xml:space="preserve"> </w:t>
      </w:r>
      <w:proofErr w:type="spellStart"/>
      <w:r w:rsidRPr="0096243D">
        <w:rPr>
          <w:rFonts w:ascii="Times New Roman" w:eastAsia="Times New Roman" w:hAnsi="Times New Roman" w:cs="Times New Roman"/>
          <w:sz w:val="24"/>
          <w:szCs w:val="24"/>
        </w:rPr>
        <w:t>kecil</w:t>
      </w:r>
      <w:proofErr w:type="spellEnd"/>
      <w:r w:rsidRPr="0096243D">
        <w:rPr>
          <w:rFonts w:ascii="Times New Roman" w:eastAsia="Times New Roman" w:hAnsi="Times New Roman" w:cs="Times New Roman"/>
          <w:sz w:val="24"/>
          <w:szCs w:val="24"/>
        </w:rPr>
        <w:t xml:space="preserve"> </w:t>
      </w:r>
      <w:proofErr w:type="spellStart"/>
      <w:r w:rsidRPr="0096243D">
        <w:rPr>
          <w:rFonts w:ascii="Times New Roman" w:eastAsia="Times New Roman" w:hAnsi="Times New Roman" w:cs="Times New Roman"/>
          <w:sz w:val="24"/>
          <w:szCs w:val="24"/>
        </w:rPr>
        <w:t>dikurangi</w:t>
      </w:r>
      <w:proofErr w:type="spellEnd"/>
      <w:r w:rsidRPr="0096243D">
        <w:rPr>
          <w:rFonts w:ascii="Times New Roman" w:eastAsia="Times New Roman" w:hAnsi="Times New Roman" w:cs="Times New Roman"/>
          <w:sz w:val="24"/>
          <w:szCs w:val="24"/>
        </w:rPr>
        <w:t xml:space="preserve"> </w:t>
      </w:r>
      <w:proofErr w:type="spellStart"/>
      <w:r w:rsidRPr="0096243D">
        <w:rPr>
          <w:rFonts w:ascii="Times New Roman" w:eastAsia="Times New Roman" w:hAnsi="Times New Roman" w:cs="Times New Roman"/>
          <w:sz w:val="24"/>
          <w:szCs w:val="24"/>
        </w:rPr>
        <w:t>bilangan</w:t>
      </w:r>
      <w:proofErr w:type="spellEnd"/>
      <w:r w:rsidRPr="0096243D">
        <w:rPr>
          <w:rFonts w:ascii="Times New Roman" w:eastAsia="Times New Roman" w:hAnsi="Times New Roman" w:cs="Times New Roman"/>
          <w:sz w:val="24"/>
          <w:szCs w:val="24"/>
        </w:rPr>
        <w:t xml:space="preserve"> yang </w:t>
      </w:r>
      <w:proofErr w:type="spellStart"/>
      <w:r w:rsidRPr="0096243D">
        <w:rPr>
          <w:rFonts w:ascii="Times New Roman" w:eastAsia="Times New Roman" w:hAnsi="Times New Roman" w:cs="Times New Roman"/>
          <w:sz w:val="24"/>
          <w:szCs w:val="24"/>
        </w:rPr>
        <w:t>lebih</w:t>
      </w:r>
      <w:proofErr w:type="spellEnd"/>
      <w:r w:rsidRPr="0096243D">
        <w:rPr>
          <w:rFonts w:ascii="Times New Roman" w:eastAsia="Times New Roman" w:hAnsi="Times New Roman" w:cs="Times New Roman"/>
          <w:sz w:val="24"/>
          <w:szCs w:val="24"/>
        </w:rPr>
        <w:t xml:space="preserve"> </w:t>
      </w:r>
      <w:proofErr w:type="spellStart"/>
      <w:r w:rsidRPr="0096243D">
        <w:rPr>
          <w:rFonts w:ascii="Times New Roman" w:eastAsia="Times New Roman" w:hAnsi="Times New Roman" w:cs="Times New Roman"/>
          <w:sz w:val="24"/>
          <w:szCs w:val="24"/>
        </w:rPr>
        <w:t>besar</w:t>
      </w:r>
      <w:proofErr w:type="spellEnd"/>
      <w:r w:rsidRPr="0096243D">
        <w:rPr>
          <w:rFonts w:ascii="Times New Roman" w:eastAsia="Times New Roman" w:hAnsi="Times New Roman" w:cs="Times New Roman"/>
          <w:sz w:val="24"/>
          <w:szCs w:val="24"/>
        </w:rPr>
        <w:t xml:space="preserve"> </w:t>
      </w:r>
      <w:proofErr w:type="spellStart"/>
      <w:r w:rsidRPr="0096243D">
        <w:rPr>
          <w:rFonts w:ascii="Times New Roman" w:eastAsia="Times New Roman" w:hAnsi="Times New Roman" w:cs="Times New Roman"/>
          <w:sz w:val="24"/>
          <w:szCs w:val="24"/>
        </w:rPr>
        <w:t>akan</w:t>
      </w:r>
      <w:proofErr w:type="spellEnd"/>
      <w:r w:rsidRPr="0096243D">
        <w:rPr>
          <w:rFonts w:ascii="Times New Roman" w:eastAsia="Times New Roman" w:hAnsi="Times New Roman" w:cs="Times New Roman"/>
          <w:sz w:val="24"/>
          <w:szCs w:val="24"/>
        </w:rPr>
        <w:t xml:space="preserve"> </w:t>
      </w:r>
      <w:proofErr w:type="spellStart"/>
      <w:r w:rsidRPr="0096243D">
        <w:rPr>
          <w:rFonts w:ascii="Times New Roman" w:eastAsia="Times New Roman" w:hAnsi="Times New Roman" w:cs="Times New Roman"/>
          <w:sz w:val="24"/>
          <w:szCs w:val="24"/>
        </w:rPr>
        <w:t>menghasilkan</w:t>
      </w:r>
      <w:proofErr w:type="spellEnd"/>
      <w:r w:rsidRPr="0096243D">
        <w:rPr>
          <w:rFonts w:ascii="Times New Roman" w:eastAsia="Times New Roman" w:hAnsi="Times New Roman" w:cs="Times New Roman"/>
          <w:sz w:val="24"/>
          <w:szCs w:val="24"/>
        </w:rPr>
        <w:t xml:space="preserve"> </w:t>
      </w:r>
      <w:proofErr w:type="spellStart"/>
      <w:r w:rsidRPr="0096243D">
        <w:rPr>
          <w:rFonts w:ascii="Times New Roman" w:eastAsia="Times New Roman" w:hAnsi="Times New Roman" w:cs="Times New Roman"/>
          <w:sz w:val="24"/>
          <w:szCs w:val="24"/>
        </w:rPr>
        <w:t>nilai</w:t>
      </w:r>
      <w:proofErr w:type="spellEnd"/>
      <w:r w:rsidRPr="0096243D">
        <w:rPr>
          <w:rFonts w:ascii="Times New Roman" w:eastAsia="Times New Roman" w:hAnsi="Times New Roman" w:cs="Times New Roman"/>
          <w:sz w:val="24"/>
          <w:szCs w:val="24"/>
        </w:rPr>
        <w:t xml:space="preserve"> </w:t>
      </w:r>
      <w:proofErr w:type="spellStart"/>
      <w:r w:rsidRPr="0096243D">
        <w:rPr>
          <w:rFonts w:ascii="Times New Roman" w:eastAsia="Times New Roman" w:hAnsi="Times New Roman" w:cs="Times New Roman"/>
          <w:sz w:val="24"/>
          <w:szCs w:val="24"/>
        </w:rPr>
        <w:t>negatif</w:t>
      </w:r>
      <w:proofErr w:type="spellEnd"/>
      <w:r w:rsidRPr="0096243D">
        <w:rPr>
          <w:rFonts w:ascii="Times New Roman" w:eastAsia="Times New Roman" w:hAnsi="Times New Roman" w:cs="Times New Roman"/>
          <w:sz w:val="24"/>
          <w:szCs w:val="24"/>
        </w:rPr>
        <w:t xml:space="preserve">. </w:t>
      </w:r>
      <w:proofErr w:type="spellStart"/>
      <w:r w:rsidRPr="0096243D">
        <w:rPr>
          <w:rFonts w:ascii="Times New Roman" w:eastAsia="Times New Roman" w:hAnsi="Times New Roman" w:cs="Times New Roman"/>
          <w:color w:val="000000" w:themeColor="text1"/>
          <w:sz w:val="24"/>
          <w:szCs w:val="24"/>
        </w:rPr>
        <w:t>Selain</w:t>
      </w:r>
      <w:proofErr w:type="spellEnd"/>
      <w:r w:rsidRPr="0096243D">
        <w:rPr>
          <w:rFonts w:ascii="Times New Roman" w:eastAsia="Times New Roman" w:hAnsi="Times New Roman" w:cs="Times New Roman"/>
          <w:color w:val="000000" w:themeColor="text1"/>
          <w:sz w:val="24"/>
          <w:szCs w:val="24"/>
        </w:rPr>
        <w:t xml:space="preserve"> </w:t>
      </w:r>
      <w:proofErr w:type="spellStart"/>
      <w:r w:rsidRPr="0096243D">
        <w:rPr>
          <w:rFonts w:ascii="Times New Roman" w:eastAsia="Times New Roman" w:hAnsi="Times New Roman" w:cs="Times New Roman"/>
          <w:color w:val="000000" w:themeColor="text1"/>
          <w:sz w:val="24"/>
          <w:szCs w:val="24"/>
        </w:rPr>
        <w:t>miskonsepsi</w:t>
      </w:r>
      <w:proofErr w:type="spellEnd"/>
      <w:r w:rsidRPr="0096243D">
        <w:rPr>
          <w:rFonts w:ascii="Times New Roman" w:eastAsia="Times New Roman" w:hAnsi="Times New Roman" w:cs="Times New Roman"/>
          <w:color w:val="000000" w:themeColor="text1"/>
          <w:sz w:val="24"/>
          <w:szCs w:val="24"/>
        </w:rPr>
        <w:t xml:space="preserve"> </w:t>
      </w:r>
      <w:proofErr w:type="spellStart"/>
      <w:r w:rsidRPr="0096243D">
        <w:rPr>
          <w:rFonts w:ascii="Times New Roman" w:eastAsia="Times New Roman" w:hAnsi="Times New Roman" w:cs="Times New Roman"/>
          <w:color w:val="000000" w:themeColor="text1"/>
          <w:sz w:val="24"/>
          <w:szCs w:val="24"/>
        </w:rPr>
        <w:t>dalam</w:t>
      </w:r>
      <w:proofErr w:type="spellEnd"/>
      <w:r w:rsidRPr="0096243D">
        <w:rPr>
          <w:rFonts w:ascii="Times New Roman" w:eastAsia="Times New Roman" w:hAnsi="Times New Roman" w:cs="Times New Roman"/>
          <w:color w:val="000000" w:themeColor="text1"/>
          <w:sz w:val="24"/>
          <w:szCs w:val="24"/>
        </w:rPr>
        <w:t xml:space="preserve"> </w:t>
      </w:r>
      <w:proofErr w:type="spellStart"/>
      <w:r w:rsidRPr="0096243D">
        <w:rPr>
          <w:rFonts w:ascii="Times New Roman" w:eastAsia="Times New Roman" w:hAnsi="Times New Roman" w:cs="Times New Roman"/>
          <w:color w:val="000000" w:themeColor="text1"/>
          <w:sz w:val="24"/>
          <w:szCs w:val="24"/>
        </w:rPr>
        <w:t>mencari</w:t>
      </w:r>
      <w:proofErr w:type="spellEnd"/>
      <w:r w:rsidRPr="0096243D">
        <w:rPr>
          <w:rFonts w:ascii="Times New Roman" w:eastAsia="Times New Roman" w:hAnsi="Times New Roman" w:cs="Times New Roman"/>
          <w:color w:val="000000" w:themeColor="text1"/>
          <w:sz w:val="24"/>
          <w:szCs w:val="24"/>
        </w:rPr>
        <w:t xml:space="preserve"> </w:t>
      </w:r>
      <w:proofErr w:type="spellStart"/>
      <w:proofErr w:type="gramStart"/>
      <w:r w:rsidRPr="0096243D">
        <w:rPr>
          <w:rFonts w:ascii="Times New Roman" w:eastAsia="Times New Roman" w:hAnsi="Times New Roman" w:cs="Times New Roman"/>
          <w:color w:val="000000" w:themeColor="text1"/>
          <w:sz w:val="24"/>
          <w:szCs w:val="24"/>
        </w:rPr>
        <w:t>beda</w:t>
      </w:r>
      <w:proofErr w:type="spellEnd"/>
      <w:proofErr w:type="gramEnd"/>
      <w:r w:rsidRPr="0096243D">
        <w:rPr>
          <w:rFonts w:ascii="Times New Roman" w:eastAsia="Times New Roman" w:hAnsi="Times New Roman" w:cs="Times New Roman"/>
          <w:color w:val="000000" w:themeColor="text1"/>
          <w:sz w:val="24"/>
          <w:szCs w:val="24"/>
        </w:rPr>
        <w:t xml:space="preserve"> </w:t>
      </w:r>
      <w:proofErr w:type="spellStart"/>
      <w:r w:rsidRPr="0096243D">
        <w:rPr>
          <w:rFonts w:ascii="Times New Roman" w:eastAsia="Times New Roman" w:hAnsi="Times New Roman" w:cs="Times New Roman"/>
          <w:color w:val="000000" w:themeColor="text1"/>
          <w:sz w:val="24"/>
          <w:szCs w:val="24"/>
        </w:rPr>
        <w:t>siswa</w:t>
      </w:r>
      <w:proofErr w:type="spellEnd"/>
      <w:r w:rsidRPr="0096243D">
        <w:rPr>
          <w:rFonts w:ascii="Times New Roman" w:eastAsia="Times New Roman" w:hAnsi="Times New Roman" w:cs="Times New Roman"/>
          <w:color w:val="000000" w:themeColor="text1"/>
          <w:sz w:val="24"/>
          <w:szCs w:val="24"/>
        </w:rPr>
        <w:t xml:space="preserve"> </w:t>
      </w:r>
      <w:proofErr w:type="spellStart"/>
      <w:r w:rsidRPr="0096243D">
        <w:rPr>
          <w:rFonts w:ascii="Times New Roman" w:eastAsia="Times New Roman" w:hAnsi="Times New Roman" w:cs="Times New Roman"/>
          <w:color w:val="000000" w:themeColor="text1"/>
          <w:sz w:val="24"/>
          <w:szCs w:val="24"/>
        </w:rPr>
        <w:t>juga</w:t>
      </w:r>
      <w:proofErr w:type="spellEnd"/>
      <w:r w:rsidRPr="0096243D">
        <w:rPr>
          <w:rFonts w:ascii="Times New Roman" w:eastAsia="Times New Roman" w:hAnsi="Times New Roman" w:cs="Times New Roman"/>
          <w:color w:val="000000" w:themeColor="text1"/>
          <w:sz w:val="24"/>
          <w:szCs w:val="24"/>
        </w:rPr>
        <w:t xml:space="preserve"> </w:t>
      </w:r>
      <w:proofErr w:type="spellStart"/>
      <w:r w:rsidRPr="0096243D">
        <w:rPr>
          <w:rFonts w:ascii="Times New Roman" w:eastAsia="Times New Roman" w:hAnsi="Times New Roman" w:cs="Times New Roman"/>
          <w:color w:val="000000" w:themeColor="text1"/>
          <w:sz w:val="24"/>
          <w:szCs w:val="24"/>
        </w:rPr>
        <w:t>mengalami</w:t>
      </w:r>
      <w:proofErr w:type="spellEnd"/>
      <w:r w:rsidRPr="0096243D">
        <w:rPr>
          <w:rFonts w:ascii="Times New Roman" w:eastAsia="Times New Roman" w:hAnsi="Times New Roman" w:cs="Times New Roman"/>
          <w:color w:val="000000" w:themeColor="text1"/>
          <w:sz w:val="24"/>
          <w:szCs w:val="24"/>
        </w:rPr>
        <w:t xml:space="preserve"> </w:t>
      </w:r>
      <w:proofErr w:type="spellStart"/>
      <w:r w:rsidRPr="0096243D">
        <w:rPr>
          <w:rFonts w:ascii="Times New Roman" w:eastAsia="Times New Roman" w:hAnsi="Times New Roman" w:cs="Times New Roman"/>
          <w:color w:val="000000" w:themeColor="text1"/>
          <w:sz w:val="24"/>
          <w:szCs w:val="24"/>
        </w:rPr>
        <w:t>miskonsepsi</w:t>
      </w:r>
      <w:proofErr w:type="spellEnd"/>
      <w:r w:rsidRPr="0096243D">
        <w:rPr>
          <w:rFonts w:ascii="Times New Roman" w:eastAsia="Times New Roman" w:hAnsi="Times New Roman" w:cs="Times New Roman"/>
          <w:color w:val="000000" w:themeColor="text1"/>
          <w:sz w:val="24"/>
          <w:szCs w:val="24"/>
        </w:rPr>
        <w:t xml:space="preserve"> </w:t>
      </w:r>
      <w:proofErr w:type="spellStart"/>
      <w:r w:rsidRPr="0096243D">
        <w:rPr>
          <w:rFonts w:ascii="Times New Roman" w:eastAsia="Times New Roman" w:hAnsi="Times New Roman" w:cs="Times New Roman"/>
          <w:color w:val="000000" w:themeColor="text1"/>
          <w:sz w:val="24"/>
          <w:szCs w:val="24"/>
        </w:rPr>
        <w:t>dalam</w:t>
      </w:r>
      <w:proofErr w:type="spellEnd"/>
      <w:r w:rsidRPr="0096243D">
        <w:rPr>
          <w:rFonts w:ascii="Times New Roman" w:eastAsia="Times New Roman" w:hAnsi="Times New Roman" w:cs="Times New Roman"/>
          <w:color w:val="000000" w:themeColor="text1"/>
          <w:sz w:val="24"/>
          <w:szCs w:val="24"/>
        </w:rPr>
        <w:t xml:space="preserve"> </w:t>
      </w:r>
      <w:proofErr w:type="spellStart"/>
      <w:r w:rsidRPr="0096243D">
        <w:rPr>
          <w:rFonts w:ascii="Times New Roman" w:eastAsia="Times New Roman" w:hAnsi="Times New Roman" w:cs="Times New Roman"/>
          <w:color w:val="000000" w:themeColor="text1"/>
          <w:sz w:val="24"/>
          <w:szCs w:val="24"/>
        </w:rPr>
        <w:t>menyerhanakan</w:t>
      </w:r>
      <w:proofErr w:type="spellEnd"/>
      <w:r w:rsidRPr="0096243D">
        <w:rPr>
          <w:rFonts w:ascii="Times New Roman" w:eastAsia="Times New Roman" w:hAnsi="Times New Roman" w:cs="Times New Roman"/>
          <w:color w:val="000000" w:themeColor="text1"/>
          <w:sz w:val="24"/>
          <w:szCs w:val="24"/>
        </w:rPr>
        <w:t xml:space="preserve"> </w:t>
      </w:r>
      <m:oMath>
        <m:r>
          <w:rPr>
            <w:rFonts w:ascii="Cambria Math" w:eastAsia="Times New Roman" w:hAnsi="Cambria Math" w:cs="Times New Roman"/>
            <w:sz w:val="24"/>
            <w:szCs w:val="24"/>
          </w:rPr>
          <m:t xml:space="preserve">Un = 94 + (n4)4) </m:t>
        </m:r>
      </m:oMath>
      <w:r w:rsidRPr="0096243D">
        <w:rPr>
          <w:rFonts w:ascii="Times New Roman" w:eastAsia="Times New Roman" w:hAnsi="Times New Roman" w:cs="Times New Roman"/>
          <w:sz w:val="24"/>
          <w:szCs w:val="24"/>
        </w:rPr>
        <w:t xml:space="preserve">menjadi n102 dan </w:t>
      </w:r>
      <m:oMath>
        <m:r>
          <w:rPr>
            <w:rFonts w:ascii="Cambria Math" w:eastAsia="Times New Roman" w:hAnsi="Cambria Math" w:cs="Times New Roman"/>
            <w:sz w:val="24"/>
            <w:szCs w:val="24"/>
          </w:rPr>
          <m:t>Sn =</m:t>
        </m:r>
        <m:r>
          <w:rPr>
            <w:rFonts w:ascii="Cambria Math" w:eastAsiaTheme="minorEastAsia"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n</m:t>
            </m:r>
          </m:num>
          <m:den>
            <m:r>
              <w:rPr>
                <w:rFonts w:ascii="Cambria Math" w:hAnsi="Cambria Math" w:cs="Times New Roman"/>
                <w:sz w:val="24"/>
                <w:szCs w:val="24"/>
              </w:rPr>
              <m:t>2</m:t>
            </m:r>
          </m:den>
        </m:f>
        <m:r>
          <w:rPr>
            <w:rFonts w:ascii="Cambria Math" w:eastAsiaTheme="minorEastAsia" w:hAnsi="Cambria Math" w:cs="Times New Roman"/>
            <w:sz w:val="24"/>
            <w:szCs w:val="24"/>
          </w:rPr>
          <m:t xml:space="preserve"> (6 + (</m:t>
        </m:r>
        <m:r>
          <w:rPr>
            <w:rFonts w:ascii="Cambria Math" w:eastAsia="Times New Roman" w:hAnsi="Cambria Math" w:cs="Times New Roman"/>
            <w:sz w:val="24"/>
            <w:szCs w:val="24"/>
          </w:rPr>
          <m:t>n4)4)</m:t>
        </m:r>
      </m:oMath>
      <w:r w:rsidRPr="0096243D">
        <w:rPr>
          <w:rFonts w:ascii="Times New Roman" w:eastAsia="Times New Roman" w:hAnsi="Times New Roman" w:cs="Times New Roman"/>
          <w:sz w:val="24"/>
          <w:szCs w:val="24"/>
        </w:rPr>
        <w:t xml:space="preserve"> menjadi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n</m:t>
            </m:r>
          </m:num>
          <m:den>
            <m:r>
              <w:rPr>
                <w:rFonts w:ascii="Cambria Math" w:eastAsia="Times New Roman" w:hAnsi="Cambria Math" w:cs="Times New Roman"/>
                <w:sz w:val="24"/>
                <w:szCs w:val="24"/>
              </w:rPr>
              <m:t>2</m:t>
            </m:r>
          </m:den>
        </m:f>
        <m:r>
          <w:rPr>
            <w:rFonts w:ascii="Cambria Math" w:eastAsia="Times New Roman" w:hAnsi="Cambria Math" w:cs="Times New Roman"/>
            <w:sz w:val="24"/>
            <w:szCs w:val="24"/>
          </w:rPr>
          <m:t>(n14),</m:t>
        </m:r>
      </m:oMath>
      <w:r>
        <w:rPr>
          <w:rFonts w:ascii="Times New Roman" w:eastAsia="Times New Roman" w:hAnsi="Times New Roman" w:cs="Times New Roman"/>
          <w:sz w:val="24"/>
          <w:szCs w:val="24"/>
        </w:rPr>
        <w:t xml:space="preserve"> </w:t>
      </w:r>
      <w:proofErr w:type="spellStart"/>
      <w:r w:rsidRPr="0096243D">
        <w:rPr>
          <w:rFonts w:ascii="Times New Roman" w:eastAsiaTheme="minorEastAsia" w:hAnsi="Times New Roman" w:cs="Times New Roman"/>
          <w:sz w:val="24"/>
          <w:szCs w:val="24"/>
        </w:rPr>
        <w:t>siswa</w:t>
      </w:r>
      <w:proofErr w:type="spellEnd"/>
      <w:r w:rsidRPr="0096243D">
        <w:rPr>
          <w:rFonts w:ascii="Times New Roman" w:eastAsiaTheme="minorEastAsia" w:hAnsi="Times New Roman" w:cs="Times New Roman"/>
          <w:sz w:val="24"/>
          <w:szCs w:val="24"/>
        </w:rPr>
        <w:t xml:space="preserve"> </w:t>
      </w:r>
      <w:proofErr w:type="spellStart"/>
      <w:r w:rsidRPr="0096243D">
        <w:rPr>
          <w:rFonts w:ascii="Times New Roman" w:eastAsia="Times New Roman" w:hAnsi="Times New Roman" w:cs="Times New Roman"/>
          <w:sz w:val="24"/>
          <w:szCs w:val="24"/>
        </w:rPr>
        <w:t>mengabaikan</w:t>
      </w:r>
      <w:proofErr w:type="spellEnd"/>
      <w:r w:rsidRPr="0096243D">
        <w:rPr>
          <w:rFonts w:ascii="Times New Roman" w:eastAsia="Times New Roman" w:hAnsi="Times New Roman" w:cs="Times New Roman"/>
          <w:sz w:val="24"/>
          <w:szCs w:val="24"/>
        </w:rPr>
        <w:t xml:space="preserve"> </w:t>
      </w:r>
      <w:proofErr w:type="spellStart"/>
      <w:r w:rsidRPr="0096243D">
        <w:rPr>
          <w:rFonts w:ascii="Times New Roman" w:eastAsia="Times New Roman" w:hAnsi="Times New Roman" w:cs="Times New Roman"/>
          <w:sz w:val="24"/>
          <w:szCs w:val="24"/>
        </w:rPr>
        <w:t>konsep</w:t>
      </w:r>
      <w:proofErr w:type="spellEnd"/>
      <w:r w:rsidRPr="0096243D">
        <w:rPr>
          <w:rFonts w:ascii="Times New Roman" w:eastAsia="Times New Roman" w:hAnsi="Times New Roman" w:cs="Times New Roman"/>
          <w:sz w:val="24"/>
          <w:szCs w:val="24"/>
        </w:rPr>
        <w:t xml:space="preserve"> </w:t>
      </w:r>
      <w:proofErr w:type="spellStart"/>
      <w:r w:rsidRPr="0096243D">
        <w:rPr>
          <w:rFonts w:ascii="Times New Roman" w:eastAsia="Times New Roman" w:hAnsi="Times New Roman" w:cs="Times New Roman"/>
          <w:sz w:val="24"/>
          <w:szCs w:val="24"/>
        </w:rPr>
        <w:t>aljabar</w:t>
      </w:r>
      <w:proofErr w:type="spellEnd"/>
      <w:r w:rsidRPr="0096243D">
        <w:rPr>
          <w:rFonts w:ascii="Times New Roman" w:eastAsia="Times New Roman" w:hAnsi="Times New Roman" w:cs="Times New Roman"/>
          <w:sz w:val="24"/>
          <w:szCs w:val="24"/>
        </w:rPr>
        <w:t xml:space="preserve"> </w:t>
      </w:r>
      <w:proofErr w:type="spellStart"/>
      <w:r w:rsidRPr="0096243D">
        <w:rPr>
          <w:rFonts w:ascii="Times New Roman" w:eastAsia="Times New Roman" w:hAnsi="Times New Roman" w:cs="Times New Roman"/>
          <w:sz w:val="24"/>
          <w:szCs w:val="24"/>
        </w:rPr>
        <w:t>bahwa</w:t>
      </w:r>
      <w:proofErr w:type="spellEnd"/>
      <w:r w:rsidRPr="0096243D">
        <w:rPr>
          <w:rFonts w:ascii="Times New Roman" w:eastAsia="Times New Roman" w:hAnsi="Times New Roman" w:cs="Times New Roman"/>
          <w:sz w:val="24"/>
          <w:szCs w:val="24"/>
        </w:rPr>
        <w:t xml:space="preserve"> </w:t>
      </w:r>
      <w:proofErr w:type="spellStart"/>
      <w:r w:rsidRPr="0096243D">
        <w:rPr>
          <w:rFonts w:ascii="Times New Roman" w:eastAsia="Times New Roman" w:hAnsi="Times New Roman" w:cs="Times New Roman"/>
          <w:sz w:val="24"/>
          <w:szCs w:val="24"/>
        </w:rPr>
        <w:t>suku</w:t>
      </w:r>
      <w:proofErr w:type="spellEnd"/>
      <w:r w:rsidRPr="0096243D">
        <w:rPr>
          <w:rFonts w:ascii="Times New Roman" w:eastAsia="Times New Roman" w:hAnsi="Times New Roman" w:cs="Times New Roman"/>
          <w:sz w:val="24"/>
          <w:szCs w:val="24"/>
        </w:rPr>
        <w:t xml:space="preserve"> yang </w:t>
      </w:r>
      <w:proofErr w:type="spellStart"/>
      <w:r w:rsidRPr="0096243D">
        <w:rPr>
          <w:rFonts w:ascii="Times New Roman" w:eastAsia="Times New Roman" w:hAnsi="Times New Roman" w:cs="Times New Roman"/>
          <w:sz w:val="24"/>
          <w:szCs w:val="24"/>
        </w:rPr>
        <w:t>tidak</w:t>
      </w:r>
      <w:proofErr w:type="spellEnd"/>
      <w:r w:rsidRPr="0096243D">
        <w:rPr>
          <w:rFonts w:ascii="Times New Roman" w:eastAsia="Times New Roman" w:hAnsi="Times New Roman" w:cs="Times New Roman"/>
          <w:sz w:val="24"/>
          <w:szCs w:val="24"/>
        </w:rPr>
        <w:t xml:space="preserve"> </w:t>
      </w:r>
      <w:proofErr w:type="spellStart"/>
      <w:r w:rsidRPr="0096243D">
        <w:rPr>
          <w:rFonts w:ascii="Times New Roman" w:eastAsia="Times New Roman" w:hAnsi="Times New Roman" w:cs="Times New Roman"/>
          <w:sz w:val="24"/>
          <w:szCs w:val="24"/>
        </w:rPr>
        <w:t>sejenis</w:t>
      </w:r>
      <w:proofErr w:type="spellEnd"/>
      <w:r w:rsidRPr="0096243D">
        <w:rPr>
          <w:rFonts w:ascii="Times New Roman" w:eastAsia="Times New Roman" w:hAnsi="Times New Roman" w:cs="Times New Roman"/>
          <w:sz w:val="24"/>
          <w:szCs w:val="24"/>
        </w:rPr>
        <w:t xml:space="preserve"> </w:t>
      </w:r>
      <w:proofErr w:type="spellStart"/>
      <w:r w:rsidRPr="0096243D">
        <w:rPr>
          <w:rFonts w:ascii="Times New Roman" w:eastAsia="Times New Roman" w:hAnsi="Times New Roman" w:cs="Times New Roman"/>
          <w:sz w:val="24"/>
          <w:szCs w:val="24"/>
        </w:rPr>
        <w:t>tidak</w:t>
      </w:r>
      <w:proofErr w:type="spellEnd"/>
      <w:r w:rsidRPr="0096243D">
        <w:rPr>
          <w:rFonts w:ascii="Times New Roman" w:eastAsia="Times New Roman" w:hAnsi="Times New Roman" w:cs="Times New Roman"/>
          <w:sz w:val="24"/>
          <w:szCs w:val="24"/>
        </w:rPr>
        <w:t xml:space="preserve"> </w:t>
      </w:r>
      <w:proofErr w:type="spellStart"/>
      <w:r w:rsidRPr="0096243D">
        <w:rPr>
          <w:rFonts w:ascii="Times New Roman" w:eastAsia="Times New Roman" w:hAnsi="Times New Roman" w:cs="Times New Roman"/>
          <w:sz w:val="24"/>
          <w:szCs w:val="24"/>
        </w:rPr>
        <w:t>bisa</w:t>
      </w:r>
      <w:proofErr w:type="spellEnd"/>
      <w:r w:rsidRPr="0096243D">
        <w:rPr>
          <w:rFonts w:ascii="Times New Roman" w:eastAsia="Times New Roman" w:hAnsi="Times New Roman" w:cs="Times New Roman"/>
          <w:sz w:val="24"/>
          <w:szCs w:val="24"/>
        </w:rPr>
        <w:t xml:space="preserve"> </w:t>
      </w:r>
      <w:proofErr w:type="spellStart"/>
      <w:r w:rsidRPr="0096243D">
        <w:rPr>
          <w:rFonts w:ascii="Times New Roman" w:eastAsia="Times New Roman" w:hAnsi="Times New Roman" w:cs="Times New Roman"/>
          <w:sz w:val="24"/>
          <w:szCs w:val="24"/>
        </w:rPr>
        <w:t>dikerjakan</w:t>
      </w:r>
      <w:proofErr w:type="spellEnd"/>
      <w:r w:rsidRPr="0096243D">
        <w:rPr>
          <w:rFonts w:ascii="Times New Roman" w:eastAsia="Times New Roman" w:hAnsi="Times New Roman" w:cs="Times New Roman"/>
          <w:sz w:val="24"/>
          <w:szCs w:val="24"/>
        </w:rPr>
        <w:t>.</w:t>
      </w:r>
    </w:p>
    <w:p w:rsidR="00C21455" w:rsidRDefault="00C21455" w:rsidP="00C21455">
      <w:pPr>
        <w:spacing w:after="0" w:line="240" w:lineRule="auto"/>
        <w:ind w:firstLine="720"/>
        <w:jc w:val="both"/>
        <w:rPr>
          <w:rFonts w:ascii="Times New Roman" w:eastAsia="Times New Roman" w:hAnsi="Times New Roman" w:cs="Times New Roman"/>
          <w:sz w:val="24"/>
          <w:szCs w:val="24"/>
          <w:lang w:val="id-ID"/>
        </w:rPr>
      </w:pPr>
    </w:p>
    <w:p w:rsidR="00C21455" w:rsidRPr="00F7071F" w:rsidRDefault="00C21455" w:rsidP="00C21455">
      <w:pPr>
        <w:spacing w:after="0" w:line="240" w:lineRule="auto"/>
        <w:ind w:firstLine="720"/>
        <w:jc w:val="both"/>
        <w:rPr>
          <w:rFonts w:ascii="Times New Roman" w:hAnsi="Times New Roman" w:cs="Times New Roman"/>
          <w:b/>
          <w:sz w:val="24"/>
          <w:szCs w:val="24"/>
          <w:lang w:val="id-ID"/>
        </w:rPr>
      </w:pPr>
      <w:r w:rsidRPr="0096243D">
        <w:rPr>
          <w:rFonts w:ascii="Times New Roman" w:eastAsia="Times New Roman" w:hAnsi="Times New Roman" w:cs="Times New Roman"/>
          <w:sz w:val="24"/>
          <w:szCs w:val="24"/>
        </w:rPr>
        <w:t xml:space="preserve"> </w:t>
      </w:r>
    </w:p>
    <w:p w:rsidR="00C21455" w:rsidRDefault="00C21455" w:rsidP="00C21455">
      <w:pPr>
        <w:spacing w:after="0" w:line="240" w:lineRule="auto"/>
        <w:jc w:val="center"/>
        <w:rPr>
          <w:rFonts w:ascii="Times New Roman" w:hAnsi="Times New Roman" w:cs="Times New Roman"/>
          <w:b/>
          <w:sz w:val="24"/>
          <w:szCs w:val="24"/>
        </w:rPr>
      </w:pPr>
      <w:r w:rsidRPr="0096243D">
        <w:rPr>
          <w:rFonts w:ascii="Times New Roman" w:hAnsi="Times New Roman" w:cs="Times New Roman"/>
          <w:b/>
          <w:sz w:val="24"/>
          <w:szCs w:val="24"/>
        </w:rPr>
        <w:lastRenderedPageBreak/>
        <w:t>ABSTRACT</w:t>
      </w:r>
    </w:p>
    <w:p w:rsidR="00C21455" w:rsidRPr="0096243D" w:rsidRDefault="00C21455" w:rsidP="00C21455">
      <w:pPr>
        <w:spacing w:after="0" w:line="240" w:lineRule="auto"/>
        <w:jc w:val="center"/>
        <w:rPr>
          <w:rFonts w:ascii="Times New Roman" w:hAnsi="Times New Roman" w:cs="Times New Roman"/>
          <w:b/>
          <w:sz w:val="24"/>
          <w:szCs w:val="24"/>
        </w:rPr>
      </w:pPr>
    </w:p>
    <w:p w:rsidR="00C21455" w:rsidRPr="00117F7E" w:rsidRDefault="00C21455" w:rsidP="00C21455">
      <w:pPr>
        <w:spacing w:after="0" w:line="240" w:lineRule="auto"/>
        <w:ind w:left="567" w:hanging="567"/>
        <w:jc w:val="both"/>
        <w:rPr>
          <w:rFonts w:ascii="Times New Roman" w:eastAsia="Times New Roman" w:hAnsi="Times New Roman" w:cs="Times New Roman"/>
          <w:sz w:val="24"/>
          <w:szCs w:val="24"/>
        </w:rPr>
      </w:pPr>
      <w:proofErr w:type="spellStart"/>
      <w:r w:rsidRPr="00117F7E">
        <w:rPr>
          <w:rFonts w:ascii="Times New Roman" w:eastAsia="Times New Roman" w:hAnsi="Times New Roman" w:cs="Times New Roman"/>
          <w:sz w:val="24"/>
          <w:szCs w:val="24"/>
        </w:rPr>
        <w:t>Asror</w:t>
      </w:r>
      <w:proofErr w:type="spellEnd"/>
      <w:r w:rsidRPr="00117F7E">
        <w:rPr>
          <w:rFonts w:ascii="Times New Roman" w:eastAsia="Times New Roman" w:hAnsi="Times New Roman" w:cs="Times New Roman"/>
          <w:sz w:val="24"/>
          <w:szCs w:val="24"/>
        </w:rPr>
        <w:t xml:space="preserve">, </w:t>
      </w:r>
      <w:proofErr w:type="spellStart"/>
      <w:r w:rsidRPr="00117F7E">
        <w:rPr>
          <w:rFonts w:ascii="Times New Roman" w:eastAsia="Times New Roman" w:hAnsi="Times New Roman" w:cs="Times New Roman"/>
          <w:sz w:val="24"/>
          <w:szCs w:val="24"/>
        </w:rPr>
        <w:t>Fahmi</w:t>
      </w:r>
      <w:proofErr w:type="spellEnd"/>
      <w:r w:rsidRPr="00117F7E">
        <w:rPr>
          <w:rFonts w:ascii="Times New Roman" w:eastAsia="Times New Roman" w:hAnsi="Times New Roman" w:cs="Times New Roman"/>
          <w:sz w:val="24"/>
          <w:szCs w:val="24"/>
        </w:rPr>
        <w:t xml:space="preserve"> </w:t>
      </w:r>
      <w:proofErr w:type="spellStart"/>
      <w:r w:rsidRPr="00117F7E">
        <w:rPr>
          <w:rFonts w:ascii="Times New Roman" w:eastAsia="Times New Roman" w:hAnsi="Times New Roman" w:cs="Times New Roman"/>
          <w:sz w:val="24"/>
          <w:szCs w:val="24"/>
        </w:rPr>
        <w:t>Chozinatul</w:t>
      </w:r>
      <w:proofErr w:type="spellEnd"/>
      <w:r w:rsidRPr="00117F7E">
        <w:rPr>
          <w:rFonts w:ascii="Times New Roman" w:eastAsia="Times New Roman" w:hAnsi="Times New Roman" w:cs="Times New Roman"/>
          <w:sz w:val="24"/>
          <w:szCs w:val="24"/>
        </w:rPr>
        <w:t xml:space="preserve">. 2018. </w:t>
      </w:r>
      <w:r>
        <w:rPr>
          <w:rFonts w:ascii="Times New Roman" w:eastAsia="Times New Roman" w:hAnsi="Times New Roman" w:cs="Times New Roman"/>
          <w:sz w:val="24"/>
          <w:szCs w:val="24"/>
        </w:rPr>
        <w:t xml:space="preserve">The </w:t>
      </w:r>
      <w:r w:rsidRPr="00117F7E">
        <w:rPr>
          <w:rFonts w:ascii="Times New Roman" w:eastAsia="Times New Roman" w:hAnsi="Times New Roman" w:cs="Times New Roman"/>
          <w:sz w:val="24"/>
          <w:szCs w:val="24"/>
        </w:rPr>
        <w:t xml:space="preserve">Analysis </w:t>
      </w:r>
      <w:r>
        <w:rPr>
          <w:rFonts w:ascii="Times New Roman" w:eastAsia="Times New Roman" w:hAnsi="Times New Roman" w:cs="Times New Roman"/>
          <w:sz w:val="24"/>
          <w:szCs w:val="24"/>
        </w:rPr>
        <w:t xml:space="preserve">of </w:t>
      </w:r>
      <w:r w:rsidRPr="00117F7E">
        <w:rPr>
          <w:rFonts w:ascii="Times New Roman" w:eastAsia="Times New Roman" w:hAnsi="Times New Roman" w:cs="Times New Roman"/>
          <w:sz w:val="24"/>
          <w:szCs w:val="24"/>
        </w:rPr>
        <w:t xml:space="preserve">Student Misconception Using </w:t>
      </w:r>
      <w:r w:rsidRPr="00937208">
        <w:rPr>
          <w:rFonts w:ascii="Times New Roman" w:eastAsia="Times New Roman" w:hAnsi="Times New Roman" w:cs="Times New Roman"/>
          <w:i/>
          <w:iCs/>
          <w:sz w:val="24"/>
          <w:szCs w:val="24"/>
        </w:rPr>
        <w:t>Certainty of Response Index (CRI)</w:t>
      </w:r>
      <w:r>
        <w:rPr>
          <w:rFonts w:ascii="Times New Roman" w:eastAsia="Times New Roman" w:hAnsi="Times New Roman" w:cs="Times New Roman"/>
          <w:sz w:val="24"/>
          <w:szCs w:val="24"/>
        </w:rPr>
        <w:t xml:space="preserve"> Method Viewed f</w:t>
      </w:r>
      <w:r w:rsidRPr="00117F7E">
        <w:rPr>
          <w:rFonts w:ascii="Times New Roman" w:eastAsia="Times New Roman" w:hAnsi="Times New Roman" w:cs="Times New Roman"/>
          <w:sz w:val="24"/>
          <w:szCs w:val="24"/>
        </w:rPr>
        <w:t xml:space="preserve">rom </w:t>
      </w:r>
      <w:r>
        <w:rPr>
          <w:rFonts w:ascii="Times New Roman" w:eastAsia="Times New Roman" w:hAnsi="Times New Roman" w:cs="Times New Roman"/>
          <w:sz w:val="24"/>
          <w:szCs w:val="24"/>
        </w:rPr>
        <w:t xml:space="preserve">the </w:t>
      </w:r>
      <w:r w:rsidRPr="00117F7E">
        <w:rPr>
          <w:rFonts w:ascii="Times New Roman" w:eastAsia="Times New Roman" w:hAnsi="Times New Roman" w:cs="Times New Roman"/>
          <w:sz w:val="24"/>
          <w:szCs w:val="24"/>
        </w:rPr>
        <w:t xml:space="preserve">Level </w:t>
      </w:r>
      <w:r>
        <w:rPr>
          <w:rFonts w:ascii="Times New Roman" w:eastAsia="Times New Roman" w:hAnsi="Times New Roman" w:cs="Times New Roman"/>
          <w:sz w:val="24"/>
          <w:szCs w:val="24"/>
        </w:rPr>
        <w:t xml:space="preserve">of </w:t>
      </w:r>
      <w:r w:rsidRPr="00117F7E">
        <w:rPr>
          <w:rFonts w:ascii="Times New Roman" w:eastAsia="Times New Roman" w:hAnsi="Times New Roman" w:cs="Times New Roman"/>
          <w:sz w:val="24"/>
          <w:szCs w:val="24"/>
        </w:rPr>
        <w:t>Mathematical Ability</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Thesis</w:t>
      </w:r>
      <w:r w:rsidRPr="00117F7E">
        <w:rPr>
          <w:rFonts w:ascii="Times New Roman" w:eastAsia="Times New Roman" w:hAnsi="Times New Roman" w:cs="Times New Roman"/>
          <w:sz w:val="24"/>
          <w:szCs w:val="24"/>
        </w:rPr>
        <w:t>.</w:t>
      </w:r>
      <w:proofErr w:type="gramEnd"/>
      <w:r w:rsidRPr="00117F7E">
        <w:rPr>
          <w:rFonts w:ascii="Times New Roman" w:eastAsia="Times New Roman" w:hAnsi="Times New Roman" w:cs="Times New Roman"/>
          <w:sz w:val="24"/>
          <w:szCs w:val="24"/>
        </w:rPr>
        <w:t xml:space="preserve"> </w:t>
      </w:r>
      <w:proofErr w:type="gramStart"/>
      <w:r w:rsidRPr="00117F7E">
        <w:rPr>
          <w:rFonts w:ascii="Times New Roman" w:eastAsia="Times New Roman" w:hAnsi="Times New Roman" w:cs="Times New Roman"/>
          <w:sz w:val="24"/>
          <w:szCs w:val="24"/>
        </w:rPr>
        <w:t>Mathematics Education</w:t>
      </w:r>
      <w:r>
        <w:rPr>
          <w:rFonts w:ascii="Times New Roman" w:eastAsia="Times New Roman" w:hAnsi="Times New Roman" w:cs="Times New Roman"/>
          <w:sz w:val="24"/>
          <w:szCs w:val="24"/>
        </w:rPr>
        <w:t xml:space="preserve"> Department</w:t>
      </w:r>
      <w:r w:rsidRPr="00117F7E">
        <w:rPr>
          <w:rFonts w:ascii="Times New Roman" w:eastAsia="Times New Roman" w:hAnsi="Times New Roman" w:cs="Times New Roman"/>
          <w:sz w:val="24"/>
          <w:szCs w:val="24"/>
        </w:rPr>
        <w:t>.</w:t>
      </w:r>
      <w:proofErr w:type="gramEnd"/>
      <w:r w:rsidRPr="00117F7E">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Undergraduate Degree Program of</w:t>
      </w:r>
      <w:r w:rsidRPr="00117F7E">
        <w:rPr>
          <w:rFonts w:ascii="Times New Roman" w:eastAsia="Times New Roman" w:hAnsi="Times New Roman" w:cs="Times New Roman"/>
          <w:sz w:val="24"/>
          <w:szCs w:val="24"/>
        </w:rPr>
        <w:t xml:space="preserve"> STKIP PGRI </w:t>
      </w:r>
      <w:proofErr w:type="spellStart"/>
      <w:r w:rsidRPr="00117F7E">
        <w:rPr>
          <w:rFonts w:ascii="Times New Roman" w:eastAsia="Times New Roman" w:hAnsi="Times New Roman" w:cs="Times New Roman"/>
          <w:sz w:val="24"/>
          <w:szCs w:val="24"/>
        </w:rPr>
        <w:t>Bangkalan</w:t>
      </w:r>
      <w:proofErr w:type="spellEnd"/>
      <w:r w:rsidRPr="00117F7E">
        <w:rPr>
          <w:rFonts w:ascii="Times New Roman" w:eastAsia="Times New Roman" w:hAnsi="Times New Roman" w:cs="Times New Roman"/>
          <w:sz w:val="24"/>
          <w:szCs w:val="24"/>
        </w:rPr>
        <w:t>.</w:t>
      </w:r>
      <w:proofErr w:type="gramEnd"/>
      <w:r w:rsidRPr="00117F7E">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Advsior</w:t>
      </w:r>
      <w:proofErr w:type="spellEnd"/>
      <w:r>
        <w:rPr>
          <w:rFonts w:ascii="Times New Roman" w:eastAsia="Times New Roman" w:hAnsi="Times New Roman" w:cs="Times New Roman"/>
          <w:sz w:val="24"/>
          <w:szCs w:val="24"/>
        </w:rPr>
        <w:t xml:space="preserve"> </w:t>
      </w:r>
      <w:r w:rsidRPr="00117F7E">
        <w:rPr>
          <w:rFonts w:ascii="Times New Roman" w:eastAsia="Times New Roman" w:hAnsi="Times New Roman" w:cs="Times New Roman"/>
          <w:sz w:val="24"/>
          <w:szCs w:val="24"/>
        </w:rPr>
        <w:t xml:space="preserve">(1) </w:t>
      </w:r>
      <w:proofErr w:type="spellStart"/>
      <w:r w:rsidRPr="00117F7E">
        <w:rPr>
          <w:rFonts w:ascii="Times New Roman" w:eastAsia="Times New Roman" w:hAnsi="Times New Roman" w:cs="Times New Roman"/>
          <w:sz w:val="24"/>
          <w:szCs w:val="24"/>
        </w:rPr>
        <w:t>Buaddin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Hasan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M.Pd</w:t>
      </w:r>
      <w:proofErr w:type="spellEnd"/>
      <w:r>
        <w:rPr>
          <w:rFonts w:ascii="Times New Roman" w:eastAsia="Times New Roman" w:hAnsi="Times New Roman" w:cs="Times New Roman"/>
          <w:sz w:val="24"/>
          <w:szCs w:val="24"/>
        </w:rPr>
        <w:t xml:space="preserve"> (II) </w:t>
      </w:r>
      <w:proofErr w:type="spellStart"/>
      <w:r>
        <w:rPr>
          <w:rFonts w:ascii="Times New Roman" w:eastAsia="Times New Roman" w:hAnsi="Times New Roman" w:cs="Times New Roman"/>
          <w:sz w:val="24"/>
          <w:szCs w:val="24"/>
        </w:rPr>
        <w:t>Nur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M.Si</w:t>
      </w:r>
      <w:proofErr w:type="spellEnd"/>
    </w:p>
    <w:p w:rsidR="00C21455" w:rsidRPr="0096243D" w:rsidRDefault="00C21455" w:rsidP="00C21455">
      <w:pPr>
        <w:spacing w:after="0" w:line="240" w:lineRule="auto"/>
        <w:jc w:val="both"/>
        <w:rPr>
          <w:rFonts w:ascii="Times New Roman" w:hAnsi="Times New Roman" w:cs="Times New Roman"/>
          <w:b/>
          <w:sz w:val="24"/>
          <w:szCs w:val="24"/>
        </w:rPr>
      </w:pPr>
    </w:p>
    <w:p w:rsidR="00C21455" w:rsidRPr="0096243D" w:rsidRDefault="00C21455" w:rsidP="00C21455">
      <w:pPr>
        <w:spacing w:after="0" w:line="240" w:lineRule="auto"/>
        <w:jc w:val="both"/>
        <w:rPr>
          <w:rFonts w:ascii="Times New Roman" w:hAnsi="Times New Roman" w:cs="Times New Roman"/>
          <w:sz w:val="24"/>
          <w:szCs w:val="24"/>
        </w:rPr>
      </w:pPr>
      <w:r w:rsidRPr="0096243D">
        <w:rPr>
          <w:rFonts w:ascii="Times New Roman" w:hAnsi="Times New Roman" w:cs="Times New Roman"/>
          <w:b/>
          <w:sz w:val="24"/>
          <w:szCs w:val="24"/>
        </w:rPr>
        <w:t>Keywords</w:t>
      </w:r>
      <w:r>
        <w:rPr>
          <w:rFonts w:ascii="Times New Roman" w:hAnsi="Times New Roman" w:cs="Times New Roman"/>
          <w:sz w:val="24"/>
          <w:szCs w:val="24"/>
        </w:rPr>
        <w:t>: Misconceptions, Certainty o</w:t>
      </w:r>
      <w:r w:rsidRPr="0096243D">
        <w:rPr>
          <w:rFonts w:ascii="Times New Roman" w:hAnsi="Times New Roman" w:cs="Times New Roman"/>
          <w:sz w:val="24"/>
          <w:szCs w:val="24"/>
        </w:rPr>
        <w:t xml:space="preserve">f Response Index (CRI), Mathematical </w:t>
      </w:r>
      <w:r>
        <w:rPr>
          <w:rFonts w:ascii="Times New Roman" w:hAnsi="Times New Roman" w:cs="Times New Roman"/>
          <w:sz w:val="24"/>
          <w:szCs w:val="24"/>
        </w:rPr>
        <w:br/>
        <w:t xml:space="preserve">                    </w:t>
      </w:r>
      <w:r w:rsidRPr="0096243D">
        <w:rPr>
          <w:rFonts w:ascii="Times New Roman" w:hAnsi="Times New Roman" w:cs="Times New Roman"/>
          <w:sz w:val="24"/>
          <w:szCs w:val="24"/>
        </w:rPr>
        <w:t>Ability</w:t>
      </w:r>
    </w:p>
    <w:p w:rsidR="00C21455" w:rsidRDefault="00C21455" w:rsidP="00C21455">
      <w:pPr>
        <w:spacing w:after="0" w:line="240" w:lineRule="auto"/>
        <w:ind w:firstLine="720"/>
        <w:jc w:val="both"/>
        <w:rPr>
          <w:rFonts w:ascii="Times New Roman" w:hAnsi="Times New Roman" w:cs="Times New Roman"/>
          <w:sz w:val="24"/>
          <w:szCs w:val="24"/>
        </w:rPr>
      </w:pPr>
      <w:r w:rsidRPr="00937208">
        <w:rPr>
          <w:rFonts w:ascii="Times New Roman" w:hAnsi="Times New Roman" w:cs="Times New Roman"/>
          <w:sz w:val="24"/>
          <w:szCs w:val="24"/>
        </w:rPr>
        <w:t xml:space="preserve">Understanding the concept of mathematics is </w:t>
      </w:r>
      <w:r>
        <w:rPr>
          <w:rFonts w:ascii="Times New Roman" w:hAnsi="Times New Roman" w:cs="Times New Roman"/>
          <w:sz w:val="24"/>
          <w:szCs w:val="24"/>
        </w:rPr>
        <w:t>to comprehensively understand the</w:t>
      </w:r>
      <w:r w:rsidRPr="00937208">
        <w:rPr>
          <w:rFonts w:ascii="Times New Roman" w:hAnsi="Times New Roman" w:cs="Times New Roman"/>
          <w:sz w:val="24"/>
          <w:szCs w:val="24"/>
        </w:rPr>
        <w:t xml:space="preserve"> mathematical concepts, i</w:t>
      </w:r>
      <w:r>
        <w:rPr>
          <w:rFonts w:ascii="Times New Roman" w:hAnsi="Times New Roman" w:cs="Times New Roman"/>
          <w:sz w:val="24"/>
          <w:szCs w:val="24"/>
        </w:rPr>
        <w:t>.</w:t>
      </w:r>
      <w:r w:rsidRPr="00937208">
        <w:rPr>
          <w:rFonts w:ascii="Times New Roman" w:hAnsi="Times New Roman" w:cs="Times New Roman"/>
          <w:sz w:val="24"/>
          <w:szCs w:val="24"/>
        </w:rPr>
        <w:t>e. students can</w:t>
      </w:r>
      <w:r>
        <w:rPr>
          <w:rFonts w:ascii="Times New Roman" w:hAnsi="Times New Roman" w:cs="Times New Roman"/>
          <w:sz w:val="24"/>
          <w:szCs w:val="24"/>
        </w:rPr>
        <w:t xml:space="preserve"> elaborate,</w:t>
      </w:r>
      <w:r w:rsidRPr="00937208">
        <w:rPr>
          <w:rFonts w:ascii="Times New Roman" w:hAnsi="Times New Roman" w:cs="Times New Roman"/>
          <w:sz w:val="24"/>
          <w:szCs w:val="24"/>
        </w:rPr>
        <w:t xml:space="preserve"> interpret, and conclude a mathematical concept. The concept </w:t>
      </w:r>
      <w:r>
        <w:rPr>
          <w:rFonts w:ascii="Times New Roman" w:hAnsi="Times New Roman" w:cs="Times New Roman"/>
          <w:sz w:val="24"/>
          <w:szCs w:val="24"/>
        </w:rPr>
        <w:t>u</w:t>
      </w:r>
      <w:r w:rsidRPr="00937208">
        <w:rPr>
          <w:rFonts w:ascii="Times New Roman" w:hAnsi="Times New Roman" w:cs="Times New Roman"/>
          <w:sz w:val="24"/>
          <w:szCs w:val="24"/>
        </w:rPr>
        <w:t>nderstanding of each student is different because each student has a different level of ability. If students do not understand a concept correctly, then students will have difficulty in following the learning of mathematics. Students' difficulties in understanding the concept can lead to misconceptions. Misconception is a condition in which conceptions interpreted by students are incompatible with the scientific conception of experts.</w:t>
      </w:r>
    </w:p>
    <w:p w:rsidR="00C21455" w:rsidRDefault="00C21455" w:rsidP="00C21455">
      <w:pPr>
        <w:spacing w:after="0" w:line="240" w:lineRule="auto"/>
        <w:ind w:firstLine="720"/>
        <w:jc w:val="both"/>
        <w:rPr>
          <w:rFonts w:ascii="Times New Roman" w:hAnsi="Times New Roman" w:cs="Times New Roman"/>
          <w:sz w:val="24"/>
          <w:szCs w:val="24"/>
        </w:rPr>
      </w:pPr>
      <w:r w:rsidRPr="00937208">
        <w:rPr>
          <w:rFonts w:ascii="Times New Roman" w:hAnsi="Times New Roman" w:cs="Times New Roman"/>
          <w:sz w:val="24"/>
          <w:szCs w:val="24"/>
        </w:rPr>
        <w:t xml:space="preserve">This study aims to describe student misconceptions in solving the sequence and series problem using Certainty of Response Index (CRI) method, in terms of mathematical ability. The type of this research is descriptive qualitative research where the subjects of the research </w:t>
      </w:r>
      <w:r>
        <w:rPr>
          <w:rFonts w:ascii="Times New Roman" w:hAnsi="Times New Roman" w:cs="Times New Roman"/>
          <w:sz w:val="24"/>
          <w:szCs w:val="24"/>
        </w:rPr>
        <w:t>are the students of class XI IPS</w:t>
      </w:r>
      <w:r w:rsidRPr="00937208">
        <w:rPr>
          <w:rFonts w:ascii="Times New Roman" w:hAnsi="Times New Roman" w:cs="Times New Roman"/>
          <w:sz w:val="24"/>
          <w:szCs w:val="24"/>
        </w:rPr>
        <w:t xml:space="preserve"> MA Al</w:t>
      </w:r>
      <w:r>
        <w:rPr>
          <w:rFonts w:ascii="Times New Roman" w:hAnsi="Times New Roman" w:cs="Times New Roman"/>
          <w:sz w:val="24"/>
          <w:szCs w:val="24"/>
        </w:rPr>
        <w:t>i-</w:t>
      </w:r>
      <w:proofErr w:type="spellStart"/>
      <w:r>
        <w:rPr>
          <w:rFonts w:ascii="Times New Roman" w:hAnsi="Times New Roman" w:cs="Times New Roman"/>
          <w:sz w:val="24"/>
          <w:szCs w:val="24"/>
        </w:rPr>
        <w:t>Imron</w:t>
      </w:r>
      <w:proofErr w:type="spellEnd"/>
      <w:r>
        <w:rPr>
          <w:rFonts w:ascii="Times New Roman" w:hAnsi="Times New Roman" w:cs="Times New Roman"/>
          <w:sz w:val="24"/>
          <w:szCs w:val="24"/>
        </w:rPr>
        <w:t xml:space="preserve"> consisting of 1 student</w:t>
      </w:r>
      <w:r w:rsidRPr="00937208">
        <w:rPr>
          <w:rFonts w:ascii="Times New Roman" w:hAnsi="Times New Roman" w:cs="Times New Roman"/>
          <w:sz w:val="24"/>
          <w:szCs w:val="24"/>
        </w:rPr>
        <w:t xml:space="preserve"> with hig</w:t>
      </w:r>
      <w:r>
        <w:rPr>
          <w:rFonts w:ascii="Times New Roman" w:hAnsi="Times New Roman" w:cs="Times New Roman"/>
          <w:sz w:val="24"/>
          <w:szCs w:val="24"/>
        </w:rPr>
        <w:t>h mathematics skills, 1 student</w:t>
      </w:r>
      <w:r w:rsidRPr="00937208">
        <w:rPr>
          <w:rFonts w:ascii="Times New Roman" w:hAnsi="Times New Roman" w:cs="Times New Roman"/>
          <w:sz w:val="24"/>
          <w:szCs w:val="24"/>
        </w:rPr>
        <w:t xml:space="preserve"> with mode</w:t>
      </w:r>
      <w:r>
        <w:rPr>
          <w:rFonts w:ascii="Times New Roman" w:hAnsi="Times New Roman" w:cs="Times New Roman"/>
          <w:sz w:val="24"/>
          <w:szCs w:val="24"/>
        </w:rPr>
        <w:t>rate math skills, and 1 student</w:t>
      </w:r>
      <w:r w:rsidRPr="00937208">
        <w:rPr>
          <w:rFonts w:ascii="Times New Roman" w:hAnsi="Times New Roman" w:cs="Times New Roman"/>
          <w:sz w:val="24"/>
          <w:szCs w:val="24"/>
        </w:rPr>
        <w:t xml:space="preserve"> with low math skills.</w:t>
      </w:r>
      <w:r>
        <w:rPr>
          <w:rFonts w:ascii="Times New Roman" w:hAnsi="Times New Roman" w:cs="Times New Roman"/>
          <w:sz w:val="24"/>
          <w:szCs w:val="24"/>
        </w:rPr>
        <w:t xml:space="preserve"> </w:t>
      </w:r>
      <w:r w:rsidRPr="00937208">
        <w:rPr>
          <w:rFonts w:ascii="Times New Roman" w:hAnsi="Times New Roman" w:cs="Times New Roman"/>
          <w:sz w:val="24"/>
          <w:szCs w:val="24"/>
        </w:rPr>
        <w:t>The method used is the method of task and interview where the instrument used is a problem-solving task (TPM) and interview guidelines. The technique of data validity used in this research is the time triangulation. The steps in data analysis are data reduction, data presentation, and conclusion.</w:t>
      </w:r>
    </w:p>
    <w:p w:rsidR="00C21455" w:rsidRDefault="00C21455" w:rsidP="00C21455">
      <w:pPr>
        <w:spacing w:after="0" w:line="240" w:lineRule="auto"/>
        <w:ind w:firstLine="720"/>
        <w:jc w:val="both"/>
        <w:rPr>
          <w:rFonts w:ascii="Times New Roman" w:hAnsi="Times New Roman" w:cs="Times New Roman"/>
          <w:sz w:val="24"/>
          <w:szCs w:val="24"/>
          <w:lang w:val="id-ID"/>
        </w:rPr>
      </w:pPr>
      <w:r w:rsidRPr="00937208">
        <w:rPr>
          <w:rFonts w:ascii="Times New Roman" w:hAnsi="Times New Roman" w:cs="Times New Roman"/>
          <w:sz w:val="24"/>
          <w:szCs w:val="24"/>
        </w:rPr>
        <w:t xml:space="preserve">The result of research </w:t>
      </w:r>
      <w:r>
        <w:rPr>
          <w:rFonts w:ascii="Times New Roman" w:hAnsi="Times New Roman" w:cs="Times New Roman"/>
          <w:sz w:val="24"/>
          <w:szCs w:val="24"/>
        </w:rPr>
        <w:t>shows that the individual with</w:t>
      </w:r>
      <w:r w:rsidRPr="00937208">
        <w:rPr>
          <w:rFonts w:ascii="Times New Roman" w:hAnsi="Times New Roman" w:cs="Times New Roman"/>
          <w:sz w:val="24"/>
          <w:szCs w:val="24"/>
        </w:rPr>
        <w:t xml:space="preserve"> high mathematics</w:t>
      </w:r>
      <w:r>
        <w:rPr>
          <w:rFonts w:ascii="Times New Roman" w:hAnsi="Times New Roman" w:cs="Times New Roman"/>
          <w:sz w:val="24"/>
          <w:szCs w:val="24"/>
        </w:rPr>
        <w:t xml:space="preserve"> skill do not experience</w:t>
      </w:r>
      <w:r w:rsidRPr="00937208">
        <w:rPr>
          <w:rFonts w:ascii="Times New Roman" w:hAnsi="Times New Roman" w:cs="Times New Roman"/>
          <w:sz w:val="24"/>
          <w:szCs w:val="24"/>
        </w:rPr>
        <w:t xml:space="preserve"> misconception in solving</w:t>
      </w:r>
      <w:r>
        <w:rPr>
          <w:rFonts w:ascii="Times New Roman" w:hAnsi="Times New Roman" w:cs="Times New Roman"/>
          <w:sz w:val="24"/>
          <w:szCs w:val="24"/>
        </w:rPr>
        <w:t xml:space="preserve"> row and series problem since the</w:t>
      </w:r>
      <w:r w:rsidRPr="00937208">
        <w:rPr>
          <w:rFonts w:ascii="Times New Roman" w:hAnsi="Times New Roman" w:cs="Times New Roman"/>
          <w:sz w:val="24"/>
          <w:szCs w:val="24"/>
        </w:rPr>
        <w:t xml:space="preserve"> students answer the question correctly and encircle high CRI score (5). Students with </w:t>
      </w:r>
      <w:r>
        <w:rPr>
          <w:rFonts w:ascii="Times New Roman" w:hAnsi="Times New Roman" w:cs="Times New Roman"/>
          <w:sz w:val="24"/>
          <w:szCs w:val="24"/>
        </w:rPr>
        <w:t>moderate math skills experience</w:t>
      </w:r>
      <w:r w:rsidRPr="00937208">
        <w:rPr>
          <w:rFonts w:ascii="Times New Roman" w:hAnsi="Times New Roman" w:cs="Times New Roman"/>
          <w:sz w:val="24"/>
          <w:szCs w:val="24"/>
        </w:rPr>
        <w:t xml:space="preserve"> misconception</w:t>
      </w:r>
      <w:r>
        <w:rPr>
          <w:rFonts w:ascii="Times New Roman" w:hAnsi="Times New Roman" w:cs="Times New Roman"/>
          <w:sz w:val="24"/>
          <w:szCs w:val="24"/>
        </w:rPr>
        <w:t xml:space="preserve"> in determining</w:t>
      </w:r>
      <w:r w:rsidRPr="00937208">
        <w:rPr>
          <w:rFonts w:ascii="Times New Roman" w:hAnsi="Times New Roman" w:cs="Times New Roman"/>
          <w:sz w:val="24"/>
          <w:szCs w:val="24"/>
        </w:rPr>
        <w:t xml:space="preserve"> </w:t>
      </w:r>
      <w:r>
        <w:rPr>
          <w:rFonts w:ascii="Times New Roman" w:hAnsi="Times New Roman" w:cs="Times New Roman"/>
          <w:sz w:val="24"/>
          <w:szCs w:val="24"/>
        </w:rPr>
        <w:t xml:space="preserve">the difference </w:t>
      </w:r>
      <w:r w:rsidRPr="00937208">
        <w:rPr>
          <w:rFonts w:ascii="Times New Roman" w:hAnsi="Times New Roman" w:cs="Times New Roman"/>
          <w:sz w:val="24"/>
          <w:szCs w:val="24"/>
        </w:rPr>
        <w:t>because students assume that 86-90 equals 90-86 in addition to misconce</w:t>
      </w:r>
      <w:r>
        <w:rPr>
          <w:rFonts w:ascii="Times New Roman" w:hAnsi="Times New Roman" w:cs="Times New Roman"/>
          <w:sz w:val="24"/>
          <w:szCs w:val="24"/>
        </w:rPr>
        <w:t>ptions in finding difference because students have</w:t>
      </w:r>
      <w:r w:rsidRPr="00937208">
        <w:rPr>
          <w:rFonts w:ascii="Times New Roman" w:hAnsi="Times New Roman" w:cs="Times New Roman"/>
          <w:sz w:val="24"/>
          <w:szCs w:val="24"/>
        </w:rPr>
        <w:t xml:space="preserve"> misconceptions in simplifying </w:t>
      </w:r>
      <m:oMath>
        <m:r>
          <w:rPr>
            <w:rFonts w:ascii="Cambria Math" w:eastAsia="Times New Roman" w:hAnsi="Cambria Math" w:cs="Times New Roman"/>
            <w:sz w:val="24"/>
            <w:szCs w:val="24"/>
          </w:rPr>
          <m:t>Un = 94+(n4.-4)</m:t>
        </m:r>
      </m:oMath>
      <w:r w:rsidRPr="0096243D">
        <w:rPr>
          <w:rFonts w:ascii="Times New Roman" w:eastAsia="Times New Roman" w:hAnsi="Times New Roman" w:cs="Times New Roman"/>
          <w:sz w:val="24"/>
          <w:szCs w:val="24"/>
        </w:rPr>
        <w:t xml:space="preserve"> </w:t>
      </w:r>
      <w:r w:rsidRPr="00937208">
        <w:rPr>
          <w:rFonts w:ascii="Times New Roman" w:hAnsi="Times New Roman" w:cs="Times New Roman"/>
          <w:sz w:val="24"/>
          <w:szCs w:val="24"/>
        </w:rPr>
        <w:t xml:space="preserve"> to </w:t>
      </w:r>
      <w:r w:rsidRPr="0096243D">
        <w:rPr>
          <w:rFonts w:ascii="Times New Roman" w:eastAsia="Times New Roman" w:hAnsi="Times New Roman" w:cs="Times New Roman"/>
          <w:sz w:val="24"/>
          <w:szCs w:val="24"/>
        </w:rPr>
        <w:t xml:space="preserve">n78 </w:t>
      </w:r>
      <w:proofErr w:type="spellStart"/>
      <w:r w:rsidRPr="0096243D">
        <w:rPr>
          <w:rFonts w:ascii="Times New Roman" w:eastAsia="Times New Roman" w:hAnsi="Times New Roman" w:cs="Times New Roman"/>
          <w:sz w:val="24"/>
          <w:szCs w:val="24"/>
        </w:rPr>
        <w:t>dan</w:t>
      </w:r>
      <w:proofErr w:type="spellEnd"/>
      <w:r w:rsidRPr="0096243D">
        <w:rPr>
          <w:rFonts w:ascii="Times New Roman" w:eastAsia="Times New Roman" w:hAnsi="Times New Roman" w:cs="Times New Roman"/>
          <w:sz w:val="24"/>
          <w:szCs w:val="24"/>
        </w:rPr>
        <w:t xml:space="preserve"> </w:t>
      </w:r>
      <m:oMath>
        <m:r>
          <w:rPr>
            <w:rFonts w:ascii="Cambria Math" w:eastAsia="Times New Roman" w:hAnsi="Cambria Math" w:cs="Times New Roman"/>
            <w:sz w:val="24"/>
            <w:szCs w:val="24"/>
          </w:rPr>
          <m:t xml:space="preserve">Sn = </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n</m:t>
            </m:r>
          </m:num>
          <m:den>
            <m:r>
              <w:rPr>
                <w:rFonts w:ascii="Cambria Math" w:eastAsia="Times New Roman" w:hAnsi="Cambria Math" w:cs="Times New Roman"/>
                <w:sz w:val="24"/>
                <w:szCs w:val="24"/>
              </w:rPr>
              <m:t>2</m:t>
            </m:r>
          </m:den>
        </m:f>
        <m:r>
          <w:rPr>
            <w:rFonts w:ascii="Cambria Math" w:eastAsia="Times New Roman" w:hAnsi="Cambria Math" w:cs="Times New Roman"/>
            <w:sz w:val="24"/>
            <w:szCs w:val="24"/>
          </w:rPr>
          <m:t xml:space="preserve"> (6 +(n4.-4)</m:t>
        </m:r>
      </m:oMath>
      <w:r w:rsidRPr="0096243D">
        <w:rPr>
          <w:rFonts w:ascii="Times New Roman" w:eastAsia="Times New Roman" w:hAnsi="Times New Roman" w:cs="Times New Roman"/>
          <w:sz w:val="24"/>
          <w:szCs w:val="24"/>
        </w:rPr>
        <w:t xml:space="preserve"> </w:t>
      </w:r>
      <w:r w:rsidRPr="00937208">
        <w:rPr>
          <w:rFonts w:ascii="Times New Roman" w:hAnsi="Times New Roman" w:cs="Times New Roman"/>
          <w:sz w:val="24"/>
          <w:szCs w:val="24"/>
        </w:rPr>
        <w:t xml:space="preserve"> becomes </w:t>
      </w:r>
      <m:oMath>
        <m:f>
          <m:fPr>
            <m:ctrlPr>
              <w:rPr>
                <w:rFonts w:ascii="Cambria Math" w:hAnsi="Cambria Math" w:cs="Times New Roman"/>
                <w:i/>
                <w:sz w:val="24"/>
                <w:szCs w:val="24"/>
              </w:rPr>
            </m:ctrlPr>
          </m:fPr>
          <m:num>
            <m:r>
              <w:rPr>
                <w:rFonts w:ascii="Cambria Math" w:hAnsi="Cambria Math" w:cs="Times New Roman"/>
                <w:sz w:val="24"/>
                <w:szCs w:val="24"/>
              </w:rPr>
              <m:t>n</m:t>
            </m:r>
          </m:num>
          <m:den>
            <m:r>
              <w:rPr>
                <w:rFonts w:ascii="Cambria Math" w:hAnsi="Cambria Math" w:cs="Times New Roman"/>
                <w:sz w:val="24"/>
                <w:szCs w:val="24"/>
              </w:rPr>
              <m:t>2</m:t>
            </m:r>
          </m:den>
        </m:f>
        <m:r>
          <m:rPr>
            <m:sty m:val="bi"/>
          </m:rPr>
          <w:rPr>
            <w:rFonts w:ascii="Cambria Math" w:hAnsi="Cambria Math" w:cs="Times New Roman"/>
            <w:sz w:val="24"/>
            <w:szCs w:val="24"/>
          </w:rPr>
          <m:t xml:space="preserve"> </m:t>
        </m:r>
        <m:r>
          <w:rPr>
            <w:rFonts w:ascii="Cambria Math" w:eastAsiaTheme="minorEastAsia" w:hAnsi="Cambria Math" w:cs="Times New Roman"/>
            <w:sz w:val="24"/>
            <w:szCs w:val="24"/>
          </w:rPr>
          <m:t>(-n10).</m:t>
        </m:r>
      </m:oMath>
      <w:r w:rsidRPr="00937208">
        <w:rPr>
          <w:rFonts w:ascii="Times New Roman" w:hAnsi="Times New Roman" w:cs="Times New Roman"/>
          <w:sz w:val="24"/>
          <w:szCs w:val="24"/>
        </w:rPr>
        <w:t xml:space="preserve"> Students ignore </w:t>
      </w:r>
      <w:r w:rsidRPr="00065335">
        <w:rPr>
          <w:rFonts w:ascii="Times New Roman" w:hAnsi="Times New Roman" w:cs="Times New Roman"/>
          <w:sz w:val="24"/>
          <w:szCs w:val="24"/>
        </w:rPr>
        <w:t>algebraic concepts</w:t>
      </w:r>
      <w:r w:rsidRPr="00937208">
        <w:rPr>
          <w:rFonts w:ascii="Times New Roman" w:hAnsi="Times New Roman" w:cs="Times New Roman"/>
          <w:sz w:val="24"/>
          <w:szCs w:val="24"/>
        </w:rPr>
        <w:t xml:space="preserve"> that </w:t>
      </w:r>
      <w:r>
        <w:rPr>
          <w:rFonts w:ascii="Times New Roman" w:hAnsi="Times New Roman" w:cs="Times New Roman"/>
          <w:sz w:val="24"/>
          <w:szCs w:val="24"/>
        </w:rPr>
        <w:t xml:space="preserve">the unlike </w:t>
      </w:r>
      <w:proofErr w:type="spellStart"/>
      <w:r>
        <w:rPr>
          <w:rFonts w:ascii="Times New Roman" w:hAnsi="Times New Roman" w:cs="Times New Roman"/>
          <w:sz w:val="24"/>
          <w:szCs w:val="24"/>
        </w:rPr>
        <w:t>nomial</w:t>
      </w:r>
      <w:proofErr w:type="spellEnd"/>
      <w:r>
        <w:rPr>
          <w:rFonts w:ascii="Times New Roman" w:hAnsi="Times New Roman" w:cs="Times New Roman"/>
          <w:sz w:val="24"/>
          <w:szCs w:val="24"/>
        </w:rPr>
        <w:t xml:space="preserve"> numbers can</w:t>
      </w:r>
      <w:r w:rsidRPr="00937208">
        <w:rPr>
          <w:rFonts w:ascii="Times New Roman" w:hAnsi="Times New Roman" w:cs="Times New Roman"/>
          <w:sz w:val="24"/>
          <w:szCs w:val="24"/>
        </w:rPr>
        <w:t>not be</w:t>
      </w:r>
      <w:r>
        <w:rPr>
          <w:rFonts w:ascii="Times New Roman" w:hAnsi="Times New Roman" w:cs="Times New Roman"/>
          <w:sz w:val="24"/>
          <w:szCs w:val="24"/>
        </w:rPr>
        <w:t xml:space="preserve"> solved. Students with low math skill</w:t>
      </w:r>
      <w:r w:rsidRPr="00937208">
        <w:rPr>
          <w:rFonts w:ascii="Times New Roman" w:hAnsi="Times New Roman" w:cs="Times New Roman"/>
          <w:sz w:val="24"/>
          <w:szCs w:val="24"/>
        </w:rPr>
        <w:t xml:space="preserve"> experience misconceptions in determining the difference 90-94 = 4 because students do not know the reduction </w:t>
      </w:r>
      <w:r>
        <w:rPr>
          <w:rFonts w:ascii="Times New Roman" w:hAnsi="Times New Roman" w:cs="Times New Roman"/>
          <w:sz w:val="24"/>
          <w:szCs w:val="24"/>
        </w:rPr>
        <w:t xml:space="preserve">of </w:t>
      </w:r>
      <w:r w:rsidRPr="00937208">
        <w:rPr>
          <w:rFonts w:ascii="Times New Roman" w:hAnsi="Times New Roman" w:cs="Times New Roman"/>
          <w:sz w:val="24"/>
          <w:szCs w:val="24"/>
        </w:rPr>
        <w:t xml:space="preserve">the </w:t>
      </w:r>
      <w:r>
        <w:rPr>
          <w:rFonts w:ascii="Times New Roman" w:hAnsi="Times New Roman" w:cs="Times New Roman"/>
          <w:sz w:val="24"/>
          <w:szCs w:val="24"/>
        </w:rPr>
        <w:t>lower</w:t>
      </w:r>
      <w:r w:rsidRPr="00937208">
        <w:rPr>
          <w:rFonts w:ascii="Times New Roman" w:hAnsi="Times New Roman" w:cs="Times New Roman"/>
          <w:sz w:val="24"/>
          <w:szCs w:val="24"/>
        </w:rPr>
        <w:t xml:space="preserve"> number minus the larger </w:t>
      </w:r>
      <w:r>
        <w:rPr>
          <w:rFonts w:ascii="Times New Roman" w:hAnsi="Times New Roman" w:cs="Times New Roman"/>
          <w:sz w:val="24"/>
          <w:szCs w:val="24"/>
        </w:rPr>
        <w:t>ones</w:t>
      </w:r>
      <w:r w:rsidRPr="00937208">
        <w:rPr>
          <w:rFonts w:ascii="Times New Roman" w:hAnsi="Times New Roman" w:cs="Times New Roman"/>
          <w:sz w:val="24"/>
          <w:szCs w:val="24"/>
        </w:rPr>
        <w:t xml:space="preserve"> will produce a negative </w:t>
      </w:r>
      <w:r>
        <w:rPr>
          <w:rFonts w:ascii="Times New Roman" w:hAnsi="Times New Roman" w:cs="Times New Roman"/>
          <w:sz w:val="24"/>
          <w:szCs w:val="24"/>
        </w:rPr>
        <w:t>score</w:t>
      </w:r>
      <w:r w:rsidRPr="00937208">
        <w:rPr>
          <w:rFonts w:ascii="Times New Roman" w:hAnsi="Times New Roman" w:cs="Times New Roman"/>
          <w:sz w:val="24"/>
          <w:szCs w:val="24"/>
        </w:rPr>
        <w:t>.</w:t>
      </w:r>
      <w:r>
        <w:rPr>
          <w:rFonts w:ascii="Times New Roman" w:hAnsi="Times New Roman" w:cs="Times New Roman"/>
          <w:sz w:val="24"/>
          <w:szCs w:val="24"/>
        </w:rPr>
        <w:t xml:space="preserve"> </w:t>
      </w:r>
      <w:r w:rsidRPr="00937208">
        <w:rPr>
          <w:rFonts w:ascii="Times New Roman" w:hAnsi="Times New Roman" w:cs="Times New Roman"/>
          <w:sz w:val="24"/>
          <w:szCs w:val="24"/>
        </w:rPr>
        <w:t>In addition to misconcept</w:t>
      </w:r>
      <w:r>
        <w:rPr>
          <w:rFonts w:ascii="Times New Roman" w:hAnsi="Times New Roman" w:cs="Times New Roman"/>
          <w:sz w:val="24"/>
          <w:szCs w:val="24"/>
        </w:rPr>
        <w:t>ions in the search for the difference</w:t>
      </w:r>
      <w:r w:rsidRPr="00937208">
        <w:rPr>
          <w:rFonts w:ascii="Times New Roman" w:hAnsi="Times New Roman" w:cs="Times New Roman"/>
          <w:sz w:val="24"/>
          <w:szCs w:val="24"/>
        </w:rPr>
        <w:t xml:space="preserve"> </w:t>
      </w:r>
      <w:r>
        <w:rPr>
          <w:rFonts w:ascii="Times New Roman" w:hAnsi="Times New Roman" w:cs="Times New Roman"/>
          <w:sz w:val="24"/>
          <w:szCs w:val="24"/>
        </w:rPr>
        <w:t xml:space="preserve">of the </w:t>
      </w:r>
      <w:r w:rsidRPr="00937208">
        <w:rPr>
          <w:rFonts w:ascii="Times New Roman" w:hAnsi="Times New Roman" w:cs="Times New Roman"/>
          <w:sz w:val="24"/>
          <w:szCs w:val="24"/>
        </w:rPr>
        <w:t xml:space="preserve">students also experience misconceptions in simplifying </w:t>
      </w:r>
      <m:oMath>
        <m:r>
          <w:rPr>
            <w:rFonts w:ascii="Cambria Math" w:eastAsia="Times New Roman" w:hAnsi="Cambria Math" w:cs="Times New Roman"/>
            <w:sz w:val="24"/>
            <w:szCs w:val="24"/>
          </w:rPr>
          <m:t>Un = 94 + (n4)4)</m:t>
        </m:r>
      </m:oMath>
      <w:r w:rsidRPr="00937208">
        <w:rPr>
          <w:rFonts w:ascii="Times New Roman" w:hAnsi="Times New Roman" w:cs="Times New Roman"/>
          <w:sz w:val="24"/>
          <w:szCs w:val="24"/>
        </w:rPr>
        <w:t xml:space="preserve"> to </w:t>
      </w:r>
      <w:r>
        <w:rPr>
          <w:rFonts w:ascii="Times New Roman" w:eastAsia="Times New Roman" w:hAnsi="Times New Roman" w:cs="Times New Roman"/>
          <w:sz w:val="24"/>
          <w:szCs w:val="24"/>
        </w:rPr>
        <w:t xml:space="preserve">n102 </w:t>
      </w:r>
      <w:proofErr w:type="gramStart"/>
      <w:r>
        <w:rPr>
          <w:rFonts w:ascii="Times New Roman" w:eastAsia="Times New Roman" w:hAnsi="Times New Roman" w:cs="Times New Roman"/>
          <w:sz w:val="24"/>
          <w:szCs w:val="24"/>
        </w:rPr>
        <w:t>and</w:t>
      </w:r>
      <w:r w:rsidRPr="0096243D">
        <w:rPr>
          <w:rFonts w:ascii="Times New Roman" w:eastAsia="Times New Roman" w:hAnsi="Times New Roman" w:cs="Times New Roman"/>
          <w:sz w:val="24"/>
          <w:szCs w:val="24"/>
        </w:rPr>
        <w:t xml:space="preserve"> </w:t>
      </w:r>
      <m:oMath>
        <m:r>
          <w:rPr>
            <w:rFonts w:ascii="Cambria Math" w:eastAsia="Times New Roman" w:hAnsi="Cambria Math" w:cs="Times New Roman"/>
            <w:sz w:val="24"/>
            <w:szCs w:val="24"/>
          </w:rPr>
          <m:t xml:space="preserve"> </m:t>
        </m:r>
        <w:proofErr w:type="gramEnd"/>
        <m:r>
          <w:rPr>
            <w:rFonts w:ascii="Cambria Math" w:eastAsia="Times New Roman" w:hAnsi="Cambria Math" w:cs="Times New Roman"/>
            <w:sz w:val="24"/>
            <w:szCs w:val="24"/>
          </w:rPr>
          <m:t>=</m:t>
        </m:r>
        <m:r>
          <w:rPr>
            <w:rFonts w:ascii="Cambria Math" w:eastAsiaTheme="minorEastAsia"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n</m:t>
            </m:r>
          </m:num>
          <m:den>
            <m:r>
              <w:rPr>
                <w:rFonts w:ascii="Cambria Math" w:hAnsi="Cambria Math" w:cs="Times New Roman"/>
                <w:sz w:val="24"/>
                <w:szCs w:val="24"/>
              </w:rPr>
              <m:t>2</m:t>
            </m:r>
          </m:den>
        </m:f>
        <m:r>
          <w:rPr>
            <w:rFonts w:ascii="Cambria Math" w:eastAsiaTheme="minorEastAsia" w:hAnsi="Cambria Math" w:cs="Times New Roman"/>
            <w:sz w:val="24"/>
            <w:szCs w:val="24"/>
          </w:rPr>
          <m:t xml:space="preserve"> (6 + (</m:t>
        </m:r>
        <m:r>
          <w:rPr>
            <w:rFonts w:ascii="Cambria Math" w:eastAsia="Times New Roman" w:hAnsi="Cambria Math" w:cs="Times New Roman"/>
            <w:sz w:val="24"/>
            <w:szCs w:val="24"/>
          </w:rPr>
          <m:t>n4)4)</m:t>
        </m:r>
      </m:oMath>
      <w:r w:rsidRPr="009624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937208">
        <w:rPr>
          <w:rFonts w:ascii="Times New Roman" w:hAnsi="Times New Roman" w:cs="Times New Roman"/>
          <w:sz w:val="24"/>
          <w:szCs w:val="24"/>
        </w:rPr>
        <w:t xml:space="preserve"> students ignore the algebraic concept that unlike </w:t>
      </w:r>
      <w:proofErr w:type="spellStart"/>
      <w:r>
        <w:rPr>
          <w:rFonts w:ascii="Times New Roman" w:hAnsi="Times New Roman" w:cs="Times New Roman"/>
          <w:sz w:val="24"/>
          <w:szCs w:val="24"/>
        </w:rPr>
        <w:t>nomial</w:t>
      </w:r>
      <w:proofErr w:type="spellEnd"/>
      <w:r>
        <w:rPr>
          <w:rFonts w:ascii="Times New Roman" w:hAnsi="Times New Roman" w:cs="Times New Roman"/>
          <w:sz w:val="24"/>
          <w:szCs w:val="24"/>
        </w:rPr>
        <w:t xml:space="preserve"> </w:t>
      </w:r>
      <w:r w:rsidRPr="00937208">
        <w:rPr>
          <w:rFonts w:ascii="Times New Roman" w:hAnsi="Times New Roman" w:cs="Times New Roman"/>
          <w:sz w:val="24"/>
          <w:szCs w:val="24"/>
        </w:rPr>
        <w:t>cannot</w:t>
      </w:r>
      <w:r>
        <w:rPr>
          <w:rFonts w:ascii="Times New Roman" w:hAnsi="Times New Roman" w:cs="Times New Roman"/>
          <w:sz w:val="24"/>
          <w:szCs w:val="24"/>
        </w:rPr>
        <w:t xml:space="preserve"> be solved. </w:t>
      </w:r>
    </w:p>
    <w:p w:rsidR="00C21455" w:rsidRDefault="00C21455" w:rsidP="00C21455">
      <w:pPr>
        <w:spacing w:after="0" w:line="240" w:lineRule="auto"/>
        <w:ind w:firstLine="720"/>
        <w:jc w:val="both"/>
        <w:rPr>
          <w:rFonts w:ascii="Times New Roman" w:hAnsi="Times New Roman" w:cs="Times New Roman"/>
          <w:sz w:val="24"/>
          <w:szCs w:val="24"/>
          <w:lang w:val="id-ID"/>
        </w:rPr>
      </w:pPr>
    </w:p>
    <w:p w:rsidR="00551D68" w:rsidRDefault="00551D68"/>
    <w:sectPr w:rsidR="00551D68" w:rsidSect="00C21455">
      <w:pgSz w:w="11906" w:h="16838" w:code="9"/>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doNotDisplayPageBoundaries/>
  <w:proofState w:spelling="clean" w:grammar="clean"/>
  <w:defaultTabStop w:val="720"/>
  <w:characterSpacingControl w:val="doNotCompress"/>
  <w:compat/>
  <w:rsids>
    <w:rsidRoot w:val="00C21455"/>
    <w:rsid w:val="00551D68"/>
    <w:rsid w:val="00C2145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45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14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455"/>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863</Words>
  <Characters>4923</Characters>
  <Application>Microsoft Office Word</Application>
  <DocSecurity>0</DocSecurity>
  <Lines>41</Lines>
  <Paragraphs>11</Paragraphs>
  <ScaleCrop>false</ScaleCrop>
  <Company/>
  <LinksUpToDate>false</LinksUpToDate>
  <CharactersWithSpaces>5775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2019-04-24T07:50:00Z</dcterms:created>
  <dcterms:modified xsi:type="dcterms:W3CDTF">2019-04-24T07:50:00Z</dcterms:modified>
</cp:coreProperties>
</file>