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B4" w:rsidRPr="004859B4" w:rsidRDefault="004859B4" w:rsidP="004859B4">
      <w:pPr>
        <w:spacing w:line="240" w:lineRule="auto"/>
        <w:jc w:val="center"/>
        <w:rPr>
          <w:rFonts w:ascii="Times New Roman" w:hAnsi="Times New Roman"/>
          <w:b/>
          <w:sz w:val="24"/>
          <w:szCs w:val="24"/>
        </w:rPr>
      </w:pPr>
      <w:r w:rsidRPr="004859B4">
        <w:rPr>
          <w:rFonts w:ascii="Times New Roman" w:hAnsi="Times New Roman"/>
          <w:b/>
          <w:sz w:val="24"/>
          <w:szCs w:val="24"/>
        </w:rPr>
        <w:t>ABSTRAK</w:t>
      </w:r>
    </w:p>
    <w:p w:rsidR="004859B4" w:rsidRPr="004859B4" w:rsidRDefault="004859B4" w:rsidP="004859B4">
      <w:pPr>
        <w:spacing w:before="240" w:line="240" w:lineRule="auto"/>
        <w:ind w:left="1418" w:hanging="1418"/>
        <w:rPr>
          <w:rFonts w:ascii="Times New Roman" w:hAnsi="Times New Roman"/>
          <w:sz w:val="24"/>
          <w:szCs w:val="24"/>
        </w:rPr>
      </w:pPr>
      <w:r w:rsidRPr="004859B4">
        <w:rPr>
          <w:rFonts w:ascii="Times New Roman" w:hAnsi="Times New Roman"/>
          <w:sz w:val="24"/>
          <w:szCs w:val="24"/>
        </w:rPr>
        <w:t xml:space="preserve">Aulia Nur S. 2018. Penerapan Model Pembelajaran </w:t>
      </w:r>
      <w:r w:rsidRPr="004859B4">
        <w:rPr>
          <w:rFonts w:ascii="Times New Roman" w:hAnsi="Times New Roman"/>
          <w:i/>
          <w:sz w:val="24"/>
          <w:szCs w:val="24"/>
        </w:rPr>
        <w:t>Course Review Horay</w:t>
      </w:r>
      <w:r w:rsidRPr="004859B4">
        <w:rPr>
          <w:rFonts w:ascii="Times New Roman" w:hAnsi="Times New Roman"/>
          <w:sz w:val="24"/>
          <w:szCs w:val="24"/>
        </w:rPr>
        <w:t xml:space="preserve"> Dengan Menggunakan Media Kokami Untuk Meningkatkan Hasil Belajar Siswa Kelas VIII-B  SMP Al Kholiliyah Bangkalan</w:t>
      </w:r>
      <w:r w:rsidRPr="004859B4">
        <w:rPr>
          <w:rFonts w:ascii="Times New Roman" w:eastAsia="Calibri" w:hAnsi="Times New Roman"/>
          <w:bCs/>
          <w:sz w:val="24"/>
          <w:szCs w:val="24"/>
        </w:rPr>
        <w:t xml:space="preserve">. </w:t>
      </w:r>
      <w:r w:rsidRPr="004859B4">
        <w:rPr>
          <w:rFonts w:ascii="Times New Roman" w:hAnsi="Times New Roman"/>
          <w:sz w:val="24"/>
          <w:szCs w:val="24"/>
        </w:rPr>
        <w:t>Pendidikan Matematika. STKIP PGRI Bangkalan. Pembimbing: (I) Dr.H. Sunardjo, S.H, M.Hum. (II) R.A. Rica Wijayanti, S.Pd, M.Pd.</w:t>
      </w:r>
      <w:bookmarkStart w:id="0" w:name="_GoBack"/>
      <w:bookmarkEnd w:id="0"/>
    </w:p>
    <w:p w:rsidR="004859B4" w:rsidRPr="004859B4" w:rsidRDefault="004859B4" w:rsidP="004859B4">
      <w:pPr>
        <w:spacing w:before="240" w:line="240" w:lineRule="auto"/>
        <w:ind w:left="1560" w:hanging="1560"/>
        <w:rPr>
          <w:rFonts w:ascii="Times New Roman" w:hAnsi="Times New Roman"/>
          <w:sz w:val="24"/>
          <w:szCs w:val="24"/>
        </w:rPr>
      </w:pPr>
      <w:r w:rsidRPr="004859B4">
        <w:rPr>
          <w:rFonts w:ascii="Times New Roman" w:hAnsi="Times New Roman"/>
          <w:b/>
          <w:sz w:val="24"/>
          <w:szCs w:val="24"/>
        </w:rPr>
        <w:t>Kata Kunci</w:t>
      </w:r>
      <w:r w:rsidRPr="004859B4">
        <w:rPr>
          <w:rFonts w:ascii="Times New Roman" w:hAnsi="Times New Roman"/>
          <w:sz w:val="24"/>
          <w:szCs w:val="24"/>
        </w:rPr>
        <w:t xml:space="preserve"> : Model Pembelajaran </w:t>
      </w:r>
      <w:r w:rsidRPr="004859B4">
        <w:rPr>
          <w:rFonts w:ascii="Times New Roman" w:hAnsi="Times New Roman"/>
          <w:i/>
          <w:sz w:val="24"/>
          <w:szCs w:val="24"/>
        </w:rPr>
        <w:t>Course Review Horay</w:t>
      </w:r>
      <w:r w:rsidRPr="004859B4">
        <w:rPr>
          <w:rFonts w:ascii="Times New Roman" w:hAnsi="Times New Roman"/>
          <w:sz w:val="24"/>
          <w:szCs w:val="24"/>
        </w:rPr>
        <w:t>, Media Kokami, hasil belajar.</w:t>
      </w:r>
    </w:p>
    <w:p w:rsidR="004859B4" w:rsidRPr="004859B4" w:rsidRDefault="004859B4" w:rsidP="004859B4">
      <w:pPr>
        <w:spacing w:before="240" w:line="240" w:lineRule="auto"/>
        <w:ind w:left="142" w:firstLine="578"/>
        <w:rPr>
          <w:rFonts w:ascii="Times New Roman" w:hAnsi="Times New Roman"/>
          <w:sz w:val="24"/>
          <w:szCs w:val="24"/>
        </w:rPr>
      </w:pPr>
      <w:r w:rsidRPr="004859B4">
        <w:rPr>
          <w:rFonts w:ascii="Times New Roman" w:hAnsi="Times New Roman"/>
          <w:sz w:val="24"/>
          <w:szCs w:val="24"/>
        </w:rPr>
        <w:t>Hasil observasi menunjukkan bahwa hasil belajar yang diperoleh siswa kelas VIII-B  SMP Al Kholiliyah Bangkalan pada mata pelajaran matematika masih berada dibawah Kriteria Ketuntasan Minimal (KKM) yang telah ditentukan. Masalah yang terjadi pada siswa kelas VIII-B yaitu kurang berperan aktif didalam pembelajaran matematika, saat pembelajaran kurangnya variasi dalam model pembelajaran. Hal tersebut merupakan faktor yang menyebabkan hasil belajar rendah. Solusi untuk mengatasi masalah tersebut yaitu  menerapkan model pembelajaran</w:t>
      </w:r>
      <w:r w:rsidRPr="004859B4">
        <w:rPr>
          <w:rFonts w:ascii="Times New Roman" w:hAnsi="Times New Roman"/>
          <w:i/>
          <w:sz w:val="24"/>
          <w:szCs w:val="24"/>
        </w:rPr>
        <w:t xml:space="preserve"> Course Review Horay </w:t>
      </w:r>
      <w:r w:rsidRPr="004859B4">
        <w:rPr>
          <w:rFonts w:ascii="Times New Roman" w:hAnsi="Times New Roman"/>
          <w:sz w:val="24"/>
          <w:szCs w:val="24"/>
        </w:rPr>
        <w:t>dengan menggunakan media kokami. Model</w:t>
      </w:r>
      <w:r w:rsidRPr="004859B4">
        <w:rPr>
          <w:rFonts w:ascii="Times New Roman" w:hAnsi="Times New Roman"/>
          <w:i/>
          <w:sz w:val="24"/>
          <w:szCs w:val="24"/>
        </w:rPr>
        <w:t xml:space="preserve"> Course Review Horay </w:t>
      </w:r>
      <w:r w:rsidRPr="004859B4">
        <w:rPr>
          <w:rFonts w:ascii="Times New Roman" w:hAnsi="Times New Roman"/>
          <w:sz w:val="24"/>
          <w:szCs w:val="24"/>
        </w:rPr>
        <w:t xml:space="preserve">dengan media kokami adalah suatu model pembelajaran berkelompok, setiap kelompok mengambil kartu didalam kotak, kartu tersebut berisi soal-soal, ketika soal tersebut dijawab benar maka mengatakan hore. Tujuan penelitian ini adalah untuk meningkatkan hasil belajar siswa melalui model pembelajaran </w:t>
      </w:r>
      <w:r w:rsidRPr="004859B4">
        <w:rPr>
          <w:rFonts w:ascii="Times New Roman" w:hAnsi="Times New Roman"/>
          <w:i/>
          <w:sz w:val="24"/>
          <w:szCs w:val="24"/>
        </w:rPr>
        <w:t xml:space="preserve">Course Review Horay </w:t>
      </w:r>
      <w:r w:rsidRPr="004859B4">
        <w:rPr>
          <w:rFonts w:ascii="Times New Roman" w:hAnsi="Times New Roman"/>
          <w:sz w:val="24"/>
          <w:szCs w:val="24"/>
        </w:rPr>
        <w:t>dengan menggunakan media kokami. Penelitian ini menggunakan Penelitian Tindakan Kelas (PTK), penelitian dilakukan dalam dua siklus, satu siklus ada empat tahapan yaitu perencanaan, pelaksanaan, pengamatan, dan refleksi. Subyek penelitian adalah kelas VIII-B sebanyak 23 orang. Dilaksanakan pada semester genap tahun ajaran 2017-2018. Instrumen yang digunakan pada penelitian ini yaitu lembar tes hasil belajar. Teknik pengumpulan data menggunakan teknik tes. Hasil penelitian pada pre-test seluruh siswa belum tuntas. Sedangkan pada siklus 1 siswa yang tuntas sebanyak 43%. Hasil penelitian siklus 1 menunjukkan bahwa masih membutuhkan siklus 2. Pada siklus 2 peneliti melakukan perbaikan dari pemasalahan yang terjadi di siklus 1. pada siklus 2 siswa yang tuntas 91%. Dari siklus 1 dan siklus 2 terjadi peningkatan dan mencapai ketuntasan klasikal sehingga tidak membutuhkan siklus selanjutnya.</w:t>
      </w:r>
    </w:p>
    <w:p w:rsidR="00AD58DD" w:rsidRPr="004859B4" w:rsidRDefault="00AD58DD">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pPr>
        <w:rPr>
          <w:sz w:val="24"/>
          <w:szCs w:val="24"/>
        </w:rPr>
      </w:pPr>
    </w:p>
    <w:p w:rsidR="004859B4" w:rsidRPr="004859B4" w:rsidRDefault="004859B4" w:rsidP="004859B4">
      <w:pPr>
        <w:spacing w:line="240" w:lineRule="auto"/>
        <w:jc w:val="center"/>
        <w:rPr>
          <w:rFonts w:ascii="Times New Roman" w:hAnsi="Times New Roman"/>
          <w:b/>
          <w:sz w:val="24"/>
          <w:szCs w:val="24"/>
          <w:lang w:val="en-US"/>
        </w:rPr>
      </w:pPr>
      <w:r w:rsidRPr="004859B4">
        <w:rPr>
          <w:rFonts w:ascii="Times New Roman" w:hAnsi="Times New Roman"/>
          <w:b/>
          <w:sz w:val="24"/>
          <w:szCs w:val="24"/>
          <w:lang w:val="en-US"/>
        </w:rPr>
        <w:lastRenderedPageBreak/>
        <w:t>ABSTRACT</w:t>
      </w:r>
    </w:p>
    <w:p w:rsidR="004859B4" w:rsidRPr="004859B4" w:rsidRDefault="004859B4" w:rsidP="004859B4">
      <w:pPr>
        <w:spacing w:before="240" w:line="240" w:lineRule="auto"/>
        <w:ind w:left="1418" w:hanging="1418"/>
        <w:rPr>
          <w:rFonts w:ascii="Times New Roman" w:hAnsi="Times New Roman"/>
          <w:sz w:val="24"/>
          <w:szCs w:val="24"/>
        </w:rPr>
      </w:pPr>
      <w:r w:rsidRPr="004859B4">
        <w:rPr>
          <w:rFonts w:ascii="Times New Roman" w:hAnsi="Times New Roman"/>
          <w:sz w:val="24"/>
          <w:szCs w:val="24"/>
        </w:rPr>
        <w:t>Aulia Nur S. 2018</w:t>
      </w:r>
      <w:r w:rsidRPr="004859B4">
        <w:rPr>
          <w:rFonts w:ascii="Times New Roman" w:hAnsi="Times New Roman"/>
          <w:sz w:val="24"/>
          <w:szCs w:val="24"/>
          <w:lang w:val="en-US"/>
        </w:rPr>
        <w:t xml:space="preserve">. The Implementation of Course Review </w:t>
      </w:r>
      <w:proofErr w:type="spellStart"/>
      <w:r w:rsidRPr="004859B4">
        <w:rPr>
          <w:rFonts w:ascii="Times New Roman" w:hAnsi="Times New Roman"/>
          <w:sz w:val="24"/>
          <w:szCs w:val="24"/>
          <w:lang w:val="en-US"/>
        </w:rPr>
        <w:t>Horay</w:t>
      </w:r>
      <w:proofErr w:type="spellEnd"/>
      <w:r w:rsidRPr="004859B4">
        <w:rPr>
          <w:rFonts w:ascii="Times New Roman" w:hAnsi="Times New Roman"/>
          <w:sz w:val="24"/>
          <w:szCs w:val="24"/>
          <w:lang w:val="en-US"/>
        </w:rPr>
        <w:t xml:space="preserve"> Learning Model Using </w:t>
      </w:r>
      <w:proofErr w:type="spellStart"/>
      <w:r w:rsidRPr="004859B4">
        <w:rPr>
          <w:rFonts w:ascii="Times New Roman" w:hAnsi="Times New Roman"/>
          <w:sz w:val="24"/>
          <w:szCs w:val="24"/>
          <w:lang w:val="en-US"/>
        </w:rPr>
        <w:t>Kokami</w:t>
      </w:r>
      <w:proofErr w:type="spellEnd"/>
      <w:r w:rsidRPr="004859B4">
        <w:rPr>
          <w:rFonts w:ascii="Times New Roman" w:hAnsi="Times New Roman"/>
          <w:sz w:val="24"/>
          <w:szCs w:val="24"/>
          <w:lang w:val="en-US"/>
        </w:rPr>
        <w:t xml:space="preserve"> Media to Enhance Students’ Learning Outcome at Class VIII-B SMP </w:t>
      </w:r>
      <w:r w:rsidRPr="004859B4">
        <w:rPr>
          <w:rFonts w:ascii="Times New Roman" w:hAnsi="Times New Roman"/>
          <w:sz w:val="24"/>
          <w:szCs w:val="24"/>
        </w:rPr>
        <w:t>Al Kholiliyah Bangkalan</w:t>
      </w:r>
      <w:r w:rsidRPr="004859B4">
        <w:rPr>
          <w:rFonts w:ascii="Times New Roman" w:eastAsia="Calibri" w:hAnsi="Times New Roman"/>
          <w:bCs/>
          <w:sz w:val="24"/>
          <w:szCs w:val="24"/>
        </w:rPr>
        <w:t>.</w:t>
      </w:r>
      <w:r w:rsidRPr="004859B4">
        <w:rPr>
          <w:rFonts w:ascii="Times New Roman" w:hAnsi="Times New Roman"/>
          <w:sz w:val="24"/>
          <w:szCs w:val="24"/>
          <w:lang w:val="en-US"/>
        </w:rPr>
        <w:t xml:space="preserve"> </w:t>
      </w:r>
      <w:proofErr w:type="gramStart"/>
      <w:r w:rsidRPr="004859B4">
        <w:rPr>
          <w:rFonts w:ascii="Times New Roman" w:hAnsi="Times New Roman"/>
          <w:sz w:val="24"/>
          <w:szCs w:val="24"/>
          <w:lang w:val="en-US"/>
        </w:rPr>
        <w:t>Mathematics Education Department.</w:t>
      </w:r>
      <w:proofErr w:type="gramEnd"/>
      <w:r w:rsidRPr="004859B4">
        <w:rPr>
          <w:rFonts w:ascii="Times New Roman" w:hAnsi="Times New Roman"/>
          <w:sz w:val="24"/>
          <w:szCs w:val="24"/>
          <w:lang w:val="en-US"/>
        </w:rPr>
        <w:t xml:space="preserve"> </w:t>
      </w:r>
      <w:proofErr w:type="gramStart"/>
      <w:r w:rsidRPr="004859B4">
        <w:rPr>
          <w:rFonts w:ascii="Times New Roman" w:hAnsi="Times New Roman"/>
          <w:sz w:val="24"/>
          <w:szCs w:val="24"/>
          <w:lang w:val="en-US"/>
        </w:rPr>
        <w:t xml:space="preserve">STKIP PGRI </w:t>
      </w:r>
      <w:proofErr w:type="spellStart"/>
      <w:r w:rsidRPr="004859B4">
        <w:rPr>
          <w:rFonts w:ascii="Times New Roman" w:hAnsi="Times New Roman"/>
          <w:sz w:val="24"/>
          <w:szCs w:val="24"/>
          <w:lang w:val="en-US"/>
        </w:rPr>
        <w:t>Bangkalan</w:t>
      </w:r>
      <w:proofErr w:type="spellEnd"/>
      <w:r w:rsidRPr="004859B4">
        <w:rPr>
          <w:rFonts w:ascii="Times New Roman" w:hAnsi="Times New Roman"/>
          <w:sz w:val="24"/>
          <w:szCs w:val="24"/>
          <w:lang w:val="en-US"/>
        </w:rPr>
        <w:t>.</w:t>
      </w:r>
      <w:proofErr w:type="gramEnd"/>
      <w:r w:rsidRPr="004859B4">
        <w:rPr>
          <w:rFonts w:ascii="Times New Roman" w:hAnsi="Times New Roman"/>
          <w:sz w:val="24"/>
          <w:szCs w:val="24"/>
          <w:lang w:val="en-US"/>
        </w:rPr>
        <w:t xml:space="preserve"> Advisors: </w:t>
      </w:r>
      <w:r w:rsidRPr="004859B4">
        <w:rPr>
          <w:rFonts w:ascii="Times New Roman" w:hAnsi="Times New Roman"/>
          <w:sz w:val="24"/>
          <w:szCs w:val="24"/>
        </w:rPr>
        <w:t>(I) Dr.H. Sunardjo, S.H, M.Hum. (II) R.A. Rica Wijayanti, S.Pd, M.Pd.</w:t>
      </w:r>
    </w:p>
    <w:p w:rsidR="004859B4" w:rsidRPr="004859B4" w:rsidRDefault="004859B4" w:rsidP="004859B4">
      <w:pPr>
        <w:spacing w:line="240" w:lineRule="auto"/>
        <w:rPr>
          <w:rFonts w:ascii="Times New Roman" w:hAnsi="Times New Roman"/>
          <w:sz w:val="24"/>
          <w:szCs w:val="24"/>
          <w:lang w:val="en-US"/>
        </w:rPr>
      </w:pPr>
      <w:r w:rsidRPr="004859B4">
        <w:rPr>
          <w:rFonts w:ascii="Times New Roman" w:hAnsi="Times New Roman"/>
          <w:b/>
          <w:sz w:val="24"/>
          <w:szCs w:val="24"/>
        </w:rPr>
        <w:br/>
        <w:t>Keywords:</w:t>
      </w:r>
      <w:r w:rsidRPr="004859B4">
        <w:rPr>
          <w:rFonts w:ascii="Times New Roman" w:hAnsi="Times New Roman"/>
          <w:sz w:val="24"/>
          <w:szCs w:val="24"/>
        </w:rPr>
        <w:t xml:space="preserve"> Course Review Horay </w:t>
      </w:r>
      <w:r w:rsidRPr="004859B4">
        <w:rPr>
          <w:rFonts w:ascii="Times New Roman" w:hAnsi="Times New Roman"/>
          <w:sz w:val="24"/>
          <w:szCs w:val="24"/>
          <w:lang w:val="en-US"/>
        </w:rPr>
        <w:t>l</w:t>
      </w:r>
      <w:r w:rsidRPr="004859B4">
        <w:rPr>
          <w:rFonts w:ascii="Times New Roman" w:hAnsi="Times New Roman"/>
          <w:sz w:val="24"/>
          <w:szCs w:val="24"/>
        </w:rPr>
        <w:t xml:space="preserve">earning model, Kokami </w:t>
      </w:r>
      <w:r w:rsidRPr="004859B4">
        <w:rPr>
          <w:rFonts w:ascii="Times New Roman" w:hAnsi="Times New Roman"/>
          <w:sz w:val="24"/>
          <w:szCs w:val="24"/>
          <w:lang w:val="en-US"/>
        </w:rPr>
        <w:t>m</w:t>
      </w:r>
      <w:r w:rsidRPr="004859B4">
        <w:rPr>
          <w:rFonts w:ascii="Times New Roman" w:hAnsi="Times New Roman"/>
          <w:sz w:val="24"/>
          <w:szCs w:val="24"/>
        </w:rPr>
        <w:t xml:space="preserve">edia, </w:t>
      </w:r>
      <w:r w:rsidRPr="004859B4">
        <w:rPr>
          <w:rFonts w:ascii="Times New Roman" w:hAnsi="Times New Roman"/>
          <w:sz w:val="24"/>
          <w:szCs w:val="24"/>
          <w:lang w:val="en-US"/>
        </w:rPr>
        <w:t>L</w:t>
      </w:r>
      <w:r w:rsidRPr="004859B4">
        <w:rPr>
          <w:rFonts w:ascii="Times New Roman" w:hAnsi="Times New Roman"/>
          <w:sz w:val="24"/>
          <w:szCs w:val="24"/>
        </w:rPr>
        <w:t>earning outcomes.</w:t>
      </w:r>
      <w:r w:rsidRPr="004859B4">
        <w:rPr>
          <w:rFonts w:ascii="Times New Roman" w:hAnsi="Times New Roman"/>
          <w:sz w:val="24"/>
          <w:szCs w:val="24"/>
        </w:rPr>
        <w:br/>
      </w:r>
    </w:p>
    <w:p w:rsidR="004859B4" w:rsidRPr="004859B4" w:rsidRDefault="004859B4" w:rsidP="004859B4">
      <w:pPr>
        <w:spacing w:line="240" w:lineRule="auto"/>
        <w:ind w:firstLine="720"/>
        <w:rPr>
          <w:rFonts w:ascii="Times New Roman" w:hAnsi="Times New Roman"/>
          <w:sz w:val="24"/>
          <w:szCs w:val="24"/>
          <w:lang w:val="en-US"/>
        </w:rPr>
      </w:pPr>
      <w:r w:rsidRPr="004859B4">
        <w:rPr>
          <w:rFonts w:ascii="Times New Roman" w:hAnsi="Times New Roman"/>
          <w:sz w:val="24"/>
          <w:szCs w:val="24"/>
        </w:rPr>
        <w:t>The result of the observation shows that the learning result obtained by the students of grade VIII-B of SMP Al Kholiliyah Bangkalan on the subject of mathematics is still under the Minimum Criterion of Completeness (KKM) which has been determined. Problems that occur in the students of class VIII-B that is less active role in learning mathematics</w:t>
      </w:r>
      <w:r w:rsidRPr="004859B4">
        <w:rPr>
          <w:rFonts w:ascii="Times New Roman" w:hAnsi="Times New Roman"/>
          <w:sz w:val="24"/>
          <w:szCs w:val="24"/>
          <w:lang w:val="en-US"/>
        </w:rPr>
        <w:t xml:space="preserve"> as well as t</w:t>
      </w:r>
      <w:r w:rsidRPr="004859B4">
        <w:rPr>
          <w:rFonts w:ascii="Times New Roman" w:hAnsi="Times New Roman"/>
          <w:sz w:val="24"/>
          <w:szCs w:val="24"/>
        </w:rPr>
        <w:t xml:space="preserve">he lack of variation in the learning model. It is a factor that causes low learning outcomes. The solution to solve the problem is applying the </w:t>
      </w:r>
      <w:r w:rsidRPr="004859B4">
        <w:rPr>
          <w:rFonts w:ascii="Times New Roman" w:hAnsi="Times New Roman"/>
          <w:i/>
          <w:sz w:val="24"/>
          <w:szCs w:val="24"/>
        </w:rPr>
        <w:t>Course Review Horay</w:t>
      </w:r>
      <w:r w:rsidRPr="004859B4">
        <w:rPr>
          <w:rFonts w:ascii="Times New Roman" w:hAnsi="Times New Roman"/>
          <w:sz w:val="24"/>
          <w:szCs w:val="24"/>
        </w:rPr>
        <w:t xml:space="preserve"> learning model using Kokami media. </w:t>
      </w:r>
      <w:r w:rsidRPr="004859B4">
        <w:rPr>
          <w:rFonts w:ascii="Times New Roman" w:hAnsi="Times New Roman"/>
          <w:i/>
          <w:sz w:val="24"/>
          <w:szCs w:val="24"/>
        </w:rPr>
        <w:t>Course Review Horay</w:t>
      </w:r>
      <w:r w:rsidRPr="004859B4">
        <w:rPr>
          <w:rFonts w:ascii="Times New Roman" w:hAnsi="Times New Roman"/>
          <w:sz w:val="24"/>
          <w:szCs w:val="24"/>
        </w:rPr>
        <w:t xml:space="preserve"> with kokami media is a model of learning in groups, </w:t>
      </w:r>
      <w:r w:rsidRPr="004859B4">
        <w:rPr>
          <w:rFonts w:ascii="Times New Roman" w:hAnsi="Times New Roman"/>
          <w:sz w:val="24"/>
          <w:szCs w:val="24"/>
          <w:lang w:val="en-US"/>
        </w:rPr>
        <w:t xml:space="preserve">in which </w:t>
      </w:r>
      <w:r w:rsidRPr="004859B4">
        <w:rPr>
          <w:rFonts w:ascii="Times New Roman" w:hAnsi="Times New Roman"/>
          <w:sz w:val="24"/>
          <w:szCs w:val="24"/>
        </w:rPr>
        <w:t xml:space="preserve">each group takes a card in the box containing the questions. </w:t>
      </w:r>
      <w:r w:rsidRPr="004859B4">
        <w:rPr>
          <w:rFonts w:ascii="Times New Roman" w:hAnsi="Times New Roman"/>
          <w:sz w:val="24"/>
          <w:szCs w:val="24"/>
          <w:lang w:val="en-US"/>
        </w:rPr>
        <w:t>W</w:t>
      </w:r>
      <w:r w:rsidRPr="004859B4">
        <w:rPr>
          <w:rFonts w:ascii="Times New Roman" w:hAnsi="Times New Roman"/>
          <w:sz w:val="24"/>
          <w:szCs w:val="24"/>
        </w:rPr>
        <w:t xml:space="preserve">hen the question is correctly answered, </w:t>
      </w:r>
      <w:proofErr w:type="gramStart"/>
      <w:r w:rsidRPr="004859B4">
        <w:rPr>
          <w:rFonts w:ascii="Times New Roman" w:hAnsi="Times New Roman"/>
          <w:sz w:val="24"/>
          <w:szCs w:val="24"/>
        </w:rPr>
        <w:t>then</w:t>
      </w:r>
      <w:proofErr w:type="gramEnd"/>
      <w:r w:rsidRPr="004859B4">
        <w:rPr>
          <w:rFonts w:ascii="Times New Roman" w:hAnsi="Times New Roman"/>
          <w:sz w:val="24"/>
          <w:szCs w:val="24"/>
        </w:rPr>
        <w:t xml:space="preserve"> say hurray. The purpose of this study is to improve</w:t>
      </w:r>
      <w:r w:rsidRPr="004859B4">
        <w:rPr>
          <w:rFonts w:ascii="Times New Roman" w:hAnsi="Times New Roman"/>
          <w:sz w:val="24"/>
          <w:szCs w:val="24"/>
          <w:lang w:val="en-US"/>
        </w:rPr>
        <w:t xml:space="preserve"> the</w:t>
      </w:r>
      <w:r w:rsidRPr="004859B4">
        <w:rPr>
          <w:rFonts w:ascii="Times New Roman" w:hAnsi="Times New Roman"/>
          <w:sz w:val="24"/>
          <w:szCs w:val="24"/>
        </w:rPr>
        <w:t xml:space="preserve"> student</w:t>
      </w:r>
      <w:r w:rsidRPr="004859B4">
        <w:rPr>
          <w:rFonts w:ascii="Times New Roman" w:hAnsi="Times New Roman"/>
          <w:sz w:val="24"/>
          <w:szCs w:val="24"/>
          <w:lang w:val="en-US"/>
        </w:rPr>
        <w:t>s’</w:t>
      </w:r>
      <w:r w:rsidRPr="004859B4">
        <w:rPr>
          <w:rFonts w:ascii="Times New Roman" w:hAnsi="Times New Roman"/>
          <w:sz w:val="24"/>
          <w:szCs w:val="24"/>
        </w:rPr>
        <w:t xml:space="preserve"> learning outcomes through </w:t>
      </w:r>
      <w:r w:rsidRPr="004859B4">
        <w:rPr>
          <w:rFonts w:ascii="Times New Roman" w:hAnsi="Times New Roman"/>
          <w:i/>
          <w:sz w:val="24"/>
          <w:szCs w:val="24"/>
        </w:rPr>
        <w:t>Course Review Horay</w:t>
      </w:r>
      <w:r w:rsidRPr="004859B4">
        <w:rPr>
          <w:rFonts w:ascii="Times New Roman" w:hAnsi="Times New Roman"/>
          <w:sz w:val="24"/>
          <w:szCs w:val="24"/>
        </w:rPr>
        <w:t xml:space="preserve"> learning model using Kokami media. This study uses Classroom Action Research (CAR)</w:t>
      </w:r>
      <w:r w:rsidRPr="004859B4">
        <w:rPr>
          <w:rFonts w:ascii="Times New Roman" w:hAnsi="Times New Roman"/>
          <w:sz w:val="24"/>
          <w:szCs w:val="24"/>
          <w:lang w:val="en-US"/>
        </w:rPr>
        <w:t xml:space="preserve"> </w:t>
      </w:r>
      <w:r w:rsidRPr="004859B4">
        <w:rPr>
          <w:rFonts w:ascii="Times New Roman" w:hAnsi="Times New Roman"/>
          <w:sz w:val="24"/>
          <w:szCs w:val="24"/>
        </w:rPr>
        <w:t>conducted in two cycles. In one cycle</w:t>
      </w:r>
      <w:r w:rsidRPr="004859B4">
        <w:rPr>
          <w:rFonts w:ascii="Times New Roman" w:hAnsi="Times New Roman"/>
          <w:sz w:val="24"/>
          <w:szCs w:val="24"/>
          <w:lang w:val="en-US"/>
        </w:rPr>
        <w:t>,</w:t>
      </w:r>
      <w:r w:rsidRPr="004859B4">
        <w:rPr>
          <w:rFonts w:ascii="Times New Roman" w:hAnsi="Times New Roman"/>
          <w:sz w:val="24"/>
          <w:szCs w:val="24"/>
        </w:rPr>
        <w:t xml:space="preserve"> there are four stages consisti</w:t>
      </w:r>
      <w:proofErr w:type="spellStart"/>
      <w:r w:rsidRPr="004859B4">
        <w:rPr>
          <w:rFonts w:ascii="Times New Roman" w:hAnsi="Times New Roman"/>
          <w:sz w:val="24"/>
          <w:szCs w:val="24"/>
          <w:lang w:val="en-US"/>
        </w:rPr>
        <w:t>ng</w:t>
      </w:r>
      <w:proofErr w:type="spellEnd"/>
      <w:r w:rsidRPr="004859B4">
        <w:rPr>
          <w:rFonts w:ascii="Times New Roman" w:hAnsi="Times New Roman"/>
          <w:sz w:val="24"/>
          <w:szCs w:val="24"/>
          <w:lang w:val="en-US"/>
        </w:rPr>
        <w:t xml:space="preserve"> of</w:t>
      </w:r>
      <w:r w:rsidRPr="004859B4">
        <w:rPr>
          <w:rFonts w:ascii="Times New Roman" w:hAnsi="Times New Roman"/>
          <w:sz w:val="24"/>
          <w:szCs w:val="24"/>
        </w:rPr>
        <w:t xml:space="preserve"> planning, implementation, observation, and reflection. The subjects of the study were class VIII-B as many as 23 stude</w:t>
      </w:r>
      <w:proofErr w:type="spellStart"/>
      <w:r w:rsidRPr="004859B4">
        <w:rPr>
          <w:rFonts w:ascii="Times New Roman" w:hAnsi="Times New Roman"/>
          <w:sz w:val="24"/>
          <w:szCs w:val="24"/>
          <w:lang w:val="en-US"/>
        </w:rPr>
        <w:t>nts</w:t>
      </w:r>
      <w:proofErr w:type="spellEnd"/>
      <w:r w:rsidRPr="004859B4">
        <w:rPr>
          <w:rFonts w:ascii="Times New Roman" w:hAnsi="Times New Roman"/>
          <w:sz w:val="24"/>
          <w:szCs w:val="24"/>
        </w:rPr>
        <w:t xml:space="preserve"> </w:t>
      </w:r>
      <w:proofErr w:type="spellStart"/>
      <w:r w:rsidRPr="004859B4">
        <w:rPr>
          <w:rFonts w:ascii="Times New Roman" w:hAnsi="Times New Roman"/>
          <w:sz w:val="24"/>
          <w:szCs w:val="24"/>
          <w:lang w:val="en-US"/>
        </w:rPr>
        <w:t>im</w:t>
      </w:r>
      <w:proofErr w:type="spellEnd"/>
      <w:r w:rsidRPr="004859B4">
        <w:rPr>
          <w:rFonts w:ascii="Times New Roman" w:hAnsi="Times New Roman"/>
          <w:sz w:val="24"/>
          <w:szCs w:val="24"/>
        </w:rPr>
        <w:t xml:space="preserve">plemented in the even semester of the academic year 2017-2018. </w:t>
      </w:r>
      <w:r w:rsidRPr="004859B4">
        <w:rPr>
          <w:rFonts w:ascii="Times New Roman" w:hAnsi="Times New Roman"/>
          <w:sz w:val="24"/>
          <w:szCs w:val="24"/>
          <w:lang w:val="en-US"/>
        </w:rPr>
        <w:t xml:space="preserve">The </w:t>
      </w:r>
      <w:r w:rsidRPr="004859B4">
        <w:rPr>
          <w:rFonts w:ascii="Times New Roman" w:hAnsi="Times New Roman"/>
          <w:sz w:val="24"/>
          <w:szCs w:val="24"/>
        </w:rPr>
        <w:t>Instrument used in this research is test sheet</w:t>
      </w:r>
      <w:r w:rsidRPr="004859B4">
        <w:rPr>
          <w:rFonts w:ascii="Times New Roman" w:hAnsi="Times New Roman"/>
          <w:sz w:val="24"/>
          <w:szCs w:val="24"/>
          <w:lang w:val="en-US"/>
        </w:rPr>
        <w:t xml:space="preserve"> result</w:t>
      </w:r>
      <w:r w:rsidRPr="004859B4">
        <w:rPr>
          <w:rFonts w:ascii="Times New Roman" w:hAnsi="Times New Roman"/>
          <w:sz w:val="24"/>
          <w:szCs w:val="24"/>
        </w:rPr>
        <w:t xml:space="preserve">. </w:t>
      </w:r>
      <w:r w:rsidRPr="004859B4">
        <w:rPr>
          <w:rFonts w:ascii="Times New Roman" w:hAnsi="Times New Roman"/>
          <w:sz w:val="24"/>
          <w:szCs w:val="24"/>
          <w:lang w:val="en-US"/>
        </w:rPr>
        <w:t>The t</w:t>
      </w:r>
      <w:r w:rsidRPr="004859B4">
        <w:rPr>
          <w:rFonts w:ascii="Times New Roman" w:hAnsi="Times New Roman"/>
          <w:sz w:val="24"/>
          <w:szCs w:val="24"/>
        </w:rPr>
        <w:t xml:space="preserve">echnique of collecting data </w:t>
      </w:r>
      <w:r w:rsidRPr="004859B4">
        <w:rPr>
          <w:rFonts w:ascii="Times New Roman" w:hAnsi="Times New Roman"/>
          <w:sz w:val="24"/>
          <w:szCs w:val="24"/>
          <w:lang w:val="en-US"/>
        </w:rPr>
        <w:t xml:space="preserve">is </w:t>
      </w:r>
      <w:r w:rsidRPr="004859B4">
        <w:rPr>
          <w:rFonts w:ascii="Times New Roman" w:hAnsi="Times New Roman"/>
          <w:sz w:val="24"/>
          <w:szCs w:val="24"/>
        </w:rPr>
        <w:t xml:space="preserve">using test technique. The results of the research on the pre-test of all students have not been completed </w:t>
      </w:r>
      <w:r w:rsidRPr="004859B4">
        <w:rPr>
          <w:rFonts w:ascii="Times New Roman" w:hAnsi="Times New Roman"/>
          <w:sz w:val="24"/>
          <w:szCs w:val="24"/>
          <w:lang w:val="en-US"/>
        </w:rPr>
        <w:t>I</w:t>
      </w:r>
      <w:r w:rsidRPr="004859B4">
        <w:rPr>
          <w:rFonts w:ascii="Times New Roman" w:hAnsi="Times New Roman"/>
          <w:sz w:val="24"/>
          <w:szCs w:val="24"/>
        </w:rPr>
        <w:t>n cycle 1 students who complete</w:t>
      </w:r>
      <w:r w:rsidRPr="004859B4">
        <w:rPr>
          <w:rFonts w:ascii="Times New Roman" w:hAnsi="Times New Roman"/>
          <w:sz w:val="24"/>
          <w:szCs w:val="24"/>
          <w:lang w:val="en-US"/>
        </w:rPr>
        <w:t xml:space="preserve"> the standard score account for</w:t>
      </w:r>
      <w:r w:rsidRPr="004859B4">
        <w:rPr>
          <w:rFonts w:ascii="Times New Roman" w:hAnsi="Times New Roman"/>
          <w:sz w:val="24"/>
          <w:szCs w:val="24"/>
        </w:rPr>
        <w:t xml:space="preserve"> 43%. The results of the research cycle 1 shows that</w:t>
      </w:r>
      <w:r w:rsidRPr="004859B4">
        <w:rPr>
          <w:rFonts w:ascii="Times New Roman" w:hAnsi="Times New Roman"/>
          <w:sz w:val="24"/>
          <w:szCs w:val="24"/>
          <w:lang w:val="en-US"/>
        </w:rPr>
        <w:t xml:space="preserve"> </w:t>
      </w:r>
      <w:r w:rsidRPr="004859B4">
        <w:rPr>
          <w:rFonts w:ascii="Times New Roman" w:hAnsi="Times New Roman"/>
          <w:sz w:val="24"/>
          <w:szCs w:val="24"/>
        </w:rPr>
        <w:t>cycle 2</w:t>
      </w:r>
      <w:r w:rsidRPr="004859B4">
        <w:rPr>
          <w:rFonts w:ascii="Times New Roman" w:hAnsi="Times New Roman"/>
          <w:sz w:val="24"/>
          <w:szCs w:val="24"/>
          <w:lang w:val="en-US"/>
        </w:rPr>
        <w:t xml:space="preserve"> is still required</w:t>
      </w:r>
      <w:r w:rsidRPr="004859B4">
        <w:rPr>
          <w:rFonts w:ascii="Times New Roman" w:hAnsi="Times New Roman"/>
          <w:sz w:val="24"/>
          <w:szCs w:val="24"/>
        </w:rPr>
        <w:t>. In cycle 2</w:t>
      </w:r>
      <w:r w:rsidRPr="004859B4">
        <w:rPr>
          <w:rFonts w:ascii="Times New Roman" w:hAnsi="Times New Roman"/>
          <w:sz w:val="24"/>
          <w:szCs w:val="24"/>
          <w:lang w:val="en-US"/>
        </w:rPr>
        <w:t>,</w:t>
      </w:r>
      <w:r w:rsidRPr="004859B4">
        <w:rPr>
          <w:rFonts w:ascii="Times New Roman" w:hAnsi="Times New Roman"/>
          <w:sz w:val="24"/>
          <w:szCs w:val="24"/>
        </w:rPr>
        <w:t xml:space="preserve"> researchers make improvements from the problems that occur in cycle 1. In cycle 2</w:t>
      </w:r>
      <w:r w:rsidRPr="004859B4">
        <w:rPr>
          <w:rFonts w:ascii="Times New Roman" w:hAnsi="Times New Roman"/>
          <w:sz w:val="24"/>
          <w:szCs w:val="24"/>
          <w:lang w:val="en-US"/>
        </w:rPr>
        <w:t>,</w:t>
      </w:r>
      <w:r w:rsidRPr="004859B4">
        <w:rPr>
          <w:rFonts w:ascii="Times New Roman" w:hAnsi="Times New Roman"/>
          <w:sz w:val="24"/>
          <w:szCs w:val="24"/>
        </w:rPr>
        <w:t xml:space="preserve"> students </w:t>
      </w:r>
      <w:r w:rsidRPr="004859B4">
        <w:rPr>
          <w:rFonts w:ascii="Times New Roman" w:hAnsi="Times New Roman"/>
          <w:sz w:val="24"/>
          <w:szCs w:val="24"/>
          <w:lang w:val="en-US"/>
        </w:rPr>
        <w:t>who complete the standard score account for</w:t>
      </w:r>
      <w:r w:rsidRPr="004859B4">
        <w:rPr>
          <w:rFonts w:ascii="Times New Roman" w:hAnsi="Times New Roman"/>
          <w:sz w:val="24"/>
          <w:szCs w:val="24"/>
        </w:rPr>
        <w:t xml:space="preserve"> 91%. From cycle 1 and cycle 2, there is an increase and </w:t>
      </w:r>
      <w:r w:rsidRPr="004859B4">
        <w:rPr>
          <w:rFonts w:ascii="Times New Roman" w:hAnsi="Times New Roman"/>
          <w:sz w:val="24"/>
          <w:szCs w:val="24"/>
          <w:lang w:val="en-US"/>
        </w:rPr>
        <w:t xml:space="preserve">students </w:t>
      </w:r>
      <w:r w:rsidRPr="004859B4">
        <w:rPr>
          <w:rFonts w:ascii="Times New Roman" w:hAnsi="Times New Roman"/>
          <w:sz w:val="24"/>
          <w:szCs w:val="24"/>
        </w:rPr>
        <w:t>reach the classical completeness</w:t>
      </w:r>
      <w:r w:rsidRPr="004859B4">
        <w:rPr>
          <w:rFonts w:ascii="Times New Roman" w:hAnsi="Times New Roman"/>
          <w:sz w:val="24"/>
          <w:szCs w:val="24"/>
          <w:lang w:val="en-US"/>
        </w:rPr>
        <w:t>,</w:t>
      </w:r>
      <w:r w:rsidRPr="004859B4">
        <w:rPr>
          <w:rFonts w:ascii="Times New Roman" w:hAnsi="Times New Roman"/>
          <w:sz w:val="24"/>
          <w:szCs w:val="24"/>
        </w:rPr>
        <w:t xml:space="preserve"> so the next cycle is not requried. </w:t>
      </w:r>
    </w:p>
    <w:p w:rsidR="004859B4" w:rsidRDefault="004859B4"/>
    <w:sectPr w:rsidR="00485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B4"/>
    <w:rsid w:val="004859B4"/>
    <w:rsid w:val="00AD58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B4"/>
    <w:pPr>
      <w:spacing w:after="0" w:line="36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B4"/>
    <w:pPr>
      <w:spacing w:after="0" w:line="36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2018-09-06T04:10:00Z</dcterms:created>
  <dcterms:modified xsi:type="dcterms:W3CDTF">2018-09-06T04:15:00Z</dcterms:modified>
</cp:coreProperties>
</file>