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615" w:rsidRDefault="007A2615" w:rsidP="007A2615">
      <w:pPr>
        <w:pStyle w:val="Heading1"/>
        <w:rPr>
          <w:sz w:val="28"/>
        </w:rPr>
      </w:pPr>
      <w:bookmarkStart w:id="0" w:name="_Toc476812189"/>
      <w:r w:rsidRPr="00C1009F">
        <w:rPr>
          <w:sz w:val="28"/>
        </w:rPr>
        <w:t>ABSTRAK</w:t>
      </w:r>
      <w:bookmarkEnd w:id="0"/>
    </w:p>
    <w:p w:rsidR="007A2615" w:rsidRPr="00E41B9B" w:rsidRDefault="007A2615" w:rsidP="007A2615"/>
    <w:p w:rsidR="007A2615" w:rsidRPr="006B046B" w:rsidRDefault="007A2615" w:rsidP="007A2615">
      <w:pPr>
        <w:spacing w:after="240" w:line="240" w:lineRule="auto"/>
        <w:ind w:left="397" w:hanging="397"/>
        <w:rPr>
          <w:rFonts w:cs="Times New Roman"/>
          <w:bCs/>
          <w:szCs w:val="24"/>
        </w:rPr>
      </w:pPr>
      <w:r>
        <w:rPr>
          <w:rFonts w:cs="Times New Roman"/>
          <w:szCs w:val="24"/>
        </w:rPr>
        <w:t>Arifin, Ridho Nur. 2018</w:t>
      </w:r>
      <w:r w:rsidRPr="00DD0C03">
        <w:rPr>
          <w:rFonts w:cs="Times New Roman"/>
          <w:szCs w:val="24"/>
        </w:rPr>
        <w:t xml:space="preserve">. </w:t>
      </w:r>
      <w:r>
        <w:rPr>
          <w:rFonts w:cs="Times New Roman"/>
          <w:szCs w:val="24"/>
        </w:rPr>
        <w:t xml:space="preserve">Efektivitas Model Pembelajaran </w:t>
      </w:r>
      <w:r>
        <w:rPr>
          <w:rFonts w:cs="Times New Roman"/>
          <w:i/>
          <w:szCs w:val="24"/>
        </w:rPr>
        <w:t>Student Teams Achievement Divisions</w:t>
      </w:r>
      <w:r>
        <w:rPr>
          <w:rFonts w:cs="Times New Roman"/>
          <w:szCs w:val="24"/>
        </w:rPr>
        <w:t xml:space="preserve"> (STAD) Dengan Media </w:t>
      </w:r>
      <w:r>
        <w:rPr>
          <w:rFonts w:cs="Times New Roman"/>
          <w:i/>
          <w:szCs w:val="24"/>
        </w:rPr>
        <w:t xml:space="preserve">Power Point </w:t>
      </w:r>
      <w:r>
        <w:rPr>
          <w:rFonts w:cs="Times New Roman"/>
          <w:szCs w:val="24"/>
        </w:rPr>
        <w:t>Pada Materi Fungsi Linier Kelas X Di SMAN 4 Bangkalan.</w:t>
      </w:r>
      <w:r>
        <w:rPr>
          <w:rFonts w:cs="Times New Roman"/>
          <w:bCs/>
          <w:szCs w:val="24"/>
        </w:rPr>
        <w:t xml:space="preserve"> Skripsi, Program Studi Pendidikan Matematika, Program Sarjana, STKIP PGRI Bangkalan. Pembimbing,</w:t>
      </w:r>
      <w:r>
        <w:rPr>
          <w:rFonts w:eastAsia="Calibri" w:cs="Times New Roman"/>
        </w:rPr>
        <w:t xml:space="preserve"> : (I) Didik Hermanto, M.Pd (II)</w:t>
      </w:r>
      <w:r>
        <w:rPr>
          <w:rFonts w:cs="Times New Roman"/>
          <w:bCs/>
          <w:szCs w:val="24"/>
        </w:rPr>
        <w:t xml:space="preserve"> Nur Aini S., M.Si</w:t>
      </w:r>
    </w:p>
    <w:p w:rsidR="007A2615" w:rsidRDefault="007A2615" w:rsidP="007A2615">
      <w:pPr>
        <w:spacing w:line="240" w:lineRule="auto"/>
        <w:rPr>
          <w:rFonts w:cs="Times New Roman"/>
          <w:i/>
          <w:szCs w:val="24"/>
        </w:rPr>
      </w:pPr>
      <w:r w:rsidRPr="00E112E7">
        <w:rPr>
          <w:rFonts w:cs="Times New Roman"/>
          <w:b/>
        </w:rPr>
        <w:t>Kata Kunci</w:t>
      </w:r>
      <w:r>
        <w:rPr>
          <w:rFonts w:cs="Times New Roman"/>
        </w:rPr>
        <w:t xml:space="preserve"> : Efektivitas, Model Pembelajaran </w:t>
      </w:r>
      <w:r>
        <w:rPr>
          <w:rFonts w:cs="Times New Roman"/>
          <w:i/>
          <w:szCs w:val="24"/>
        </w:rPr>
        <w:t xml:space="preserve">Student Teams Achievement  </w:t>
      </w:r>
    </w:p>
    <w:p w:rsidR="007A2615" w:rsidRPr="00981033" w:rsidRDefault="007A2615" w:rsidP="007A2615">
      <w:pPr>
        <w:spacing w:line="240" w:lineRule="auto"/>
        <w:ind w:firstLine="720"/>
        <w:rPr>
          <w:rFonts w:cs="Times New Roman"/>
          <w:i/>
          <w:szCs w:val="24"/>
        </w:rPr>
      </w:pPr>
      <w:r>
        <w:rPr>
          <w:rFonts w:cs="Times New Roman"/>
          <w:i/>
          <w:szCs w:val="24"/>
        </w:rPr>
        <w:t xml:space="preserve">           Divisions</w:t>
      </w:r>
      <w:r>
        <w:rPr>
          <w:rFonts w:cs="Times New Roman"/>
        </w:rPr>
        <w:t xml:space="preserve">,  Media </w:t>
      </w:r>
      <w:r>
        <w:rPr>
          <w:rFonts w:cs="Times New Roman"/>
          <w:i/>
        </w:rPr>
        <w:t>Power Point</w:t>
      </w:r>
    </w:p>
    <w:p w:rsidR="007A2615" w:rsidRDefault="007A2615" w:rsidP="007A2615">
      <w:pPr>
        <w:spacing w:line="240" w:lineRule="auto"/>
      </w:pPr>
    </w:p>
    <w:p w:rsidR="007A2615" w:rsidRPr="008B1079" w:rsidRDefault="007A2615" w:rsidP="007A2615">
      <w:pPr>
        <w:spacing w:line="240" w:lineRule="auto"/>
        <w:rPr>
          <w:rFonts w:cs="Times New Roman"/>
          <w:szCs w:val="24"/>
        </w:rPr>
      </w:pPr>
      <w:r w:rsidRPr="004F6A26">
        <w:rPr>
          <w:rFonts w:cs="Times New Roman"/>
          <w:szCs w:val="24"/>
        </w:rPr>
        <w:t xml:space="preserve">Penelitian ini bertujuan untuk mendeskripsikan </w:t>
      </w:r>
      <w:r>
        <w:rPr>
          <w:rFonts w:cs="Times New Roman"/>
          <w:szCs w:val="24"/>
        </w:rPr>
        <w:t xml:space="preserve">efektivitas </w:t>
      </w:r>
      <w:r w:rsidRPr="004F6A26">
        <w:rPr>
          <w:rFonts w:cs="Times New Roman"/>
          <w:szCs w:val="24"/>
        </w:rPr>
        <w:t xml:space="preserve">model pembelajaran </w:t>
      </w:r>
      <w:r>
        <w:rPr>
          <w:rFonts w:cs="Times New Roman"/>
          <w:i/>
          <w:szCs w:val="24"/>
        </w:rPr>
        <w:t>Student Teams Achievement Divisions</w:t>
      </w:r>
      <w:r>
        <w:rPr>
          <w:rFonts w:cs="Times New Roman"/>
          <w:szCs w:val="24"/>
        </w:rPr>
        <w:t xml:space="preserve"> (STAD) dengan Media </w:t>
      </w:r>
      <w:r>
        <w:rPr>
          <w:rFonts w:cs="Times New Roman"/>
          <w:i/>
          <w:szCs w:val="24"/>
        </w:rPr>
        <w:t xml:space="preserve">Power Point. </w:t>
      </w:r>
      <w:r w:rsidRPr="004F6A26">
        <w:rPr>
          <w:rFonts w:cs="Times New Roman"/>
          <w:szCs w:val="24"/>
        </w:rPr>
        <w:t>Jenis penelitian in</w:t>
      </w:r>
      <w:r>
        <w:rPr>
          <w:rFonts w:cs="Times New Roman"/>
          <w:szCs w:val="24"/>
        </w:rPr>
        <w:t>i adalah deskriptif kuantitatif</w:t>
      </w:r>
      <w:r w:rsidRPr="004F6A26">
        <w:rPr>
          <w:rFonts w:cs="Times New Roman"/>
          <w:szCs w:val="24"/>
        </w:rPr>
        <w:t>.Metode pengumpulan data menggunakan metode observasi</w:t>
      </w:r>
      <w:r>
        <w:rPr>
          <w:rFonts w:cs="Times New Roman"/>
          <w:szCs w:val="24"/>
        </w:rPr>
        <w:t xml:space="preserve">, metode angket, dan metode tes. Metode observasi digunakan untuk mengumpulkan data kemampuan guru mengelola pembelajaran dan aktivitas siswa, metode angket digunakan untuk mengumpulkan data respon siswa, dan metode tes digunakan untuk mengetahui ketuntasan belajar siswa. Instrumen yang digunakan </w:t>
      </w:r>
      <w:r w:rsidRPr="004F6A26">
        <w:rPr>
          <w:rFonts w:cs="Times New Roman"/>
          <w:szCs w:val="24"/>
        </w:rPr>
        <w:t>adalah lembar observasi kemampuan guru mengelola pembelajaran, lembar observasi aktivitas siswa, lembar angket respon siswa, dan lembar tes hasil belajar (THB). Hasil analisis menunjukkan bahwa kemampuan guru mengelola pembelajaran berada pada kategori sangat ba</w:t>
      </w:r>
      <w:r>
        <w:rPr>
          <w:rFonts w:cs="Times New Roman"/>
          <w:szCs w:val="24"/>
        </w:rPr>
        <w:t>ik dengan rata-rata sebesar 3,85</w:t>
      </w:r>
      <w:r w:rsidRPr="004F6A26">
        <w:rPr>
          <w:rFonts w:cs="Times New Roman"/>
          <w:szCs w:val="24"/>
        </w:rPr>
        <w:t xml:space="preserve">; aktivitas siswa selama proses pembelajaran berada pada kategori sangat </w:t>
      </w:r>
      <w:r>
        <w:rPr>
          <w:rFonts w:cs="Times New Roman"/>
          <w:szCs w:val="24"/>
        </w:rPr>
        <w:t>aktif</w:t>
      </w:r>
      <w:r w:rsidRPr="004F6A26">
        <w:rPr>
          <w:rFonts w:cs="Times New Roman"/>
          <w:szCs w:val="24"/>
        </w:rPr>
        <w:t xml:space="preserve"> dengan </w:t>
      </w:r>
      <w:r>
        <w:rPr>
          <w:rFonts w:cs="Times New Roman"/>
          <w:szCs w:val="24"/>
        </w:rPr>
        <w:t>rata-rata sebesar 3,83;</w:t>
      </w:r>
      <w:r w:rsidRPr="004F6A26">
        <w:rPr>
          <w:rFonts w:cs="Times New Roman"/>
          <w:szCs w:val="24"/>
        </w:rPr>
        <w:t xml:space="preserve"> respon siswa menunjukkan respon sangat posi</w:t>
      </w:r>
      <w:r>
        <w:rPr>
          <w:rFonts w:cs="Times New Roman"/>
          <w:szCs w:val="24"/>
        </w:rPr>
        <w:t>tif dengan persentase sebesar 97</w:t>
      </w:r>
      <w:r w:rsidRPr="004F6A26">
        <w:rPr>
          <w:rFonts w:cs="Times New Roman"/>
          <w:szCs w:val="24"/>
        </w:rPr>
        <w:t xml:space="preserve">%; dan hasil belajar siswa tuntas secara klasikal </w:t>
      </w:r>
      <w:r>
        <w:rPr>
          <w:rFonts w:cs="Times New Roman"/>
          <w:szCs w:val="24"/>
        </w:rPr>
        <w:t>dengan persentase sebesar 84,37</w:t>
      </w:r>
      <w:r w:rsidRPr="004F6A26">
        <w:rPr>
          <w:rFonts w:cs="Times New Roman"/>
          <w:szCs w:val="24"/>
        </w:rPr>
        <w:t>%. Berdasarkan</w:t>
      </w:r>
      <w:r>
        <w:rPr>
          <w:rFonts w:cs="Times New Roman"/>
          <w:szCs w:val="24"/>
        </w:rPr>
        <w:t xml:space="preserve"> hasil</w:t>
      </w:r>
      <w:r w:rsidRPr="004F6A26">
        <w:rPr>
          <w:rFonts w:cs="Times New Roman"/>
          <w:szCs w:val="24"/>
        </w:rPr>
        <w:t xml:space="preserve"> anal</w:t>
      </w:r>
      <w:r>
        <w:rPr>
          <w:rFonts w:cs="Times New Roman"/>
          <w:szCs w:val="24"/>
        </w:rPr>
        <w:t>i</w:t>
      </w:r>
      <w:r w:rsidRPr="004F6A26">
        <w:rPr>
          <w:rFonts w:cs="Times New Roman"/>
          <w:szCs w:val="24"/>
        </w:rPr>
        <w:t>sis dari ke</w:t>
      </w:r>
      <w:r>
        <w:rPr>
          <w:rFonts w:cs="Times New Roman"/>
          <w:szCs w:val="24"/>
        </w:rPr>
        <w:t>e</w:t>
      </w:r>
      <w:r w:rsidRPr="004F6A26">
        <w:rPr>
          <w:rFonts w:cs="Times New Roman"/>
          <w:szCs w:val="24"/>
        </w:rPr>
        <w:t xml:space="preserve">mpat indikator di atas dapat disimpulkan bahwa model pembelajaran </w:t>
      </w:r>
      <w:r>
        <w:rPr>
          <w:rFonts w:cs="Times New Roman"/>
          <w:i/>
          <w:szCs w:val="24"/>
        </w:rPr>
        <w:t>Student Teams Achievement Divisions</w:t>
      </w:r>
      <w:r>
        <w:rPr>
          <w:rFonts w:cs="Times New Roman"/>
          <w:szCs w:val="24"/>
        </w:rPr>
        <w:t xml:space="preserve"> (STAD) dengan media </w:t>
      </w:r>
      <w:r>
        <w:rPr>
          <w:rFonts w:cs="Times New Roman"/>
          <w:i/>
          <w:szCs w:val="24"/>
        </w:rPr>
        <w:t xml:space="preserve">Power Point </w:t>
      </w:r>
      <w:r w:rsidRPr="004F6A26">
        <w:rPr>
          <w:rFonts w:cs="Times New Roman"/>
          <w:szCs w:val="24"/>
        </w:rPr>
        <w:t xml:space="preserve">efektif digunakan pada materi </w:t>
      </w:r>
      <w:r>
        <w:rPr>
          <w:rFonts w:cs="Times New Roman"/>
          <w:szCs w:val="24"/>
        </w:rPr>
        <w:t>fungsi linier di kelas X</w:t>
      </w:r>
      <w:r>
        <w:rPr>
          <w:rFonts w:cs="Times New Roman"/>
        </w:rPr>
        <w:t xml:space="preserve">. </w:t>
      </w: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Default="007A2615" w:rsidP="007A2615">
      <w:pPr>
        <w:spacing w:line="240" w:lineRule="auto"/>
      </w:pPr>
    </w:p>
    <w:p w:rsidR="007A2615" w:rsidRPr="007E6452" w:rsidRDefault="007A2615" w:rsidP="007A2615">
      <w:pPr>
        <w:spacing w:line="240" w:lineRule="auto"/>
        <w:jc w:val="center"/>
        <w:rPr>
          <w:b/>
          <w:sz w:val="28"/>
        </w:rPr>
      </w:pPr>
      <w:r w:rsidRPr="007E6452">
        <w:rPr>
          <w:b/>
          <w:sz w:val="28"/>
        </w:rPr>
        <w:lastRenderedPageBreak/>
        <w:t>ABSTRACT</w:t>
      </w:r>
    </w:p>
    <w:p w:rsidR="007A2615" w:rsidRDefault="007A2615" w:rsidP="007A2615">
      <w:pPr>
        <w:wordWrap w:val="0"/>
        <w:spacing w:after="160" w:line="259" w:lineRule="auto"/>
        <w:rPr>
          <w:b/>
        </w:rPr>
      </w:pPr>
    </w:p>
    <w:p w:rsidR="007A2615" w:rsidRPr="00E535DF" w:rsidRDefault="007A2615" w:rsidP="007A2615">
      <w:pPr>
        <w:spacing w:after="240" w:line="240" w:lineRule="auto"/>
        <w:ind w:left="397" w:hanging="397"/>
        <w:rPr>
          <w:rFonts w:cs="Times New Roman"/>
          <w:bCs/>
          <w:szCs w:val="24"/>
        </w:rPr>
      </w:pPr>
      <w:r>
        <w:rPr>
          <w:rFonts w:cs="Times New Roman"/>
          <w:szCs w:val="24"/>
        </w:rPr>
        <w:t>Arifin, Ridho Nur. 2018</w:t>
      </w:r>
      <w:r w:rsidRPr="00DD0C03">
        <w:rPr>
          <w:rFonts w:cs="Times New Roman"/>
          <w:szCs w:val="24"/>
        </w:rPr>
        <w:t xml:space="preserve">. </w:t>
      </w:r>
      <w:r>
        <w:rPr>
          <w:rFonts w:cs="Times New Roman"/>
          <w:szCs w:val="24"/>
        </w:rPr>
        <w:t xml:space="preserve">The Effectiveness of </w:t>
      </w:r>
      <w:r w:rsidRPr="006928A3">
        <w:rPr>
          <w:rFonts w:cs="Times New Roman"/>
          <w:szCs w:val="24"/>
        </w:rPr>
        <w:t>Student Teams Achievement Divisions</w:t>
      </w:r>
      <w:r>
        <w:rPr>
          <w:rFonts w:cs="Times New Roman"/>
          <w:szCs w:val="24"/>
        </w:rPr>
        <w:t xml:space="preserve"> (STAD) Learning Model With Power</w:t>
      </w:r>
      <w:r w:rsidRPr="006928A3">
        <w:rPr>
          <w:rFonts w:cs="Times New Roman"/>
          <w:szCs w:val="24"/>
        </w:rPr>
        <w:t>Point</w:t>
      </w:r>
      <w:r>
        <w:rPr>
          <w:rFonts w:cs="Times New Roman"/>
          <w:szCs w:val="24"/>
        </w:rPr>
        <w:t xml:space="preserve"> Media on the Linear Function Material in the Tenth Grade of SMAN 4 Bangkalan. Thesis, Mathematics Education Department, Undergraduate Degree Program, </w:t>
      </w:r>
      <w:r>
        <w:rPr>
          <w:rFonts w:cs="Times New Roman"/>
          <w:bCs/>
          <w:szCs w:val="24"/>
        </w:rPr>
        <w:t>STKIP PGRI Bangkalan. Advisor,</w:t>
      </w:r>
      <w:r>
        <w:rPr>
          <w:rFonts w:eastAsia="Calibri" w:cs="Times New Roman"/>
        </w:rPr>
        <w:t xml:space="preserve"> : (I) Didik Hermanto, M.Pd (II)</w:t>
      </w:r>
      <w:r>
        <w:rPr>
          <w:rFonts w:cs="Times New Roman"/>
          <w:bCs/>
          <w:szCs w:val="24"/>
        </w:rPr>
        <w:t xml:space="preserve"> Nur Aini S., M.Si</w:t>
      </w:r>
    </w:p>
    <w:p w:rsidR="007A2615" w:rsidRDefault="007A2615" w:rsidP="007A2615">
      <w:pPr>
        <w:spacing w:line="240" w:lineRule="auto"/>
        <w:rPr>
          <w:rFonts w:cs="Times New Roman"/>
        </w:rPr>
      </w:pPr>
      <w:r>
        <w:rPr>
          <w:rFonts w:cs="Times New Roman"/>
          <w:b/>
        </w:rPr>
        <w:t>Keywords</w:t>
      </w:r>
      <w:r w:rsidRPr="0067157F">
        <w:rPr>
          <w:rFonts w:cs="Times New Roman"/>
          <w:b/>
        </w:rPr>
        <w:t>:</w:t>
      </w:r>
      <w:r>
        <w:rPr>
          <w:rFonts w:cs="Times New Roman"/>
          <w:szCs w:val="24"/>
        </w:rPr>
        <w:t>Effectiveness</w:t>
      </w:r>
      <w:r>
        <w:rPr>
          <w:rFonts w:cs="Times New Roman"/>
        </w:rPr>
        <w:t xml:space="preserve">, </w:t>
      </w:r>
      <w:r w:rsidRPr="002037F4">
        <w:rPr>
          <w:rFonts w:cs="Times New Roman"/>
          <w:szCs w:val="24"/>
        </w:rPr>
        <w:t>Student Teams Achievement Divisions</w:t>
      </w:r>
      <w:r>
        <w:rPr>
          <w:rFonts w:cs="Times New Roman"/>
        </w:rPr>
        <w:t xml:space="preserve"> Learning </w:t>
      </w:r>
    </w:p>
    <w:p w:rsidR="007A2615" w:rsidRPr="00C61F86" w:rsidRDefault="007A2615" w:rsidP="007A2615">
      <w:pPr>
        <w:spacing w:line="240" w:lineRule="auto"/>
        <w:ind w:firstLine="720"/>
        <w:rPr>
          <w:rFonts w:cs="Times New Roman"/>
          <w:i/>
        </w:rPr>
      </w:pPr>
      <w:r>
        <w:rPr>
          <w:rFonts w:cs="Times New Roman"/>
        </w:rPr>
        <w:t xml:space="preserve">        Model,  Power</w:t>
      </w:r>
      <w:r w:rsidRPr="004D6086">
        <w:rPr>
          <w:rFonts w:cs="Times New Roman"/>
        </w:rPr>
        <w:t>Pon</w:t>
      </w:r>
      <w:r>
        <w:rPr>
          <w:rFonts w:cs="Times New Roman"/>
        </w:rPr>
        <w:t>i</w:t>
      </w:r>
      <w:r w:rsidRPr="004D6086">
        <w:rPr>
          <w:rFonts w:cs="Times New Roman"/>
        </w:rPr>
        <w:t>t</w:t>
      </w:r>
      <w:r>
        <w:rPr>
          <w:rFonts w:cs="Times New Roman"/>
        </w:rPr>
        <w:t xml:space="preserve">Media </w:t>
      </w:r>
    </w:p>
    <w:p w:rsidR="007A2615" w:rsidRPr="00E535DF" w:rsidRDefault="007A2615" w:rsidP="007A2615">
      <w:pPr>
        <w:spacing w:line="240" w:lineRule="auto"/>
        <w:ind w:left="720"/>
        <w:rPr>
          <w:rFonts w:cs="Times New Roman"/>
        </w:rPr>
      </w:pPr>
    </w:p>
    <w:p w:rsidR="00893EF7" w:rsidRDefault="007A2615" w:rsidP="007A2615">
      <w:r w:rsidRPr="00C863C9">
        <w:rPr>
          <w:rFonts w:cs="Times New Roman"/>
          <w:szCs w:val="24"/>
        </w:rPr>
        <w:t>This study aims to describe the Student Teams Achievement Division</w:t>
      </w:r>
      <w:r>
        <w:rPr>
          <w:rFonts w:cs="Times New Roman"/>
          <w:szCs w:val="24"/>
        </w:rPr>
        <w:t>s (STAD) learning model with the Power</w:t>
      </w:r>
      <w:r w:rsidRPr="00C863C9">
        <w:rPr>
          <w:rFonts w:cs="Times New Roman"/>
          <w:szCs w:val="24"/>
        </w:rPr>
        <w:t xml:space="preserve">Point media. This type of research is descriptive quantitative. </w:t>
      </w:r>
      <w:r>
        <w:rPr>
          <w:rFonts w:cs="Times New Roman"/>
          <w:szCs w:val="24"/>
        </w:rPr>
        <w:t>The m</w:t>
      </w:r>
      <w:r w:rsidRPr="00C863C9">
        <w:rPr>
          <w:rFonts w:cs="Times New Roman"/>
          <w:szCs w:val="24"/>
        </w:rPr>
        <w:t xml:space="preserve">ethods of data collection </w:t>
      </w:r>
      <w:r>
        <w:rPr>
          <w:rFonts w:cs="Times New Roman"/>
          <w:szCs w:val="24"/>
        </w:rPr>
        <w:t xml:space="preserve">is </w:t>
      </w:r>
      <w:r w:rsidRPr="00C863C9">
        <w:rPr>
          <w:rFonts w:cs="Times New Roman"/>
          <w:szCs w:val="24"/>
        </w:rPr>
        <w:t xml:space="preserve">using observation, questionnaires, and   test. Observation method </w:t>
      </w:r>
      <w:r>
        <w:rPr>
          <w:rFonts w:cs="Times New Roman"/>
          <w:szCs w:val="24"/>
        </w:rPr>
        <w:t xml:space="preserve">was </w:t>
      </w:r>
      <w:r w:rsidRPr="00C863C9">
        <w:rPr>
          <w:rFonts w:cs="Times New Roman"/>
          <w:szCs w:val="24"/>
        </w:rPr>
        <w:t xml:space="preserve">used to collect </w:t>
      </w:r>
      <w:r>
        <w:rPr>
          <w:rFonts w:cs="Times New Roman"/>
          <w:szCs w:val="24"/>
        </w:rPr>
        <w:t xml:space="preserve">the </w:t>
      </w:r>
      <w:r w:rsidRPr="00C863C9">
        <w:rPr>
          <w:rFonts w:cs="Times New Roman"/>
          <w:szCs w:val="24"/>
        </w:rPr>
        <w:t xml:space="preserve">data of </w:t>
      </w:r>
      <w:r>
        <w:rPr>
          <w:rFonts w:cs="Times New Roman"/>
          <w:szCs w:val="24"/>
        </w:rPr>
        <w:t>the teacher ability in managinglearning and student activities.</w:t>
      </w:r>
      <w:r w:rsidRPr="00C863C9">
        <w:rPr>
          <w:rFonts w:cs="Times New Roman"/>
          <w:szCs w:val="24"/>
        </w:rPr>
        <w:t xml:space="preserve"> Questionnaire </w:t>
      </w:r>
      <w:r>
        <w:rPr>
          <w:rFonts w:cs="Times New Roman"/>
          <w:szCs w:val="24"/>
        </w:rPr>
        <w:t xml:space="preserve">was </w:t>
      </w:r>
      <w:r w:rsidRPr="00C863C9">
        <w:rPr>
          <w:rFonts w:cs="Times New Roman"/>
          <w:szCs w:val="24"/>
        </w:rPr>
        <w:t xml:space="preserve">used to collect student response data, and test </w:t>
      </w:r>
      <w:r>
        <w:rPr>
          <w:rFonts w:cs="Times New Roman"/>
          <w:szCs w:val="24"/>
        </w:rPr>
        <w:t xml:space="preserve">was </w:t>
      </w:r>
      <w:r w:rsidRPr="00C863C9">
        <w:rPr>
          <w:rFonts w:cs="Times New Roman"/>
          <w:szCs w:val="24"/>
        </w:rPr>
        <w:t>used to know mastery learn student. The instruments used were observatio</w:t>
      </w:r>
      <w:r>
        <w:rPr>
          <w:rFonts w:cs="Times New Roman"/>
          <w:szCs w:val="24"/>
        </w:rPr>
        <w:t>n sheets of teachers' ability in managing</w:t>
      </w:r>
      <w:r w:rsidRPr="00C863C9">
        <w:rPr>
          <w:rFonts w:cs="Times New Roman"/>
          <w:szCs w:val="24"/>
        </w:rPr>
        <w:t xml:space="preserve"> learning, stude</w:t>
      </w:r>
      <w:r>
        <w:rPr>
          <w:rFonts w:cs="Times New Roman"/>
          <w:szCs w:val="24"/>
        </w:rPr>
        <w:t>nt-</w:t>
      </w:r>
      <w:r w:rsidRPr="00C863C9">
        <w:rPr>
          <w:rFonts w:cs="Times New Roman"/>
          <w:szCs w:val="24"/>
        </w:rPr>
        <w:t xml:space="preserve">activity observation sheet, </w:t>
      </w:r>
      <w:r>
        <w:rPr>
          <w:rFonts w:cs="Times New Roman"/>
          <w:szCs w:val="24"/>
        </w:rPr>
        <w:t>student-</w:t>
      </w:r>
      <w:r w:rsidRPr="00C863C9">
        <w:rPr>
          <w:rFonts w:cs="Times New Roman"/>
          <w:szCs w:val="24"/>
        </w:rPr>
        <w:t>response questionnaire</w:t>
      </w:r>
      <w:r>
        <w:rPr>
          <w:rFonts w:cs="Times New Roman"/>
          <w:szCs w:val="24"/>
        </w:rPr>
        <w:t>s</w:t>
      </w:r>
      <w:r w:rsidRPr="00C863C9">
        <w:rPr>
          <w:rFonts w:cs="Times New Roman"/>
          <w:szCs w:val="24"/>
        </w:rPr>
        <w:t xml:space="preserve">, and learning test result sheet (THB). The results of the analysis show that the ability of teachers to manage learning is in very good category with an average </w:t>
      </w:r>
      <w:r>
        <w:rPr>
          <w:rFonts w:cs="Times New Roman"/>
          <w:szCs w:val="24"/>
        </w:rPr>
        <w:t xml:space="preserve">score </w:t>
      </w:r>
      <w:r w:rsidRPr="00C863C9">
        <w:rPr>
          <w:rFonts w:cs="Times New Roman"/>
          <w:szCs w:val="24"/>
        </w:rPr>
        <w:t>of 3.</w:t>
      </w:r>
      <w:r>
        <w:rPr>
          <w:rFonts w:cs="Times New Roman"/>
          <w:szCs w:val="24"/>
        </w:rPr>
        <w:t>85. S</w:t>
      </w:r>
      <w:r w:rsidRPr="00C863C9">
        <w:rPr>
          <w:rFonts w:cs="Times New Roman"/>
          <w:szCs w:val="24"/>
        </w:rPr>
        <w:t>tudent</w:t>
      </w:r>
      <w:r>
        <w:rPr>
          <w:rFonts w:cs="Times New Roman"/>
          <w:szCs w:val="24"/>
        </w:rPr>
        <w:t>s’</w:t>
      </w:r>
      <w:r w:rsidRPr="00C863C9">
        <w:rPr>
          <w:rFonts w:cs="Times New Roman"/>
          <w:szCs w:val="24"/>
        </w:rPr>
        <w:t xml:space="preserve"> activity during the learning process is in the very active category with an average </w:t>
      </w:r>
      <w:r>
        <w:rPr>
          <w:rFonts w:cs="Times New Roman"/>
          <w:szCs w:val="24"/>
        </w:rPr>
        <w:t>score of 3.83.S</w:t>
      </w:r>
      <w:r w:rsidRPr="00C863C9">
        <w:rPr>
          <w:rFonts w:cs="Times New Roman"/>
          <w:szCs w:val="24"/>
        </w:rPr>
        <w:t>tudent</w:t>
      </w:r>
      <w:r>
        <w:rPr>
          <w:rFonts w:cs="Times New Roman"/>
          <w:szCs w:val="24"/>
        </w:rPr>
        <w:t>s’</w:t>
      </w:r>
      <w:r w:rsidRPr="00C863C9">
        <w:rPr>
          <w:rFonts w:cs="Times New Roman"/>
          <w:szCs w:val="24"/>
        </w:rPr>
        <w:t xml:space="preserve"> response showed a very positive response with a percentage </w:t>
      </w:r>
      <w:r>
        <w:rPr>
          <w:rFonts w:cs="Times New Roman"/>
          <w:szCs w:val="24"/>
        </w:rPr>
        <w:t xml:space="preserve">score </w:t>
      </w:r>
      <w:r w:rsidRPr="00C863C9">
        <w:rPr>
          <w:rFonts w:cs="Times New Roman"/>
          <w:szCs w:val="24"/>
        </w:rPr>
        <w:t>of 97%; and students' learning result test</w:t>
      </w:r>
      <w:r>
        <w:rPr>
          <w:rFonts w:cs="Times New Roman"/>
          <w:szCs w:val="24"/>
        </w:rPr>
        <w:t xml:space="preserve"> was classically</w:t>
      </w:r>
      <w:r w:rsidRPr="00C863C9">
        <w:rPr>
          <w:rFonts w:cs="Times New Roman"/>
          <w:szCs w:val="24"/>
        </w:rPr>
        <w:t xml:space="preserve"> completed with percentage </w:t>
      </w:r>
      <w:r>
        <w:rPr>
          <w:rFonts w:cs="Times New Roman"/>
          <w:szCs w:val="24"/>
        </w:rPr>
        <w:t>score</w:t>
      </w:r>
      <w:r w:rsidRPr="00C863C9">
        <w:rPr>
          <w:rFonts w:cs="Times New Roman"/>
          <w:szCs w:val="24"/>
        </w:rPr>
        <w:t xml:space="preserve"> of 83</w:t>
      </w:r>
      <w:r>
        <w:rPr>
          <w:rFonts w:cs="Times New Roman"/>
          <w:szCs w:val="24"/>
        </w:rPr>
        <w:t>.</w:t>
      </w:r>
      <w:r w:rsidRPr="00C863C9">
        <w:rPr>
          <w:rFonts w:cs="Times New Roman"/>
          <w:szCs w:val="24"/>
        </w:rPr>
        <w:t>37%. Based on the analysis from the indicators</w:t>
      </w:r>
      <w:r>
        <w:rPr>
          <w:rFonts w:cs="Times New Roman"/>
          <w:szCs w:val="24"/>
        </w:rPr>
        <w:t>, it</w:t>
      </w:r>
      <w:r w:rsidRPr="00C863C9">
        <w:rPr>
          <w:rFonts w:cs="Times New Roman"/>
          <w:szCs w:val="24"/>
        </w:rPr>
        <w:t xml:space="preserve"> can be concluded that Student Teams Achievement Divisions (</w:t>
      </w:r>
      <w:r>
        <w:rPr>
          <w:rFonts w:cs="Times New Roman"/>
          <w:szCs w:val="24"/>
        </w:rPr>
        <w:t>STAD) learning model with Power</w:t>
      </w:r>
      <w:r w:rsidRPr="00C863C9">
        <w:rPr>
          <w:rFonts w:cs="Times New Roman"/>
          <w:szCs w:val="24"/>
        </w:rPr>
        <w:t>Point media is effectively used in linear function material in the tenth grade.</w:t>
      </w:r>
    </w:p>
    <w:sectPr w:rsidR="00893EF7" w:rsidSect="007A2615">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rsids>
    <w:rsidRoot w:val="007A2615"/>
    <w:rsid w:val="007A2615"/>
    <w:rsid w:val="00893EF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615"/>
    <w:pPr>
      <w:spacing w:after="0"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7A2615"/>
    <w:pPr>
      <w:keepNext/>
      <w:keepLines/>
      <w:spacing w:line="480" w:lineRule="auto"/>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615"/>
    <w:rPr>
      <w:rFonts w:ascii="Times New Roman" w:eastAsiaTheme="majorEastAsia" w:hAnsi="Times New Roman" w:cstheme="majorBidi"/>
      <w:b/>
      <w:bCs/>
      <w:sz w:val="24"/>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PERPUSTAKAAN</dc:creator>
  <cp:lastModifiedBy>PERPUSTAKAAN</cp:lastModifiedBy>
  <cp:revision>1</cp:revision>
  <dcterms:created xsi:type="dcterms:W3CDTF">2019-01-29T05:24:00Z</dcterms:created>
  <dcterms:modified xsi:type="dcterms:W3CDTF">2019-01-29T05:24:00Z</dcterms:modified>
</cp:coreProperties>
</file>