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61" w:rsidRPr="000616AA" w:rsidRDefault="00FD4461" w:rsidP="00FD4461">
      <w:pPr>
        <w:pStyle w:val="Heading1"/>
        <w:spacing w:line="240" w:lineRule="auto"/>
        <w:rPr>
          <w:rFonts w:cs="Times New Roman"/>
          <w:szCs w:val="24"/>
        </w:rPr>
      </w:pPr>
      <w:bookmarkStart w:id="0" w:name="_Toc476812189"/>
      <w:bookmarkStart w:id="1" w:name="_Toc519710089"/>
      <w:r w:rsidRPr="000616AA">
        <w:rPr>
          <w:rFonts w:cs="Times New Roman"/>
          <w:szCs w:val="24"/>
        </w:rPr>
        <w:t>ABSTRAK</w:t>
      </w:r>
      <w:bookmarkEnd w:id="0"/>
      <w:bookmarkEnd w:id="1"/>
    </w:p>
    <w:p w:rsidR="00FD4461" w:rsidRPr="000616AA" w:rsidRDefault="00FD4461" w:rsidP="00FD4461">
      <w:pPr>
        <w:spacing w:after="0" w:line="240" w:lineRule="auto"/>
        <w:jc w:val="center"/>
        <w:rPr>
          <w:rFonts w:ascii="Times New Roman" w:hAnsi="Times New Roman"/>
          <w:sz w:val="24"/>
          <w:szCs w:val="24"/>
          <w:lang w:eastAsia="en-US"/>
        </w:rPr>
      </w:pPr>
    </w:p>
    <w:p w:rsidR="00FD4461" w:rsidRPr="000616AA" w:rsidRDefault="00FD4461" w:rsidP="00FD4461">
      <w:pPr>
        <w:spacing w:after="0" w:line="240" w:lineRule="auto"/>
        <w:jc w:val="both"/>
        <w:rPr>
          <w:rFonts w:ascii="Times New Roman" w:hAnsi="Times New Roman"/>
          <w:i/>
          <w:sz w:val="24"/>
          <w:szCs w:val="24"/>
        </w:rPr>
      </w:pPr>
      <w:proofErr w:type="spellStart"/>
      <w:proofErr w:type="gramStart"/>
      <w:r w:rsidRPr="000616AA">
        <w:rPr>
          <w:rFonts w:ascii="Times New Roman" w:hAnsi="Times New Roman"/>
          <w:sz w:val="24"/>
          <w:szCs w:val="24"/>
        </w:rPr>
        <w:t>Muyessaroh</w:t>
      </w:r>
      <w:proofErr w:type="spellEnd"/>
      <w:r w:rsidRPr="000616AA">
        <w:rPr>
          <w:rFonts w:ascii="Times New Roman" w:eastAsia="Calibri" w:hAnsi="Times New Roman"/>
          <w:sz w:val="24"/>
          <w:szCs w:val="24"/>
        </w:rPr>
        <w:t>.</w:t>
      </w:r>
      <w:proofErr w:type="gramEnd"/>
      <w:r w:rsidRPr="000616AA">
        <w:rPr>
          <w:rFonts w:ascii="Times New Roman" w:hAnsi="Times New Roman"/>
          <w:sz w:val="24"/>
          <w:szCs w:val="24"/>
        </w:rPr>
        <w:t xml:space="preserve"> </w:t>
      </w:r>
      <w:proofErr w:type="gramStart"/>
      <w:r w:rsidRPr="000616AA">
        <w:rPr>
          <w:rFonts w:ascii="Times New Roman" w:hAnsi="Times New Roman"/>
          <w:sz w:val="24"/>
          <w:szCs w:val="24"/>
        </w:rPr>
        <w:t>2018</w:t>
      </w:r>
      <w:r w:rsidRPr="000616AA">
        <w:rPr>
          <w:rFonts w:ascii="Times New Roman" w:eastAsia="Calibri" w:hAnsi="Times New Roman"/>
          <w:sz w:val="24"/>
          <w:szCs w:val="24"/>
        </w:rPr>
        <w:t xml:space="preserve">. </w:t>
      </w:r>
      <w:proofErr w:type="spellStart"/>
      <w:r w:rsidRPr="000616AA">
        <w:rPr>
          <w:rFonts w:ascii="Times New Roman" w:hAnsi="Times New Roman"/>
          <w:sz w:val="24"/>
          <w:szCs w:val="24"/>
        </w:rPr>
        <w:t>Efektivitas</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CRH (</w:t>
      </w:r>
      <w:r w:rsidRPr="000616AA">
        <w:rPr>
          <w:rFonts w:ascii="Times New Roman" w:hAnsi="Times New Roman"/>
          <w:i/>
          <w:sz w:val="24"/>
          <w:szCs w:val="24"/>
        </w:rPr>
        <w:t xml:space="preserve">Course Review </w:t>
      </w:r>
      <w:proofErr w:type="spellStart"/>
      <w:r w:rsidRPr="000616AA">
        <w:rPr>
          <w:rFonts w:ascii="Times New Roman" w:hAnsi="Times New Roman"/>
          <w:i/>
          <w:sz w:val="24"/>
          <w:szCs w:val="24"/>
        </w:rPr>
        <w:t>Horay</w:t>
      </w:r>
      <w:proofErr w:type="spellEnd"/>
      <w:r w:rsidRPr="000616AA">
        <w:rPr>
          <w:rFonts w:ascii="Times New Roman" w:hAnsi="Times New Roman"/>
          <w:i/>
          <w:sz w:val="24"/>
          <w:szCs w:val="24"/>
        </w:rPr>
        <w:t>).</w:t>
      </w:r>
      <w:proofErr w:type="gramEnd"/>
    </w:p>
    <w:p w:rsidR="00FD4461" w:rsidRPr="000616AA" w:rsidRDefault="00FD4461" w:rsidP="00FD4461">
      <w:pPr>
        <w:spacing w:after="0" w:line="240" w:lineRule="auto"/>
        <w:ind w:left="709"/>
        <w:jc w:val="both"/>
        <w:rPr>
          <w:rFonts w:ascii="Times New Roman" w:hAnsi="Times New Roman"/>
          <w:sz w:val="24"/>
          <w:szCs w:val="24"/>
        </w:rPr>
      </w:pPr>
      <w:proofErr w:type="spellStart"/>
      <w:r w:rsidRPr="000616AA">
        <w:rPr>
          <w:rFonts w:ascii="Times New Roman" w:eastAsia="Calibri" w:hAnsi="Times New Roman"/>
          <w:sz w:val="24"/>
          <w:szCs w:val="24"/>
        </w:rPr>
        <w:t>Skripsi</w:t>
      </w:r>
      <w:proofErr w:type="spellEnd"/>
      <w:r w:rsidRPr="000616AA">
        <w:rPr>
          <w:rFonts w:ascii="Times New Roman" w:eastAsia="Calibri" w:hAnsi="Times New Roman"/>
          <w:sz w:val="24"/>
          <w:szCs w:val="24"/>
        </w:rPr>
        <w:t xml:space="preserve">, Program </w:t>
      </w:r>
      <w:proofErr w:type="spellStart"/>
      <w:r w:rsidRPr="000616AA">
        <w:rPr>
          <w:rFonts w:ascii="Times New Roman" w:eastAsia="Calibri" w:hAnsi="Times New Roman"/>
          <w:sz w:val="24"/>
          <w:szCs w:val="24"/>
        </w:rPr>
        <w:t>Studi</w:t>
      </w:r>
      <w:proofErr w:type="spellEnd"/>
      <w:r w:rsidRPr="000616AA">
        <w:rPr>
          <w:rFonts w:ascii="Times New Roman" w:eastAsia="Calibri" w:hAnsi="Times New Roman"/>
          <w:sz w:val="24"/>
          <w:szCs w:val="24"/>
        </w:rPr>
        <w:t xml:space="preserve"> </w:t>
      </w:r>
      <w:proofErr w:type="spellStart"/>
      <w:r w:rsidRPr="000616AA">
        <w:rPr>
          <w:rFonts w:ascii="Times New Roman" w:eastAsia="Calibri" w:hAnsi="Times New Roman"/>
          <w:sz w:val="24"/>
          <w:szCs w:val="24"/>
        </w:rPr>
        <w:t>Pendidikan</w:t>
      </w:r>
      <w:proofErr w:type="spellEnd"/>
      <w:r w:rsidRPr="000616AA">
        <w:rPr>
          <w:rFonts w:ascii="Times New Roman" w:eastAsia="Calibri" w:hAnsi="Times New Roman"/>
          <w:sz w:val="24"/>
          <w:szCs w:val="24"/>
        </w:rPr>
        <w:t xml:space="preserve"> </w:t>
      </w:r>
      <w:proofErr w:type="spellStart"/>
      <w:r w:rsidRPr="000616AA">
        <w:rPr>
          <w:rFonts w:ascii="Times New Roman" w:eastAsia="Calibri" w:hAnsi="Times New Roman"/>
          <w:sz w:val="24"/>
          <w:szCs w:val="24"/>
        </w:rPr>
        <w:t>Matematika</w:t>
      </w:r>
      <w:proofErr w:type="spellEnd"/>
      <w:r w:rsidRPr="000616AA">
        <w:rPr>
          <w:rFonts w:ascii="Times New Roman" w:eastAsia="Calibri" w:hAnsi="Times New Roman"/>
          <w:sz w:val="24"/>
          <w:szCs w:val="24"/>
        </w:rPr>
        <w:t xml:space="preserve">, Program </w:t>
      </w:r>
      <w:proofErr w:type="spellStart"/>
      <w:r w:rsidRPr="000616AA">
        <w:rPr>
          <w:rFonts w:ascii="Times New Roman" w:eastAsia="Calibri" w:hAnsi="Times New Roman"/>
          <w:sz w:val="24"/>
          <w:szCs w:val="24"/>
        </w:rPr>
        <w:t>Sarjana</w:t>
      </w:r>
      <w:proofErr w:type="spellEnd"/>
      <w:r w:rsidRPr="000616AA">
        <w:rPr>
          <w:rFonts w:ascii="Times New Roman" w:eastAsia="Calibri" w:hAnsi="Times New Roman"/>
          <w:sz w:val="24"/>
          <w:szCs w:val="24"/>
        </w:rPr>
        <w:t xml:space="preserve">, STKIP PGRI </w:t>
      </w:r>
      <w:proofErr w:type="spellStart"/>
      <w:r w:rsidRPr="000616AA">
        <w:rPr>
          <w:rFonts w:ascii="Times New Roman" w:eastAsia="Calibri" w:hAnsi="Times New Roman"/>
          <w:sz w:val="24"/>
          <w:szCs w:val="24"/>
        </w:rPr>
        <w:t>Bangkalan</w:t>
      </w:r>
      <w:proofErr w:type="spellEnd"/>
      <w:r w:rsidRPr="000616AA">
        <w:rPr>
          <w:rFonts w:ascii="Times New Roman" w:eastAsia="Calibri" w:hAnsi="Times New Roman"/>
          <w:sz w:val="24"/>
          <w:szCs w:val="24"/>
        </w:rPr>
        <w:t xml:space="preserve">. </w:t>
      </w:r>
      <w:proofErr w:type="spellStart"/>
      <w:r w:rsidRPr="000616AA">
        <w:rPr>
          <w:rFonts w:ascii="Times New Roman" w:eastAsia="Calibri" w:hAnsi="Times New Roman"/>
          <w:sz w:val="24"/>
          <w:szCs w:val="24"/>
        </w:rPr>
        <w:t>Pembimbing</w:t>
      </w:r>
      <w:proofErr w:type="spellEnd"/>
      <w:proofErr w:type="gramStart"/>
      <w:r w:rsidRPr="000616AA">
        <w:rPr>
          <w:rFonts w:ascii="Times New Roman" w:eastAsia="Calibri" w:hAnsi="Times New Roman"/>
          <w:sz w:val="24"/>
          <w:szCs w:val="24"/>
        </w:rPr>
        <w:t>, :</w:t>
      </w:r>
      <w:proofErr w:type="gramEnd"/>
      <w:r w:rsidRPr="000616AA">
        <w:rPr>
          <w:rFonts w:ascii="Times New Roman" w:eastAsia="Calibri" w:hAnsi="Times New Roman"/>
          <w:sz w:val="24"/>
          <w:szCs w:val="24"/>
        </w:rPr>
        <w:t xml:space="preserve"> (I) </w:t>
      </w:r>
      <w:proofErr w:type="spellStart"/>
      <w:r w:rsidRPr="000616AA">
        <w:rPr>
          <w:rFonts w:ascii="Times New Roman" w:hAnsi="Times New Roman"/>
          <w:sz w:val="24"/>
          <w:szCs w:val="24"/>
          <w:bdr w:val="none" w:sz="0" w:space="0" w:color="auto" w:frame="1"/>
        </w:rPr>
        <w:t>Mety</w:t>
      </w:r>
      <w:proofErr w:type="spellEnd"/>
      <w:r w:rsidRPr="000616AA">
        <w:rPr>
          <w:rFonts w:ascii="Times New Roman" w:hAnsi="Times New Roman"/>
          <w:sz w:val="24"/>
          <w:szCs w:val="24"/>
          <w:bdr w:val="none" w:sz="0" w:space="0" w:color="auto" w:frame="1"/>
        </w:rPr>
        <w:t xml:space="preserve"> </w:t>
      </w:r>
      <w:proofErr w:type="spellStart"/>
      <w:r w:rsidRPr="000616AA">
        <w:rPr>
          <w:rFonts w:ascii="Times New Roman" w:hAnsi="Times New Roman"/>
          <w:sz w:val="24"/>
          <w:szCs w:val="24"/>
          <w:bdr w:val="none" w:sz="0" w:space="0" w:color="auto" w:frame="1"/>
        </w:rPr>
        <w:t>Liesdiani</w:t>
      </w:r>
      <w:proofErr w:type="spellEnd"/>
      <w:r w:rsidRPr="000616AA">
        <w:rPr>
          <w:rFonts w:ascii="Times New Roman" w:hAnsi="Times New Roman"/>
          <w:sz w:val="24"/>
          <w:szCs w:val="24"/>
          <w:bdr w:val="none" w:sz="0" w:space="0" w:color="auto" w:frame="1"/>
        </w:rPr>
        <w:t xml:space="preserve">, </w:t>
      </w:r>
      <w:proofErr w:type="spellStart"/>
      <w:r w:rsidRPr="000616AA">
        <w:rPr>
          <w:rFonts w:ascii="Times New Roman" w:hAnsi="Times New Roman"/>
          <w:sz w:val="24"/>
          <w:szCs w:val="24"/>
          <w:bdr w:val="none" w:sz="0" w:space="0" w:color="auto" w:frame="1"/>
        </w:rPr>
        <w:t>S.Kom</w:t>
      </w:r>
      <w:proofErr w:type="spellEnd"/>
      <w:r w:rsidRPr="000616AA">
        <w:rPr>
          <w:rFonts w:ascii="Times New Roman" w:hAnsi="Times New Roman"/>
          <w:sz w:val="24"/>
          <w:szCs w:val="24"/>
          <w:bdr w:val="none" w:sz="0" w:space="0" w:color="auto" w:frame="1"/>
        </w:rPr>
        <w:t>., M.MSI</w:t>
      </w:r>
      <w:r w:rsidRPr="000616AA">
        <w:rPr>
          <w:rFonts w:ascii="Times New Roman" w:eastAsia="Calibri" w:hAnsi="Times New Roman"/>
          <w:sz w:val="24"/>
          <w:szCs w:val="24"/>
        </w:rPr>
        <w:t xml:space="preserve"> (II)</w:t>
      </w:r>
      <w:proofErr w:type="spellStart"/>
      <w:r w:rsidRPr="000616AA">
        <w:rPr>
          <w:rFonts w:ascii="Times New Roman" w:hAnsi="Times New Roman"/>
          <w:sz w:val="24"/>
          <w:szCs w:val="24"/>
        </w:rPr>
        <w:t>Zainudin</w:t>
      </w:r>
      <w:proofErr w:type="spellEnd"/>
      <w:r w:rsidRPr="000616AA">
        <w:rPr>
          <w:rFonts w:ascii="Times New Roman" w:hAnsi="Times New Roman"/>
          <w:sz w:val="24"/>
          <w:szCs w:val="24"/>
        </w:rPr>
        <w:t>, S .</w:t>
      </w:r>
      <w:proofErr w:type="spellStart"/>
      <w:r w:rsidRPr="000616AA">
        <w:rPr>
          <w:rFonts w:ascii="Times New Roman" w:hAnsi="Times New Roman"/>
          <w:sz w:val="24"/>
          <w:szCs w:val="24"/>
        </w:rPr>
        <w:t>Si.,M.Pd</w:t>
      </w:r>
      <w:proofErr w:type="spellEnd"/>
    </w:p>
    <w:p w:rsidR="00FD4461" w:rsidRPr="000616AA" w:rsidRDefault="00FD4461" w:rsidP="00FD4461">
      <w:pPr>
        <w:spacing w:after="0" w:line="240" w:lineRule="auto"/>
        <w:ind w:left="425" w:hanging="425"/>
        <w:jc w:val="both"/>
        <w:rPr>
          <w:rFonts w:ascii="Times New Roman" w:hAnsi="Times New Roman"/>
          <w:sz w:val="24"/>
          <w:szCs w:val="24"/>
        </w:rPr>
      </w:pPr>
    </w:p>
    <w:p w:rsidR="00FD4461" w:rsidRPr="000616AA" w:rsidRDefault="00FD4461" w:rsidP="00FD4461">
      <w:pPr>
        <w:spacing w:after="0" w:line="240" w:lineRule="auto"/>
        <w:ind w:left="425" w:hanging="425"/>
        <w:jc w:val="both"/>
        <w:rPr>
          <w:rFonts w:ascii="Times New Roman" w:hAnsi="Times New Roman"/>
          <w:i/>
          <w:sz w:val="24"/>
          <w:szCs w:val="24"/>
        </w:rPr>
      </w:pPr>
      <w:proofErr w:type="spellStart"/>
      <w:r w:rsidRPr="000616AA">
        <w:rPr>
          <w:rFonts w:ascii="Times New Roman" w:hAnsi="Times New Roman"/>
          <w:b/>
          <w:sz w:val="24"/>
          <w:szCs w:val="24"/>
        </w:rPr>
        <w:t>Kata</w:t>
      </w:r>
      <w:proofErr w:type="spellEnd"/>
      <w:r w:rsidRPr="000616AA">
        <w:rPr>
          <w:rFonts w:ascii="Times New Roman" w:hAnsi="Times New Roman"/>
          <w:b/>
          <w:sz w:val="24"/>
          <w:szCs w:val="24"/>
        </w:rPr>
        <w:t xml:space="preserve"> </w:t>
      </w:r>
      <w:proofErr w:type="spellStart"/>
      <w:proofErr w:type="gramStart"/>
      <w:r w:rsidRPr="000616AA">
        <w:rPr>
          <w:rFonts w:ascii="Times New Roman" w:hAnsi="Times New Roman"/>
          <w:b/>
          <w:sz w:val="24"/>
          <w:szCs w:val="24"/>
        </w:rPr>
        <w:t>Kunci</w:t>
      </w:r>
      <w:proofErr w:type="spellEnd"/>
      <w:r w:rsidRPr="000616AA">
        <w:rPr>
          <w:rFonts w:ascii="Times New Roman" w:hAnsi="Times New Roman"/>
          <w:sz w:val="24"/>
          <w:szCs w:val="24"/>
        </w:rPr>
        <w:t xml:space="preserve"> :</w:t>
      </w:r>
      <w:proofErr w:type="gram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Kooperatif,</w:t>
      </w:r>
      <w:r w:rsidRPr="000616AA">
        <w:rPr>
          <w:rFonts w:ascii="Times New Roman" w:hAnsi="Times New Roman"/>
          <w:i/>
          <w:sz w:val="24"/>
          <w:szCs w:val="24"/>
        </w:rPr>
        <w:t>Course</w:t>
      </w:r>
      <w:proofErr w:type="spellEnd"/>
      <w:r w:rsidRPr="000616AA">
        <w:rPr>
          <w:rFonts w:ascii="Times New Roman" w:hAnsi="Times New Roman"/>
          <w:i/>
          <w:sz w:val="24"/>
          <w:szCs w:val="24"/>
        </w:rPr>
        <w:t xml:space="preserve"> Review </w:t>
      </w:r>
      <w:proofErr w:type="spellStart"/>
      <w:r w:rsidRPr="000616AA">
        <w:rPr>
          <w:rFonts w:ascii="Times New Roman" w:hAnsi="Times New Roman"/>
          <w:i/>
          <w:sz w:val="24"/>
          <w:szCs w:val="24"/>
        </w:rPr>
        <w:t>Horay</w:t>
      </w:r>
      <w:proofErr w:type="spellEnd"/>
    </w:p>
    <w:p w:rsidR="00FD4461" w:rsidRPr="000616AA" w:rsidRDefault="00FD4461" w:rsidP="00FD4461">
      <w:pPr>
        <w:spacing w:after="0" w:line="240" w:lineRule="auto"/>
        <w:ind w:left="425" w:hanging="425"/>
        <w:jc w:val="both"/>
        <w:rPr>
          <w:rFonts w:ascii="Times New Roman" w:hAnsi="Times New Roman"/>
          <w:sz w:val="24"/>
          <w:szCs w:val="24"/>
        </w:rPr>
      </w:pPr>
    </w:p>
    <w:p w:rsidR="00FD4461" w:rsidRPr="000616AA" w:rsidRDefault="00FD4461" w:rsidP="00FD4461">
      <w:pPr>
        <w:spacing w:after="0" w:line="240" w:lineRule="auto"/>
        <w:ind w:firstLine="720"/>
        <w:jc w:val="both"/>
        <w:rPr>
          <w:rFonts w:ascii="Times New Roman" w:hAnsi="Times New Roman"/>
          <w:sz w:val="24"/>
          <w:szCs w:val="24"/>
        </w:rPr>
      </w:pPr>
      <w:proofErr w:type="spellStart"/>
      <w:proofErr w:type="gramStart"/>
      <w:r w:rsidRPr="000616AA">
        <w:rPr>
          <w:rFonts w:ascii="Times New Roman" w:hAnsi="Times New Roman"/>
          <w:sz w:val="24"/>
          <w:szCs w:val="24"/>
        </w:rPr>
        <w:t>Penelitian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ini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dilatar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belakangi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salah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satu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penyebab</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hasil</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nilai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matematika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rendah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adalah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pelaksanaan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kelas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masih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berpusat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pada</w:t>
      </w:r>
      <w:proofErr w:type="spellEnd"/>
      <w:r w:rsidRPr="000616AA">
        <w:rPr>
          <w:rFonts w:ascii="Times New Roman" w:hAnsi="Times New Roman"/>
          <w:sz w:val="24"/>
          <w:szCs w:val="24"/>
        </w:rPr>
        <w:t xml:space="preserve"> guru, </w:t>
      </w:r>
      <w:proofErr w:type="spellStart"/>
      <w:r w:rsidRPr="000616AA">
        <w:rPr>
          <w:rFonts w:ascii="Times New Roman" w:hAnsi="Times New Roman"/>
          <w:sz w:val="24"/>
          <w:szCs w:val="24"/>
        </w:rPr>
        <w:t>sehingga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kurang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aktifdalam</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w:t>
      </w:r>
      <w:proofErr w:type="gramEnd"/>
      <w:r w:rsidRPr="000616AA">
        <w:rPr>
          <w:rFonts w:ascii="Times New Roman" w:hAnsi="Times New Roman"/>
          <w:sz w:val="24"/>
          <w:szCs w:val="24"/>
        </w:rPr>
        <w:t xml:space="preserve"> </w:t>
      </w:r>
      <w:proofErr w:type="spellStart"/>
      <w:proofErr w:type="gramStart"/>
      <w:r w:rsidRPr="000616AA">
        <w:rPr>
          <w:rFonts w:ascii="Times New Roman" w:hAnsi="Times New Roman"/>
          <w:sz w:val="24"/>
          <w:szCs w:val="24"/>
        </w:rPr>
        <w:t>hal</w:t>
      </w:r>
      <w:proofErr w:type="spellEnd"/>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seperti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membuat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suasana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menjadi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membosankan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demikian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diperlukan</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pembelajaranyang</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lebih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menarik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menyenangkan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misalnya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dilakukan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permainan</w:t>
      </w:r>
      <w:proofErr w:type="spellEnd"/>
      <w:r w:rsidRPr="000616AA">
        <w:rPr>
          <w:rFonts w:ascii="Times New Roman" w:hAnsi="Times New Roman"/>
          <w:sz w:val="24"/>
          <w:szCs w:val="24"/>
        </w:rPr>
        <w:t xml:space="preserve"> agar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ikut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aktif</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dalam</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proses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seperti</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CRH </w:t>
      </w:r>
      <w:r w:rsidRPr="000616AA">
        <w:rPr>
          <w:rFonts w:ascii="Times New Roman" w:hAnsi="Times New Roman"/>
          <w:i/>
          <w:sz w:val="24"/>
          <w:szCs w:val="24"/>
        </w:rPr>
        <w:t xml:space="preserve">(Course </w:t>
      </w:r>
      <w:proofErr w:type="spellStart"/>
      <w:r w:rsidRPr="000616AA">
        <w:rPr>
          <w:rFonts w:ascii="Times New Roman" w:hAnsi="Times New Roman"/>
          <w:i/>
          <w:sz w:val="24"/>
          <w:szCs w:val="24"/>
        </w:rPr>
        <w:t>Reviw</w:t>
      </w:r>
      <w:proofErr w:type="spellEnd"/>
      <w:r w:rsidRPr="000616AA">
        <w:rPr>
          <w:rFonts w:ascii="Times New Roman" w:hAnsi="Times New Roman"/>
          <w:i/>
          <w:sz w:val="24"/>
          <w:szCs w:val="24"/>
        </w:rPr>
        <w:t xml:space="preserve"> </w:t>
      </w:r>
      <w:proofErr w:type="spellStart"/>
      <w:r w:rsidRPr="000616AA">
        <w:rPr>
          <w:rFonts w:ascii="Times New Roman" w:hAnsi="Times New Roman"/>
          <w:i/>
          <w:sz w:val="24"/>
          <w:szCs w:val="24"/>
        </w:rPr>
        <w:t>Horay</w:t>
      </w:r>
      <w:proofErr w:type="spellEnd"/>
      <w:r w:rsidRPr="000616AA">
        <w:rPr>
          <w:rFonts w:ascii="Times New Roman" w:hAnsi="Times New Roman"/>
          <w:i/>
          <w:sz w:val="24"/>
          <w:szCs w:val="24"/>
        </w:rPr>
        <w:t>)</w:t>
      </w:r>
      <w:r w:rsidRPr="000616AA">
        <w:rPr>
          <w:rFonts w:ascii="Times New Roman" w:hAnsi="Times New Roman"/>
          <w:sz w:val="24"/>
          <w:szCs w:val="24"/>
        </w:rPr>
        <w:t xml:space="preserve">.model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ini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menciptakan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suasana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kelas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menjadi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meriah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danmenyenangkan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karena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diselingi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sedikit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hiburan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yaitu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apabila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menjawab</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benar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maka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harus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berteriak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horay</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atau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yel-yel</w:t>
      </w:r>
      <w:proofErr w:type="spellEnd"/>
      <w:r w:rsidRPr="000616AA">
        <w:rPr>
          <w:rFonts w:ascii="Times New Roman" w:hAnsi="Times New Roman"/>
          <w:sz w:val="24"/>
          <w:szCs w:val="24"/>
        </w:rPr>
        <w:t xml:space="preserve"> yang </w:t>
      </w:r>
      <w:proofErr w:type="spellStart"/>
      <w:r w:rsidRPr="000616AA">
        <w:rPr>
          <w:rFonts w:ascii="Times New Roman" w:hAnsi="Times New Roman"/>
          <w:sz w:val="24"/>
          <w:szCs w:val="24"/>
        </w:rPr>
        <w:t>disukai</w:t>
      </w:r>
      <w:proofErr w:type="spellEnd"/>
      <w:r w:rsidRPr="000616AA">
        <w:rPr>
          <w:rFonts w:ascii="Times New Roman" w:hAnsi="Times New Roman"/>
          <w:sz w:val="24"/>
          <w:szCs w:val="24"/>
        </w:rPr>
        <w:t>.</w:t>
      </w:r>
      <w:r w:rsidRPr="000616AA">
        <w:rPr>
          <w:rFonts w:ascii="Times New Roman" w:hAnsi="Times New Roman"/>
          <w:sz w:val="24"/>
          <w:szCs w:val="24"/>
          <w:lang w:val="id-ID"/>
        </w:rPr>
        <w:t xml:space="preserve"> Adapun tujuan penelitian ini yaitu untuk mendeskripsikan kemampuan guru mengelola pembelajaran, aktivitas siswa, respon siswadan ketuntasan hasil belajar siswa. </w:t>
      </w:r>
      <w:proofErr w:type="spellStart"/>
      <w:r w:rsidRPr="000616AA">
        <w:rPr>
          <w:rFonts w:ascii="Times New Roman" w:hAnsi="Times New Roman"/>
          <w:sz w:val="24"/>
          <w:szCs w:val="24"/>
        </w:rPr>
        <w:t>Jenis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penelitian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ini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termasuk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penelitian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deskriptif</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kuantitatif</w:t>
      </w:r>
      <w:proofErr w:type="spellEnd"/>
      <w:r w:rsidRPr="000616AA">
        <w:rPr>
          <w:rFonts w:ascii="Times New Roman" w:hAnsi="Times New Roman"/>
          <w:sz w:val="24"/>
          <w:szCs w:val="24"/>
          <w:lang w:val="id-ID"/>
        </w:rPr>
        <w:t>.</w:t>
      </w:r>
      <w:proofErr w:type="spellStart"/>
      <w:r w:rsidRPr="000616AA">
        <w:rPr>
          <w:rFonts w:ascii="Times New Roman" w:hAnsi="Times New Roman"/>
          <w:sz w:val="24"/>
          <w:szCs w:val="24"/>
        </w:rPr>
        <w:t>Hasil</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analisis</w:t>
      </w:r>
      <w:proofErr w:type="spellEnd"/>
      <w:r w:rsidRPr="000616AA">
        <w:rPr>
          <w:rFonts w:ascii="Times New Roman" w:hAnsi="Times New Roman"/>
          <w:sz w:val="24"/>
          <w:szCs w:val="24"/>
        </w:rPr>
        <w:t xml:space="preserve"> data </w:t>
      </w:r>
      <w:proofErr w:type="spellStart"/>
      <w:r w:rsidRPr="000616AA">
        <w:rPr>
          <w:rFonts w:ascii="Times New Roman" w:hAnsi="Times New Roman"/>
          <w:sz w:val="24"/>
          <w:szCs w:val="24"/>
        </w:rPr>
        <w:t>statistik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deskriptif</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menunjukkan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bahwa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Kemampuan</w:t>
      </w:r>
      <w:proofErr w:type="spellEnd"/>
      <w:r w:rsidRPr="000616AA">
        <w:rPr>
          <w:rFonts w:ascii="Times New Roman" w:hAnsi="Times New Roman"/>
          <w:sz w:val="24"/>
          <w:szCs w:val="24"/>
        </w:rPr>
        <w:t xml:space="preserve"> guru </w:t>
      </w:r>
      <w:proofErr w:type="spellStart"/>
      <w:r w:rsidRPr="000616AA">
        <w:rPr>
          <w:rFonts w:ascii="Times New Roman" w:hAnsi="Times New Roman"/>
          <w:sz w:val="24"/>
          <w:szCs w:val="24"/>
        </w:rPr>
        <w:t>mengelola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berada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dikategori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sangat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baik</w:t>
      </w:r>
      <w:proofErr w:type="spellEnd"/>
      <w:r w:rsidRPr="000616AA">
        <w:rPr>
          <w:rFonts w:ascii="Times New Roman" w:hAnsi="Times New Roman"/>
          <w:sz w:val="24"/>
          <w:szCs w:val="24"/>
        </w:rPr>
        <w:t xml:space="preserve"> , </w:t>
      </w:r>
      <w:proofErr w:type="spellStart"/>
      <w:r w:rsidRPr="000616AA">
        <w:rPr>
          <w:rFonts w:ascii="Times New Roman" w:hAnsi="Times New Roman"/>
          <w:sz w:val="24"/>
          <w:szCs w:val="24"/>
        </w:rPr>
        <w:t>dikarenakan</w:t>
      </w:r>
      <w:proofErr w:type="spellEnd"/>
      <w:r w:rsidRPr="000616AA">
        <w:rPr>
          <w:rFonts w:ascii="Times New Roman" w:hAnsi="Times New Roman"/>
          <w:sz w:val="24"/>
          <w:szCs w:val="24"/>
        </w:rPr>
        <w:t xml:space="preserve"> rata – rata </w:t>
      </w:r>
      <w:proofErr w:type="spellStart"/>
      <w:r w:rsidRPr="000616AA">
        <w:rPr>
          <w:rFonts w:ascii="Times New Roman" w:hAnsi="Times New Roman"/>
          <w:sz w:val="24"/>
          <w:szCs w:val="24"/>
        </w:rPr>
        <w:t>skor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tingkat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kemampuan</w:t>
      </w:r>
      <w:proofErr w:type="spellEnd"/>
      <w:r w:rsidRPr="000616AA">
        <w:rPr>
          <w:rFonts w:ascii="Times New Roman" w:hAnsi="Times New Roman"/>
          <w:sz w:val="24"/>
          <w:szCs w:val="24"/>
        </w:rPr>
        <w:t xml:space="preserve"> guru </w:t>
      </w:r>
      <w:proofErr w:type="spellStart"/>
      <w:r w:rsidRPr="000616AA">
        <w:rPr>
          <w:rFonts w:ascii="Times New Roman" w:hAnsi="Times New Roman"/>
          <w:sz w:val="24"/>
          <w:szCs w:val="24"/>
        </w:rPr>
        <w:t>adalah</w:t>
      </w:r>
      <w:proofErr w:type="spellEnd"/>
      <w:r w:rsidRPr="000616AA">
        <w:rPr>
          <w:rFonts w:ascii="Times New Roman" w:hAnsi="Times New Roman"/>
          <w:sz w:val="24"/>
          <w:szCs w:val="24"/>
        </w:rPr>
        <w:t xml:space="preserve"> 3,68, </w:t>
      </w:r>
      <w:proofErr w:type="spellStart"/>
      <w:r w:rsidRPr="000616AA">
        <w:rPr>
          <w:rFonts w:ascii="Times New Roman" w:hAnsi="Times New Roman"/>
          <w:sz w:val="24"/>
          <w:szCs w:val="24"/>
        </w:rPr>
        <w:t>Aktivitas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menunjukkan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skor</w:t>
      </w:r>
      <w:proofErr w:type="spellEnd"/>
      <w:r w:rsidRPr="000616AA">
        <w:rPr>
          <w:rFonts w:ascii="Times New Roman" w:hAnsi="Times New Roman"/>
          <w:sz w:val="24"/>
          <w:szCs w:val="24"/>
        </w:rPr>
        <w:t xml:space="preserve"> rata-rata 3,7 </w:t>
      </w:r>
      <w:proofErr w:type="spellStart"/>
      <w:r w:rsidRPr="000616AA">
        <w:rPr>
          <w:rFonts w:ascii="Times New Roman" w:hAnsi="Times New Roman"/>
          <w:sz w:val="24"/>
          <w:szCs w:val="24"/>
        </w:rPr>
        <w:t>berada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pada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kategori</w:t>
      </w:r>
      <w:proofErr w:type="spellEnd"/>
      <w:r w:rsidRPr="000616AA">
        <w:rPr>
          <w:rFonts w:ascii="Times New Roman" w:hAnsi="Times New Roman"/>
          <w:sz w:val="24"/>
          <w:szCs w:val="24"/>
          <w:lang w:val="id-ID"/>
        </w:rPr>
        <w:t xml:space="preserve"> sangat aktif</w:t>
      </w:r>
      <w:r w:rsidRPr="000616AA">
        <w:rPr>
          <w:rFonts w:ascii="Times New Roman" w:hAnsi="Times New Roman"/>
          <w:sz w:val="24"/>
          <w:szCs w:val="24"/>
        </w:rPr>
        <w:t xml:space="preserve"> , </w:t>
      </w:r>
      <w:proofErr w:type="spellStart"/>
      <w:r w:rsidRPr="000616AA">
        <w:rPr>
          <w:rFonts w:ascii="Times New Roman" w:hAnsi="Times New Roman"/>
          <w:sz w:val="24"/>
          <w:szCs w:val="24"/>
        </w:rPr>
        <w:t>Respon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menunjukkan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sangat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baik</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dengan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persentase</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adalah</w:t>
      </w:r>
      <w:proofErr w:type="spellEnd"/>
      <w:r w:rsidRPr="000616AA">
        <w:rPr>
          <w:rFonts w:ascii="Times New Roman" w:hAnsi="Times New Roman"/>
          <w:sz w:val="24"/>
          <w:szCs w:val="24"/>
        </w:rPr>
        <w:t xml:space="preserve"> 97%, </w:t>
      </w:r>
      <w:proofErr w:type="spellStart"/>
      <w:r w:rsidRPr="000616AA">
        <w:rPr>
          <w:rFonts w:ascii="Times New Roman" w:hAnsi="Times New Roman"/>
          <w:sz w:val="24"/>
          <w:szCs w:val="24"/>
        </w:rPr>
        <w:t>Tes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hasil</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belajar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siswa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telah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mencapai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ketuntasan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secara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individu</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lebih</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dari</w:t>
      </w:r>
      <w:proofErr w:type="spellEnd"/>
      <w:r w:rsidRPr="000616AA">
        <w:rPr>
          <w:rFonts w:ascii="Times New Roman" w:hAnsi="Times New Roman"/>
          <w:sz w:val="24"/>
          <w:szCs w:val="24"/>
        </w:rPr>
        <w:t xml:space="preserve"> 75% </w:t>
      </w:r>
      <w:proofErr w:type="spellStart"/>
      <w:r w:rsidRPr="000616AA">
        <w:rPr>
          <w:rFonts w:ascii="Times New Roman" w:hAnsi="Times New Roman"/>
          <w:sz w:val="24"/>
          <w:szCs w:val="24"/>
        </w:rPr>
        <w:t>dan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ketuntasan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secara</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klasikal</w:t>
      </w:r>
      <w:proofErr w:type="spellEnd"/>
      <w:r w:rsidRPr="000616AA">
        <w:rPr>
          <w:rFonts w:ascii="Times New Roman" w:hAnsi="Times New Roman"/>
          <w:sz w:val="24"/>
          <w:szCs w:val="24"/>
        </w:rPr>
        <w:t xml:space="preserve"> 85%. </w:t>
      </w:r>
      <w:proofErr w:type="spellStart"/>
      <w:proofErr w:type="gramStart"/>
      <w:r w:rsidRPr="000616AA">
        <w:rPr>
          <w:rFonts w:ascii="Times New Roman" w:hAnsi="Times New Roman"/>
          <w:sz w:val="24"/>
          <w:szCs w:val="24"/>
        </w:rPr>
        <w:t>Berdasarkan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analisis</w:t>
      </w:r>
      <w:proofErr w:type="spellEnd"/>
      <w:r w:rsidRPr="000616AA">
        <w:rPr>
          <w:rFonts w:ascii="Times New Roman" w:hAnsi="Times New Roman"/>
          <w:sz w:val="24"/>
          <w:szCs w:val="24"/>
        </w:rPr>
        <w:t xml:space="preserve"> data </w:t>
      </w:r>
      <w:proofErr w:type="spellStart"/>
      <w:r w:rsidRPr="000616AA">
        <w:rPr>
          <w:rFonts w:ascii="Times New Roman" w:hAnsi="Times New Roman"/>
          <w:sz w:val="24"/>
          <w:szCs w:val="24"/>
        </w:rPr>
        <w:t>dari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keempat</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indikator</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di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atas</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maka</w:t>
      </w:r>
      <w:proofErr w:type="spellEnd"/>
      <w:r w:rsidRPr="000616AA">
        <w:rPr>
          <w:rFonts w:ascii="Times New Roman" w:hAnsi="Times New Roman"/>
          <w:sz w:val="24"/>
          <w:szCs w:val="24"/>
        </w:rPr>
        <w:t xml:space="preserve"> model </w:t>
      </w:r>
      <w:proofErr w:type="spellStart"/>
      <w:r w:rsidRPr="000616AA">
        <w:rPr>
          <w:rFonts w:ascii="Times New Roman" w:hAnsi="Times New Roman"/>
          <w:sz w:val="24"/>
          <w:szCs w:val="24"/>
        </w:rPr>
        <w:t>pembelajaran</w:t>
      </w:r>
      <w:proofErr w:type="spellEnd"/>
      <w:r w:rsidRPr="000616AA">
        <w:rPr>
          <w:rFonts w:ascii="Times New Roman" w:hAnsi="Times New Roman"/>
          <w:sz w:val="24"/>
          <w:szCs w:val="24"/>
        </w:rPr>
        <w:t xml:space="preserve"> CRH</w:t>
      </w:r>
      <w:r w:rsidRPr="000616AA">
        <w:rPr>
          <w:rFonts w:ascii="Times New Roman" w:hAnsi="Times New Roman"/>
          <w:i/>
          <w:sz w:val="24"/>
          <w:szCs w:val="24"/>
        </w:rPr>
        <w:t xml:space="preserve"> (Course Review </w:t>
      </w:r>
      <w:proofErr w:type="spellStart"/>
      <w:r w:rsidRPr="000616AA">
        <w:rPr>
          <w:rFonts w:ascii="Times New Roman" w:hAnsi="Times New Roman"/>
          <w:i/>
          <w:sz w:val="24"/>
          <w:szCs w:val="24"/>
        </w:rPr>
        <w:t>Horay</w:t>
      </w:r>
      <w:proofErr w:type="spellEnd"/>
      <w:r w:rsidRPr="000616AA">
        <w:rPr>
          <w:rFonts w:ascii="Times New Roman" w:hAnsi="Times New Roman"/>
          <w:i/>
          <w:sz w:val="24"/>
          <w:szCs w:val="24"/>
        </w:rPr>
        <w:t xml:space="preserve">) </w:t>
      </w:r>
      <w:proofErr w:type="spellStart"/>
      <w:r w:rsidRPr="000616AA">
        <w:rPr>
          <w:rFonts w:ascii="Times New Roman" w:hAnsi="Times New Roman"/>
          <w:sz w:val="24"/>
          <w:szCs w:val="24"/>
        </w:rPr>
        <w:t>dikatakan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efektif</w:t>
      </w:r>
      <w:proofErr w:type="spellEnd"/>
      <w:r w:rsidRPr="000616AA">
        <w:rPr>
          <w:rFonts w:ascii="Times New Roman" w:hAnsi="Times New Roman"/>
          <w:sz w:val="24"/>
          <w:szCs w:val="24"/>
        </w:rPr>
        <w:t>.</w:t>
      </w:r>
      <w:proofErr w:type="gramEnd"/>
    </w:p>
    <w:p w:rsidR="00FD4461" w:rsidRPr="000616AA" w:rsidRDefault="00FD4461" w:rsidP="00FD4461">
      <w:pPr>
        <w:spacing w:after="0" w:line="480" w:lineRule="auto"/>
        <w:jc w:val="both"/>
        <w:rPr>
          <w:rFonts w:ascii="Times New Roman" w:eastAsia="Calibri" w:hAnsi="Times New Roman"/>
          <w:sz w:val="24"/>
          <w:szCs w:val="24"/>
        </w:rPr>
      </w:pPr>
      <w:r w:rsidRPr="000616AA">
        <w:rPr>
          <w:rFonts w:ascii="Times New Roman" w:eastAsia="Calibri" w:hAnsi="Times New Roman"/>
          <w:sz w:val="24"/>
          <w:szCs w:val="24"/>
        </w:rPr>
        <w:tab/>
      </w:r>
    </w:p>
    <w:p w:rsidR="00FD4461" w:rsidRPr="000616AA" w:rsidRDefault="00FD4461" w:rsidP="00FD4461">
      <w:pPr>
        <w:rPr>
          <w:rFonts w:ascii="Times New Roman" w:hAnsi="Times New Roman"/>
        </w:rPr>
      </w:pPr>
      <w:r w:rsidRPr="000616AA">
        <w:rPr>
          <w:rFonts w:ascii="Times New Roman" w:hAnsi="Times New Roman"/>
        </w:rPr>
        <w:br w:type="page"/>
      </w:r>
    </w:p>
    <w:p w:rsidR="00FD4461" w:rsidRPr="000616AA" w:rsidRDefault="00FD4461" w:rsidP="00FD4461">
      <w:pPr>
        <w:spacing w:after="0" w:line="240" w:lineRule="auto"/>
        <w:jc w:val="center"/>
        <w:rPr>
          <w:rFonts w:ascii="Times New Roman" w:hAnsi="Times New Roman"/>
          <w:b/>
          <w:bCs/>
          <w:sz w:val="24"/>
          <w:szCs w:val="24"/>
        </w:rPr>
      </w:pPr>
      <w:r w:rsidRPr="000616AA">
        <w:rPr>
          <w:rFonts w:ascii="Times New Roman" w:hAnsi="Times New Roman"/>
          <w:b/>
          <w:bCs/>
          <w:sz w:val="24"/>
          <w:szCs w:val="24"/>
        </w:rPr>
        <w:lastRenderedPageBreak/>
        <w:t>ABSTRACT</w:t>
      </w:r>
    </w:p>
    <w:p w:rsidR="00FD4461" w:rsidRPr="000616AA" w:rsidRDefault="00FD4461" w:rsidP="00FD4461">
      <w:pPr>
        <w:spacing w:after="0" w:line="240" w:lineRule="auto"/>
        <w:jc w:val="both"/>
        <w:rPr>
          <w:rFonts w:ascii="Times New Roman" w:hAnsi="Times New Roman"/>
          <w:sz w:val="24"/>
          <w:szCs w:val="24"/>
        </w:rPr>
      </w:pPr>
    </w:p>
    <w:p w:rsidR="00FD4461" w:rsidRDefault="00FD4461" w:rsidP="00FD4461">
      <w:pPr>
        <w:spacing w:after="0" w:line="240" w:lineRule="auto"/>
        <w:jc w:val="both"/>
        <w:rPr>
          <w:rFonts w:ascii="Times New Roman" w:hAnsi="Times New Roman"/>
          <w:sz w:val="24"/>
          <w:szCs w:val="24"/>
        </w:rPr>
      </w:pPr>
      <w:proofErr w:type="spellStart"/>
      <w:proofErr w:type="gramStart"/>
      <w:r w:rsidRPr="000616AA">
        <w:rPr>
          <w:rFonts w:ascii="Times New Roman" w:hAnsi="Times New Roman"/>
          <w:sz w:val="24"/>
          <w:szCs w:val="24"/>
        </w:rPr>
        <w:t>Muyessaroh</w:t>
      </w:r>
      <w:proofErr w:type="spellEnd"/>
      <w:r w:rsidRPr="000616AA">
        <w:rPr>
          <w:rFonts w:ascii="Times New Roman" w:hAnsi="Times New Roman"/>
          <w:sz w:val="24"/>
          <w:szCs w:val="24"/>
        </w:rPr>
        <w:t>.</w:t>
      </w:r>
      <w:proofErr w:type="gramEnd"/>
      <w:r w:rsidRPr="000616AA">
        <w:rPr>
          <w:rFonts w:ascii="Times New Roman" w:hAnsi="Times New Roman"/>
          <w:sz w:val="24"/>
          <w:szCs w:val="24"/>
        </w:rPr>
        <w:t xml:space="preserve"> 2018. The Effectiveness of CRH Learning</w:t>
      </w:r>
      <w:r>
        <w:rPr>
          <w:rFonts w:ascii="Times New Roman" w:hAnsi="Times New Roman"/>
          <w:sz w:val="24"/>
          <w:szCs w:val="24"/>
        </w:rPr>
        <w:t xml:space="preserve"> Model (Course Review </w:t>
      </w:r>
      <w:proofErr w:type="spellStart"/>
      <w:r>
        <w:rPr>
          <w:rFonts w:ascii="Times New Roman" w:hAnsi="Times New Roman"/>
          <w:sz w:val="24"/>
          <w:szCs w:val="24"/>
        </w:rPr>
        <w:t>Horay</w:t>
      </w:r>
      <w:proofErr w:type="spellEnd"/>
      <w:r>
        <w:rPr>
          <w:rFonts w:ascii="Times New Roman" w:hAnsi="Times New Roman"/>
          <w:sz w:val="24"/>
          <w:szCs w:val="24"/>
        </w:rPr>
        <w:t xml:space="preserve">). </w:t>
      </w:r>
    </w:p>
    <w:p w:rsidR="00FD4461" w:rsidRPr="000616AA" w:rsidRDefault="00FD4461" w:rsidP="00FD4461">
      <w:pPr>
        <w:spacing w:after="0" w:line="240" w:lineRule="auto"/>
        <w:ind w:left="851"/>
        <w:jc w:val="both"/>
        <w:rPr>
          <w:rFonts w:ascii="Times New Roman" w:hAnsi="Times New Roman"/>
          <w:sz w:val="24"/>
          <w:szCs w:val="24"/>
        </w:rPr>
      </w:pPr>
      <w:proofErr w:type="gramStart"/>
      <w:r w:rsidRPr="000616AA">
        <w:rPr>
          <w:rFonts w:ascii="Times New Roman" w:hAnsi="Times New Roman"/>
          <w:sz w:val="24"/>
          <w:szCs w:val="24"/>
        </w:rPr>
        <w:t>Thesis, Mathematics Education Department, Under</w:t>
      </w:r>
      <w:r>
        <w:rPr>
          <w:rFonts w:ascii="Times New Roman" w:hAnsi="Times New Roman"/>
          <w:sz w:val="24"/>
          <w:szCs w:val="24"/>
        </w:rPr>
        <w:t xml:space="preserve">graduate Program, STKIP PGRI </w:t>
      </w:r>
      <w:proofErr w:type="spellStart"/>
      <w:r w:rsidRPr="000616AA">
        <w:rPr>
          <w:rFonts w:ascii="Times New Roman" w:hAnsi="Times New Roman"/>
          <w:sz w:val="24"/>
          <w:szCs w:val="24"/>
        </w:rPr>
        <w:t>Bangkalan</w:t>
      </w:r>
      <w:proofErr w:type="spellEnd"/>
      <w:r w:rsidRPr="000616AA">
        <w:rPr>
          <w:rFonts w:ascii="Times New Roman" w:hAnsi="Times New Roman"/>
          <w:sz w:val="24"/>
          <w:szCs w:val="24"/>
        </w:rPr>
        <w:t>.</w:t>
      </w:r>
      <w:proofErr w:type="gramEnd"/>
      <w:r w:rsidRPr="000616AA">
        <w:rPr>
          <w:rFonts w:ascii="Times New Roman" w:hAnsi="Times New Roman"/>
          <w:sz w:val="24"/>
          <w:szCs w:val="24"/>
        </w:rPr>
        <w:t xml:space="preserve"> Advisors (I) </w:t>
      </w:r>
      <w:proofErr w:type="spellStart"/>
      <w:r w:rsidRPr="000616AA">
        <w:rPr>
          <w:rFonts w:ascii="Times New Roman" w:hAnsi="Times New Roman"/>
          <w:sz w:val="24"/>
          <w:szCs w:val="24"/>
        </w:rPr>
        <w:t>Mety</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Liesdiani</w:t>
      </w:r>
      <w:proofErr w:type="spellEnd"/>
      <w:r w:rsidRPr="000616AA">
        <w:rPr>
          <w:rFonts w:ascii="Times New Roman" w:hAnsi="Times New Roman"/>
          <w:sz w:val="24"/>
          <w:szCs w:val="24"/>
        </w:rPr>
        <w:t xml:space="preserve">, </w:t>
      </w:r>
      <w:proofErr w:type="spellStart"/>
      <w:proofErr w:type="gramStart"/>
      <w:r w:rsidRPr="000616AA">
        <w:rPr>
          <w:rFonts w:ascii="Times New Roman" w:hAnsi="Times New Roman"/>
          <w:sz w:val="24"/>
          <w:szCs w:val="24"/>
        </w:rPr>
        <w:t>S.Kom</w:t>
      </w:r>
      <w:proofErr w:type="spellEnd"/>
      <w:r w:rsidRPr="000616AA">
        <w:rPr>
          <w:rFonts w:ascii="Times New Roman" w:hAnsi="Times New Roman"/>
          <w:sz w:val="24"/>
          <w:szCs w:val="24"/>
        </w:rPr>
        <w:t>.,</w:t>
      </w:r>
      <w:proofErr w:type="gramEnd"/>
      <w:r w:rsidRPr="000616AA">
        <w:rPr>
          <w:rFonts w:ascii="Times New Roman" w:hAnsi="Times New Roman"/>
          <w:sz w:val="24"/>
          <w:szCs w:val="24"/>
        </w:rPr>
        <w:t xml:space="preserve"> </w:t>
      </w:r>
      <w:proofErr w:type="spellStart"/>
      <w:r w:rsidRPr="000616AA">
        <w:rPr>
          <w:rFonts w:ascii="Times New Roman" w:hAnsi="Times New Roman"/>
          <w:sz w:val="24"/>
          <w:szCs w:val="24"/>
        </w:rPr>
        <w:t>M.MSi</w:t>
      </w:r>
      <w:proofErr w:type="spellEnd"/>
      <w:r w:rsidRPr="000616AA">
        <w:rPr>
          <w:rFonts w:ascii="Times New Roman" w:hAnsi="Times New Roman"/>
          <w:sz w:val="24"/>
          <w:szCs w:val="24"/>
        </w:rPr>
        <w:t xml:space="preserve"> (II) </w:t>
      </w:r>
      <w:proofErr w:type="spellStart"/>
      <w:r w:rsidRPr="000616AA">
        <w:rPr>
          <w:rFonts w:ascii="Times New Roman" w:hAnsi="Times New Roman"/>
          <w:sz w:val="24"/>
          <w:szCs w:val="24"/>
        </w:rPr>
        <w:t>Zainudin</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S.Si</w:t>
      </w:r>
      <w:proofErr w:type="spellEnd"/>
      <w:r w:rsidRPr="000616AA">
        <w:rPr>
          <w:rFonts w:ascii="Times New Roman" w:hAnsi="Times New Roman"/>
          <w:sz w:val="24"/>
          <w:szCs w:val="24"/>
        </w:rPr>
        <w:t xml:space="preserve">., </w:t>
      </w:r>
      <w:proofErr w:type="spellStart"/>
      <w:r w:rsidRPr="000616AA">
        <w:rPr>
          <w:rFonts w:ascii="Times New Roman" w:hAnsi="Times New Roman"/>
          <w:sz w:val="24"/>
          <w:szCs w:val="24"/>
        </w:rPr>
        <w:t>M.Pd</w:t>
      </w:r>
      <w:proofErr w:type="spellEnd"/>
    </w:p>
    <w:p w:rsidR="00FD4461" w:rsidRPr="000616AA" w:rsidRDefault="00FD4461" w:rsidP="00FD4461">
      <w:pPr>
        <w:spacing w:after="0" w:line="240" w:lineRule="auto"/>
        <w:jc w:val="both"/>
        <w:rPr>
          <w:rFonts w:ascii="Times New Roman" w:hAnsi="Times New Roman"/>
          <w:sz w:val="24"/>
          <w:szCs w:val="24"/>
        </w:rPr>
      </w:pPr>
    </w:p>
    <w:p w:rsidR="00FD4461" w:rsidRPr="000616AA" w:rsidRDefault="00FD4461" w:rsidP="00FD4461">
      <w:pPr>
        <w:spacing w:after="0" w:line="240" w:lineRule="auto"/>
        <w:jc w:val="both"/>
        <w:rPr>
          <w:rFonts w:ascii="Times New Roman" w:hAnsi="Times New Roman"/>
          <w:sz w:val="24"/>
          <w:szCs w:val="24"/>
        </w:rPr>
      </w:pPr>
      <w:r w:rsidRPr="000616AA">
        <w:rPr>
          <w:rFonts w:ascii="Times New Roman" w:hAnsi="Times New Roman"/>
          <w:b/>
          <w:bCs/>
          <w:sz w:val="24"/>
          <w:szCs w:val="24"/>
        </w:rPr>
        <w:t>Keywords:</w:t>
      </w:r>
      <w:r w:rsidRPr="000616AA">
        <w:rPr>
          <w:rFonts w:ascii="Times New Roman" w:hAnsi="Times New Roman"/>
          <w:sz w:val="24"/>
          <w:szCs w:val="24"/>
        </w:rPr>
        <w:t xml:space="preserve"> Cooperative Learning Model, Course Review </w:t>
      </w:r>
      <w:proofErr w:type="spellStart"/>
      <w:r w:rsidRPr="000616AA">
        <w:rPr>
          <w:rFonts w:ascii="Times New Roman" w:hAnsi="Times New Roman"/>
          <w:sz w:val="24"/>
          <w:szCs w:val="24"/>
        </w:rPr>
        <w:t>Horay</w:t>
      </w:r>
      <w:proofErr w:type="spellEnd"/>
    </w:p>
    <w:p w:rsidR="00FD4461" w:rsidRPr="000616AA" w:rsidRDefault="00FD4461" w:rsidP="00FD4461">
      <w:pPr>
        <w:spacing w:after="0" w:line="240" w:lineRule="auto"/>
        <w:jc w:val="both"/>
        <w:rPr>
          <w:rFonts w:ascii="Times New Roman" w:hAnsi="Times New Roman"/>
          <w:sz w:val="24"/>
          <w:szCs w:val="24"/>
        </w:rPr>
      </w:pPr>
    </w:p>
    <w:p w:rsidR="00FD4461" w:rsidRPr="000616AA" w:rsidRDefault="00FD4461" w:rsidP="00FD4461">
      <w:pPr>
        <w:spacing w:after="0" w:line="240" w:lineRule="auto"/>
        <w:ind w:firstLine="720"/>
        <w:jc w:val="both"/>
        <w:rPr>
          <w:rFonts w:ascii="Times New Roman" w:hAnsi="Times New Roman"/>
          <w:sz w:val="24"/>
          <w:szCs w:val="24"/>
        </w:rPr>
      </w:pPr>
      <w:r w:rsidRPr="000616AA">
        <w:rPr>
          <w:rFonts w:ascii="Times New Roman" w:hAnsi="Times New Roman"/>
          <w:sz w:val="24"/>
          <w:szCs w:val="24"/>
        </w:rPr>
        <w:t xml:space="preserve">This research is based on the fact that the cause of low learning achievement of math is due to the learning in which is still teacher-centered, so students become less active in learning. Such thing makes the learning atmosphere becomes boring. Thus, the learning model should be more interesting and fun, such as using games so that students participate actively in the learning process like CRH learning model (Course Review </w:t>
      </w:r>
      <w:proofErr w:type="spellStart"/>
      <w:r w:rsidRPr="000616AA">
        <w:rPr>
          <w:rFonts w:ascii="Times New Roman" w:hAnsi="Times New Roman"/>
          <w:sz w:val="24"/>
          <w:szCs w:val="24"/>
        </w:rPr>
        <w:t>Horay</w:t>
      </w:r>
      <w:proofErr w:type="spellEnd"/>
      <w:r w:rsidRPr="000616AA">
        <w:rPr>
          <w:rFonts w:ascii="Times New Roman" w:hAnsi="Times New Roman"/>
          <w:sz w:val="24"/>
          <w:szCs w:val="24"/>
        </w:rPr>
        <w:t xml:space="preserve">). This learning model can create a class atmosphere to be festive and fun because it interspersed with little entertainment that if the students answered the questions correctly then it should shout </w:t>
      </w:r>
      <w:proofErr w:type="spellStart"/>
      <w:r w:rsidRPr="000616AA">
        <w:rPr>
          <w:rFonts w:ascii="Times New Roman" w:hAnsi="Times New Roman"/>
          <w:sz w:val="24"/>
          <w:szCs w:val="24"/>
        </w:rPr>
        <w:t>horay</w:t>
      </w:r>
      <w:proofErr w:type="spellEnd"/>
      <w:r w:rsidRPr="000616AA">
        <w:rPr>
          <w:rFonts w:ascii="Times New Roman" w:hAnsi="Times New Roman"/>
          <w:sz w:val="24"/>
          <w:szCs w:val="24"/>
        </w:rPr>
        <w:t xml:space="preserve"> or yells preferred. The purpose of this study is to describe the ability of teachers to manage learning, student activities, student responses and mastery of student learning. This type of research includes quantitative descriptive research. The result of descriptive statistic analysis shows that the ability of the teacher to manage the learning is very good because the average score of teacher's ability level is 3.68. Student activity shows the average score of 3.7 that is in </w:t>
      </w:r>
      <w:r w:rsidRPr="000616AA">
        <w:rPr>
          <w:rFonts w:ascii="Times New Roman" w:hAnsi="Times New Roman"/>
          <w:i/>
          <w:iCs/>
          <w:sz w:val="24"/>
          <w:szCs w:val="24"/>
        </w:rPr>
        <w:t>very active</w:t>
      </w:r>
      <w:r w:rsidRPr="000616AA">
        <w:rPr>
          <w:rFonts w:ascii="Times New Roman" w:hAnsi="Times New Roman"/>
          <w:sz w:val="24"/>
          <w:szCs w:val="24"/>
        </w:rPr>
        <w:t xml:space="preserve"> category. Students’ response shows </w:t>
      </w:r>
      <w:r w:rsidRPr="000616AA">
        <w:rPr>
          <w:rFonts w:ascii="Times New Roman" w:hAnsi="Times New Roman"/>
          <w:i/>
          <w:iCs/>
          <w:sz w:val="24"/>
          <w:szCs w:val="24"/>
        </w:rPr>
        <w:t>very good</w:t>
      </w:r>
      <w:r w:rsidRPr="000616AA">
        <w:rPr>
          <w:rFonts w:ascii="Times New Roman" w:hAnsi="Times New Roman"/>
          <w:sz w:val="24"/>
          <w:szCs w:val="24"/>
        </w:rPr>
        <w:t xml:space="preserve"> category with a percentage of 97%. Student learning achievement has reached the completeness of the individual more than 75% and 85% classical completeness. Based on data analysis of the four indicators above, CRH learning model (Course Review </w:t>
      </w:r>
      <w:proofErr w:type="spellStart"/>
      <w:r w:rsidRPr="000616AA">
        <w:rPr>
          <w:rFonts w:ascii="Times New Roman" w:hAnsi="Times New Roman"/>
          <w:sz w:val="24"/>
          <w:szCs w:val="24"/>
        </w:rPr>
        <w:t>Horay</w:t>
      </w:r>
      <w:proofErr w:type="spellEnd"/>
      <w:r w:rsidRPr="000616AA">
        <w:rPr>
          <w:rFonts w:ascii="Times New Roman" w:hAnsi="Times New Roman"/>
          <w:sz w:val="24"/>
          <w:szCs w:val="24"/>
        </w:rPr>
        <w:t>) is considered effective.</w:t>
      </w:r>
    </w:p>
    <w:p w:rsidR="009B3005" w:rsidRDefault="009B3005"/>
    <w:sectPr w:rsidR="009B3005" w:rsidSect="00FD4461">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D4461"/>
    <w:rsid w:val="009B3005"/>
    <w:rsid w:val="00FD44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61"/>
    <w:rPr>
      <w:rFonts w:ascii="Calibri" w:eastAsia="SimSun" w:hAnsi="Calibri" w:cs="Times New Roman"/>
      <w:lang w:val="en-US" w:eastAsia="zh-CN"/>
    </w:rPr>
  </w:style>
  <w:style w:type="paragraph" w:styleId="Heading1">
    <w:name w:val="heading 1"/>
    <w:basedOn w:val="Normal"/>
    <w:next w:val="Normal"/>
    <w:link w:val="Heading1Char"/>
    <w:uiPriority w:val="9"/>
    <w:qFormat/>
    <w:rsid w:val="00FD4461"/>
    <w:pPr>
      <w:keepNext/>
      <w:keepLines/>
      <w:spacing w:after="0" w:line="480" w:lineRule="auto"/>
      <w:jc w:val="center"/>
      <w:outlineLvl w:val="0"/>
    </w:pPr>
    <w:rPr>
      <w:rFonts w:ascii="Times New Roman" w:hAnsi="Times New Roman" w:cs="SimSu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61"/>
    <w:rPr>
      <w:rFonts w:ascii="Times New Roman" w:eastAsia="SimSun" w:hAnsi="Times New Roman" w:cs="SimSun"/>
      <w:b/>
      <w:bCs/>
      <w:sz w:val="24"/>
      <w:szCs w:val="2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2019-01-29T05:10:00Z</dcterms:created>
  <dcterms:modified xsi:type="dcterms:W3CDTF">2019-01-29T05:10:00Z</dcterms:modified>
</cp:coreProperties>
</file>