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header4.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bCs/>
        </w:rPr>
      </w:pPr>
      <w:r>
        <w:rPr>
          <w:b/>
          <w:bCs/>
        </w:rPr>
        <w:t xml:space="preserve">PENGEMBANGAN MEDIA </w:t>
      </w:r>
      <w:r>
        <w:rPr>
          <w:b/>
          <w:bCs/>
        </w:rPr>
        <w:t>MONOPOLI PANCASILA PADA PELAJARAN PPKN UNTUK SISWA KELAS V</w:t>
      </w:r>
      <w:r>
        <w:rPr>
          <w:b/>
          <w:bCs/>
        </w:rPr>
        <w:t xml:space="preserve"> MI DARUL ITTIHAD MANONGGAL KLAMPIS</w:t>
      </w:r>
    </w:p>
    <w:p>
      <w:pPr>
        <w:pStyle w:val="style0"/>
        <w:widowControl w:val="false"/>
        <w:tabs>
          <w:tab w:val="center" w:leader="none" w:pos="4195"/>
        </w:tabs>
        <w:jc w:val="center"/>
        <w:rPr>
          <w:b/>
          <w:bCs/>
          <w:sz w:val="22"/>
          <w:szCs w:val="22"/>
          <w:lang w:val="id-ID"/>
        </w:rPr>
      </w:pPr>
    </w:p>
    <w:p>
      <w:pPr>
        <w:pStyle w:val="style0"/>
        <w:widowControl w:val="false"/>
        <w:tabs>
          <w:tab w:val="center" w:leader="none" w:pos="4195"/>
        </w:tabs>
        <w:jc w:val="center"/>
        <w:rPr>
          <w:b/>
          <w:sz w:val="22"/>
          <w:szCs w:val="22"/>
        </w:rPr>
      </w:pPr>
      <w:r>
        <w:rPr>
          <w:b/>
          <w:bCs/>
          <w:sz w:val="22"/>
          <w:szCs w:val="22"/>
        </w:rPr>
        <w:t>Fayu Fatimatus Zahroh</w:t>
      </w:r>
      <w:r>
        <w:rPr>
          <w:b/>
          <w:bCs/>
          <w:sz w:val="22"/>
          <w:szCs w:val="22"/>
          <w:vertAlign w:val="superscript"/>
          <w:lang w:val="id-ID"/>
        </w:rPr>
        <w:t xml:space="preserve"> 1)</w:t>
      </w:r>
      <w:r>
        <w:rPr>
          <w:b/>
          <w:bCs/>
          <w:sz w:val="22"/>
          <w:szCs w:val="22"/>
          <w:lang w:val="id-ID"/>
        </w:rPr>
        <w:t xml:space="preserve">, </w:t>
      </w:r>
      <w:r>
        <w:rPr>
          <w:b/>
          <w:bCs/>
          <w:sz w:val="22"/>
          <w:szCs w:val="22"/>
        </w:rPr>
        <w:t>Rendra Sakbana Kusuma, M.Pd</w:t>
      </w:r>
      <w:r>
        <w:rPr>
          <w:b/>
          <w:bCs/>
          <w:sz w:val="22"/>
          <w:szCs w:val="22"/>
          <w:vertAlign w:val="superscript"/>
          <w:lang w:val="id-ID"/>
        </w:rPr>
        <w:t>2)</w:t>
      </w:r>
      <w:r>
        <w:rPr>
          <w:b/>
          <w:bCs/>
          <w:sz w:val="22"/>
          <w:szCs w:val="22"/>
          <w:lang w:val="id-ID"/>
        </w:rPr>
        <w:t xml:space="preserve"> </w:t>
      </w:r>
    </w:p>
    <w:p>
      <w:pPr>
        <w:pStyle w:val="style0"/>
        <w:widowControl w:val="false"/>
        <w:jc w:val="center"/>
        <w:rPr>
          <w:sz w:val="22"/>
          <w:szCs w:val="22"/>
        </w:rPr>
      </w:pPr>
      <w:r>
        <w:rPr>
          <w:sz w:val="22"/>
          <w:szCs w:val="22"/>
        </w:rPr>
        <w:t>STKIP PGRI Bangkalan</w:t>
      </w:r>
    </w:p>
    <w:p>
      <w:pPr>
        <w:pStyle w:val="style0"/>
        <w:widowControl w:val="false"/>
        <w:jc w:val="center"/>
        <w:rPr>
          <w:sz w:val="22"/>
          <w:szCs w:val="22"/>
          <w:u w:val="single"/>
          <w:vertAlign w:val="superscript"/>
          <w:lang w:val="id-ID"/>
        </w:rPr>
      </w:pPr>
      <w:r>
        <w:rPr>
          <w:color w:val="0070c0"/>
          <w:u w:val="single"/>
        </w:rPr>
        <w:t>fayufatimah464@gmail.com</w:t>
      </w:r>
    </w:p>
    <w:p>
      <w:pPr>
        <w:pStyle w:val="style0"/>
        <w:widowControl w:val="false"/>
        <w:ind w:left="567" w:right="567"/>
        <w:jc w:val="center"/>
        <w:rPr>
          <w:b/>
          <w:bCs/>
          <w:sz w:val="22"/>
          <w:szCs w:val="22"/>
          <w:u w:val="single"/>
          <w:lang w:val="id-ID"/>
        </w:rPr>
      </w:pPr>
    </w:p>
    <w:p>
      <w:pPr>
        <w:pStyle w:val="style0"/>
        <w:jc w:val="center"/>
        <w:rPr>
          <w:b/>
          <w:bCs/>
          <w:iCs/>
          <w:sz w:val="22"/>
          <w:szCs w:val="22"/>
        </w:rPr>
      </w:pPr>
      <w:r>
        <w:rPr>
          <w:b/>
          <w:bCs/>
          <w:iCs/>
          <w:sz w:val="22"/>
          <w:szCs w:val="22"/>
          <w:lang w:val="id-ID"/>
        </w:rPr>
        <w:t>Abstrak:</w:t>
      </w:r>
    </w:p>
    <w:p>
      <w:pPr>
        <w:pStyle w:val="style0"/>
        <w:jc w:val="both"/>
        <w:rPr>
          <w:rFonts w:ascii="Times New Roman" w:cs="Times New Roman" w:hAnsi="Times New Roman"/>
          <w:bCs/>
        </w:rPr>
      </w:pPr>
      <w:r>
        <w:rPr>
          <w:rFonts w:ascii="Times New Roman" w:cs="Times New Roman" w:hAnsi="Times New Roman"/>
          <w:bCs/>
        </w:rPr>
        <w:tab/>
      </w:r>
      <w:r>
        <w:rPr>
          <w:rFonts w:ascii="Times New Roman" w:cs="Times New Roman" w:hAnsi="Times New Roman"/>
          <w:bCs/>
        </w:rPr>
        <w:t>Penelitian Penelitian ini bertujuan untuk Menghasilkan produk media pembelajaran monopoli Pancasila di kelas V MI DARUL ITTIHAD Manunggal Klampis. Hasil penelitian ini menunjukkan bahwa 1. Penelitian Pengembangan media monopoli pancasila pada materi Penerapan Nilai-nilai pancasila pada pelajaran PPKN untuk siswa kelas V MI Darul Ittihad Manonggal Klampismenggunakan model ADDIE (Analysis, Design, Development, Implementation, Evaluation). Terdapat pengaruh model pembelajaran STAD(Student Teams Achievement Division) Dengan Bantuan Video Tutorialterhadap Hasil belajar siswa Dari output diatas diperoleh nilai signifikasi sebesar 0,003 &lt; 0,05. Maka keefektifan yang menggunakan</w:t>
      </w:r>
      <w:r>
        <w:rPr>
          <w:rFonts w:ascii="Times New Roman" w:cs="Times New Roman" w:hAnsi="Times New Roman"/>
          <w:bCs/>
        </w:rPr>
        <w:t xml:space="preserve"> </w:t>
      </w:r>
      <w:r>
        <w:rPr>
          <w:rFonts w:ascii="Times New Roman" w:cs="Times New Roman" w:hAnsi="Times New Roman"/>
          <w:bCs/>
        </w:rPr>
        <w:t xml:space="preserve">model pembelajaran STAD(Student Teams Achievement Division) Dengan Bantuan Video Tutorialterhadap Hasil belajar siswa. 2. Penelitian Pengembangan media monopoli pancasila pada materi Penerapan Nilai-nilai pancasila pada pelajaran PPKN untuk siswa kelas V MI Darul Ittihad Manonggal Klampismendapatkan hasil uji kelayakan media memperoleh persentase 83%  dan hasil uji kelayakan materi memperoleh persentase sebesar 93,4% dengan kategori sangat layak. </w:t>
      </w:r>
      <w:r>
        <w:rPr>
          <w:rFonts w:ascii="Times New Roman" w:cs="Times New Roman" w:hAnsi="Times New Roman"/>
          <w:bCs/>
        </w:rPr>
        <w:t xml:space="preserve">3. </w:t>
      </w:r>
      <w:r>
        <w:rPr>
          <w:rFonts w:ascii="Times New Roman" w:cs="Times New Roman" w:hAnsi="Times New Roman"/>
          <w:bCs/>
        </w:rPr>
        <w:t>Pengembangan Media Monopoli Pancasilapada  Materi Penerapan Nilai-nilai pancasila di MI Darul Ittihad Manonggal Klampis diperoleh nilai keseluruhan sebesar  90,57 dengan kategori Sangat Menarik.</w:t>
      </w:r>
    </w:p>
    <w:p>
      <w:pPr>
        <w:pStyle w:val="style0"/>
        <w:jc w:val="center"/>
        <w:rPr>
          <w:b/>
          <w:sz w:val="22"/>
          <w:szCs w:val="22"/>
        </w:rPr>
      </w:pPr>
    </w:p>
    <w:p>
      <w:pPr>
        <w:pStyle w:val="style0"/>
        <w:ind w:left="1260" w:hanging="1260"/>
        <w:rPr>
          <w:i/>
          <w:sz w:val="22"/>
          <w:szCs w:val="22"/>
          <w:lang w:val="id-ID"/>
        </w:rPr>
      </w:pPr>
      <w:r>
        <w:rPr>
          <w:b/>
          <w:iCs/>
          <w:sz w:val="22"/>
          <w:szCs w:val="22"/>
          <w:lang w:val="id-ID"/>
        </w:rPr>
        <w:t>Kata Kunci</w:t>
      </w:r>
      <w:r>
        <w:rPr>
          <w:sz w:val="22"/>
          <w:szCs w:val="22"/>
          <w:lang w:val="id-ID"/>
        </w:rPr>
        <w:t xml:space="preserve">: </w:t>
      </w:r>
      <w:r>
        <w:rPr>
          <w:rFonts w:eastAsia="Calibri"/>
          <w:bCs/>
          <w:i/>
          <w:iCs/>
          <w:color w:val="000000"/>
        </w:rPr>
        <w:t>Pengembangan, Media Monopoli Pancasila, PPKN.</w:t>
      </w:r>
    </w:p>
    <w:p>
      <w:pPr>
        <w:pStyle w:val="style0"/>
        <w:rPr>
          <w:b/>
          <w:bCs/>
          <w:i/>
          <w:iCs/>
          <w:color w:val="000000"/>
          <w:sz w:val="22"/>
          <w:szCs w:val="22"/>
          <w:lang w:val="id-ID"/>
        </w:rPr>
      </w:pPr>
    </w:p>
    <w:p>
      <w:pPr>
        <w:pStyle w:val="style0"/>
        <w:jc w:val="center"/>
        <w:rPr>
          <w:b/>
          <w:bCs/>
          <w:i/>
          <w:iCs/>
          <w:color w:val="000000"/>
          <w:sz w:val="22"/>
          <w:szCs w:val="22"/>
          <w:lang w:val="id-ID"/>
        </w:rPr>
      </w:pPr>
      <w:r>
        <w:rPr>
          <w:b/>
          <w:bCs/>
          <w:i/>
          <w:iCs/>
          <w:color w:val="000000"/>
          <w:sz w:val="22"/>
          <w:szCs w:val="22"/>
          <w:lang w:val="id-ID"/>
        </w:rPr>
        <w:t>Abstract:</w:t>
      </w:r>
    </w:p>
    <w:p>
      <w:pPr>
        <w:pStyle w:val="style0"/>
        <w:tabs>
          <w:tab w:val="left" w:leader="none" w:pos="2235"/>
        </w:tabs>
        <w:jc w:val="both"/>
        <w:rPr>
          <w:bCs/>
          <w:i/>
          <w:iCs/>
        </w:rPr>
      </w:pPr>
      <w:r>
        <w:rPr>
          <w:bCs/>
          <w:i/>
          <w:iCs/>
        </w:rPr>
        <w:t>Research This research aims to produce Pancasila monopoly learning media products in class V MI DARUL ITTIHAD Manunggal Klampis. The results of this study indicate that 1. Research on the development of Pancasila monopoly media on the application of Pancasila values ​​in PPKN lessons for class V MI Darul Ittihad Manonggal Klampis uses the ADDIE model (Analysis, Design, Development, Implementation, Evaluation). There is an influence of the STAD (Student Teams Achievement Division) learning model with the help of video tutorials on student learning outcomes. From the output above, a significance value of 0.003 &lt;0.05 is obtained. Then the effectiveness of using the STAD (Student Teams Achievement Division) learning model with the help of video tutorials on student learning outcomes. 2. Research on the development of Pancasila monopoly media on the application of Pancasila values ​​in PPKN lessons for fifth grade students MI Darul Ittihad Manonggal Klampis obtained the media feasibility test results obtaining a percentage of 83% and the material feasibility test results obtained a percentage of 93.4% with a very decent category . 3. The Development of Pancasila Monopoly Media on the Material of Applying Pancasila Values ​​at MI Darul Ittihad Manonggal Klampis obtained an overall score of 90.57 in the Very Interesting category.</w:t>
      </w:r>
    </w:p>
    <w:p>
      <w:pPr>
        <w:pStyle w:val="style0"/>
        <w:ind w:left="810" w:hanging="810"/>
        <w:rPr>
          <w:b/>
          <w:bCs/>
          <w:i/>
          <w:iCs/>
        </w:rPr>
      </w:pPr>
    </w:p>
    <w:p>
      <w:pPr>
        <w:pStyle w:val="style0"/>
        <w:jc w:val="center"/>
        <w:rPr>
          <w:color w:val="000000"/>
          <w:sz w:val="22"/>
          <w:szCs w:val="22"/>
        </w:rPr>
      </w:pPr>
    </w:p>
    <w:p>
      <w:pPr>
        <w:pStyle w:val="style0"/>
        <w:widowControl w:val="false"/>
        <w:ind w:left="1170" w:right="567" w:hanging="1170"/>
        <w:jc w:val="both"/>
        <w:rPr>
          <w:i/>
          <w:iCs/>
          <w:sz w:val="22"/>
          <w:szCs w:val="22"/>
        </w:rPr>
      </w:pPr>
      <w:r>
        <w:rPr>
          <w:b/>
          <w:i/>
          <w:iCs/>
          <w:sz w:val="22"/>
          <w:szCs w:val="22"/>
          <w:lang w:val="id-ID"/>
        </w:rPr>
        <w:t>Keywords</w:t>
      </w:r>
      <w:r>
        <w:rPr>
          <w:b/>
          <w:i/>
          <w:sz w:val="22"/>
          <w:szCs w:val="22"/>
          <w:lang w:val="id-ID"/>
        </w:rPr>
        <w:t xml:space="preserve">: </w:t>
      </w:r>
      <w:r>
        <w:rPr>
          <w:b/>
          <w:i/>
          <w:sz w:val="22"/>
          <w:szCs w:val="22"/>
          <w:lang w:val="id-ID"/>
        </w:rPr>
        <w:t xml:space="preserve"> </w:t>
      </w:r>
      <w:r>
        <w:rPr>
          <w:bCs/>
          <w:i/>
          <w:iCs/>
        </w:rPr>
        <w:t>Development, Pancasila Monopoly Media, PPKN.</w:t>
      </w:r>
    </w:p>
    <w:p>
      <w:pPr>
        <w:pStyle w:val="style0"/>
        <w:widowControl w:val="false"/>
        <w:ind w:right="567"/>
        <w:jc w:val="both"/>
        <w:rPr>
          <w:i/>
          <w:sz w:val="22"/>
          <w:szCs w:val="22"/>
        </w:rPr>
      </w:pPr>
      <w:r>
        <w:rPr>
          <w:b/>
          <w:noProof/>
        </w:rPr>
        <mc:AlternateContent>
          <mc:Choice Requires="wps">
            <w:drawing>
              <wp:anchor distT="0" distB="0" distL="0" distR="0" simplePos="false" relativeHeight="2" behindDoc="false" locked="false" layoutInCell="true" allowOverlap="true">
                <wp:simplePos x="0" y="0"/>
                <wp:positionH relativeFrom="column">
                  <wp:posOffset>3810</wp:posOffset>
                </wp:positionH>
                <wp:positionV relativeFrom="paragraph">
                  <wp:posOffset>45720</wp:posOffset>
                </wp:positionV>
                <wp:extent cx="6115050" cy="0"/>
                <wp:effectExtent l="0" t="0" r="0" b="0"/>
                <wp:wrapNone/>
                <wp:docPr id="1026"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115050" cy="0"/>
                        </a:xfrm>
                        <a:prstGeom prst="line"/>
                        <a:ln cmpd="sng" cap="flat" w="19050">
                          <a:solidFill>
                            <a:srgbClr val="000000"/>
                          </a:solidFill>
                          <a:prstDash val="solid"/>
                          <a:round/>
                          <a:headEnd/>
                          <a:tailEnd/>
                        </a:ln>
                      </wps:spPr>
                      <wps:bodyPr>
                        <a:prstTxWarp prst="textNoShape"/>
                      </wps:bodyPr>
                    </wps:wsp>
                  </a:graphicData>
                </a:graphic>
                <wp14:sizeRelH relativeFrom="margin">
                  <wp14:pctWidth>0</wp14:pctWidth>
                </wp14:sizeRelH>
              </wp:anchor>
            </w:drawing>
          </mc:Choice>
          <mc:Fallback>
            <w:pict>
              <v:line id="1026" filled="f" stroked="t" from="0.3pt,3.6000001pt" to="481.8pt,3.6000001pt" style="position:absolute;z-index:2;mso-position-horizontal-relative:text;mso-position-vertical-relative:text;mso-width-percent:0;mso-width-relative:margin;mso-height-relative:page;mso-wrap-distance-left:0.0pt;mso-wrap-distance-right:0.0pt;visibility:visible;">
                <v:stroke weight="1.5pt"/>
                <v:fill/>
              </v:line>
            </w:pict>
          </mc:Fallback>
        </mc:AlternateContent>
      </w:r>
    </w:p>
    <w:p>
      <w:pPr>
        <w:pStyle w:val="style0"/>
        <w:spacing w:lineRule="auto" w:line="360"/>
        <w:jc w:val="both"/>
        <w:rPr>
          <w:b/>
        </w:rPr>
        <w:sectPr>
          <w:headerReference w:type="even" r:id="rId2"/>
          <w:headerReference w:type="default" r:id="rId3"/>
          <w:footerReference w:type="even" r:id="rId4"/>
          <w:headerReference w:type="first" r:id="rId5"/>
          <w:footerReference w:type="first" r:id="rId6"/>
          <w:pgSz w:w="11907" w:h="16840" w:orient="portrait" w:code="9"/>
          <w:pgMar w:top="1701" w:right="1134" w:bottom="1701" w:left="1134" w:header="1077" w:footer="1225" w:gutter="0"/>
          <w:pgNumType w:start="1"/>
          <w:cols w:space="720"/>
          <w:titlePg/>
          <w:docGrid w:linePitch="360"/>
        </w:sectPr>
      </w:pPr>
    </w:p>
    <w:p>
      <w:pPr>
        <w:pStyle w:val="style0"/>
        <w:widowControl w:val="false"/>
        <w:ind w:right="567"/>
        <w:jc w:val="both"/>
        <w:rPr>
          <w:b/>
        </w:rPr>
      </w:pPr>
      <w:r>
        <w:rPr>
          <w:b/>
          <w:lang w:val="id-ID"/>
        </w:rPr>
        <w:t>PENDAHULUAN</w:t>
      </w:r>
      <w:r>
        <w:rPr>
          <w:b/>
          <w:lang w:val="id-ID"/>
        </w:rPr>
        <w:t xml:space="preserve"> </w:t>
      </w:r>
    </w:p>
    <w:p>
      <w:pPr>
        <w:pStyle w:val="style0"/>
        <w:widowControl w:val="false"/>
        <w:ind w:right="567"/>
        <w:jc w:val="both"/>
        <w:rPr>
          <w:b/>
        </w:rPr>
      </w:pPr>
    </w:p>
    <w:p>
      <w:pPr>
        <w:pStyle w:val="style0"/>
        <w:keepNext/>
        <w:framePr w:dropCap="drop" w:lines="3" w:wrap="around" w:hAnchor="text" w:vAnchor="text"/>
        <w:spacing w:lineRule="auto" w:line="360"/>
        <w:ind w:right="-34"/>
        <w:jc w:val="both"/>
        <w:textAlignment w:val="baseline"/>
        <w:rPr>
          <w:position w:val="-9"/>
          <w:sz w:val="123"/>
        </w:rPr>
      </w:pPr>
      <w:r>
        <w:rPr>
          <w:position w:val="-9"/>
          <w:sz w:val="123"/>
        </w:rPr>
        <w:t>P</w:t>
      </w:r>
    </w:p>
    <w:p>
      <w:pPr>
        <w:pStyle w:val="style179"/>
        <w:spacing w:lineRule="auto" w:line="360"/>
        <w:ind w:left="0" w:right="64"/>
        <w:jc w:val="both"/>
        <w:rPr>
          <w:rFonts w:ascii="Times New Roman" w:hAnsi="Times New Roman"/>
          <w:sz w:val="24"/>
          <w:szCs w:val="24"/>
        </w:rPr>
      </w:pPr>
      <w:r>
        <w:rPr>
          <w:rFonts w:ascii="Times New Roman" w:hAnsi="Times New Roman"/>
          <w:sz w:val="24"/>
          <w:szCs w:val="24"/>
          <w:lang w:val="en-US"/>
        </w:rPr>
        <w:t xml:space="preserve">endidikan </w:t>
      </w:r>
      <w:r>
        <w:rPr>
          <w:rFonts w:ascii="Times New Roman" w:hAnsi="Times New Roman"/>
          <w:sz w:val="24"/>
          <w:szCs w:val="24"/>
        </w:rPr>
        <w:t>sebagai usaha terencana dalam upaya mencerdaskan manusia. Saat ini manusia semakin sadar akan pentingnya pendidikan bagi kehidupannya, dimana pendidikan merupakan kekuatan dinamis dalam kehidupan individu yang mempengaruhi perkembangan fisik, jiwa, sosial dan moralitasnya. Pendidikan merupakan proses yang sangat menentukan untuk perkembangan individu dan perkembangan masyarakat.</w:t>
      </w:r>
      <w:r>
        <w:rPr>
          <w:rFonts w:ascii="Times New Roman" w:hAnsi="Times New Roman"/>
          <w:sz w:val="24"/>
          <w:szCs w:val="24"/>
          <w:lang w:val="en-US"/>
        </w:rPr>
        <w:t xml:space="preserve"> </w:t>
      </w:r>
      <w:r>
        <w:rPr>
          <w:rFonts w:ascii="Times New Roman" w:hAnsi="Times New Roman"/>
          <w:sz w:val="24"/>
          <w:szCs w:val="24"/>
        </w:rPr>
        <w:t xml:space="preserve">Pendidikan sebagai upaya memanusiakan manusia pada dasarnya adalah upaya pengembangan potensi individu sehingga dapat menjalani kehidupannya dengan optimal </w:t>
      </w:r>
      <w:r>
        <w:rPr>
          <w:rFonts w:ascii="Times New Roman" w:hAnsi="Times New Roman"/>
          <w:noProof/>
          <w:sz w:val="24"/>
          <w:szCs w:val="24"/>
        </w:rPr>
        <w:t xml:space="preserve"> (Rasidi, 2019: iv).</w:t>
      </w:r>
      <w:r>
        <w:rPr>
          <w:rFonts w:ascii="Times New Roman" w:hAnsi="Times New Roman"/>
          <w:sz w:val="24"/>
          <w:szCs w:val="24"/>
        </w:rPr>
        <w:t xml:space="preserve"> Pendidikan adalah suatu usaha perbaikan atau rekonstruksi pengalaman yang bermakna dalam mempengaruhi  kemampuan dan kepribadian individu dalam interaksi dengan lingkungannya.</w:t>
      </w:r>
    </w:p>
    <w:p>
      <w:pPr>
        <w:pStyle w:val="style179"/>
        <w:spacing w:lineRule="auto" w:line="360"/>
        <w:ind w:left="0" w:right="64" w:firstLine="436"/>
        <w:jc w:val="both"/>
        <w:rPr>
          <w:rFonts w:ascii="Times New Roman" w:hAnsi="Times New Roman"/>
          <w:sz w:val="24"/>
          <w:szCs w:val="24"/>
        </w:rPr>
      </w:pPr>
      <w:r>
        <w:rPr>
          <w:rFonts w:ascii="Times New Roman" w:hAnsi="Times New Roman"/>
          <w:sz w:val="24"/>
          <w:szCs w:val="24"/>
        </w:rPr>
        <w:t>Ketersediaan sumber belajar seperti media pembelajaran dapat membantu siswa untuk mencapai tujuan pembelajaran</w:t>
      </w:r>
      <w:r>
        <w:rPr>
          <w:rFonts w:ascii="Times New Roman" w:hAnsi="Times New Roman"/>
          <w:noProof/>
          <w:sz w:val="24"/>
          <w:szCs w:val="24"/>
        </w:rPr>
        <w:t xml:space="preserve"> (Solekhah, 2015:1-2)</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Dalam penerapan kurikulum 2013 disekolah-sekolah tidak berjalan lancar. Terdapat banyak kendala dalam pelaksanaan kurikulum ini salah satunya seperti keterbatasan media pembelajaran sebagai sumber belajar. </w:t>
      </w:r>
      <w:r>
        <w:rPr>
          <w:rFonts w:ascii="Times New Roman" w:hAnsi="Times New Roman"/>
          <w:sz w:val="24"/>
          <w:szCs w:val="24"/>
        </w:rPr>
        <w:t>Kondisi tersebut juga dialami MI darul Ittihad.</w:t>
      </w:r>
    </w:p>
    <w:p>
      <w:pPr>
        <w:pStyle w:val="style179"/>
        <w:spacing w:lineRule="auto" w:line="360"/>
        <w:ind w:left="0" w:right="64" w:firstLine="436"/>
        <w:jc w:val="both"/>
        <w:rPr>
          <w:rFonts w:ascii="Times New Roman" w:hAnsi="Times New Roman"/>
          <w:sz w:val="24"/>
          <w:szCs w:val="24"/>
          <w:lang w:val="en-US"/>
        </w:rPr>
      </w:pPr>
      <w:r>
        <w:rPr>
          <w:rFonts w:ascii="Times New Roman" w:hAnsi="Times New Roman"/>
          <w:sz w:val="24"/>
          <w:szCs w:val="24"/>
        </w:rPr>
        <w:t>Berdasarkan hasil</w:t>
      </w:r>
      <w:r>
        <w:rPr>
          <w:rFonts w:ascii="Times New Roman" w:hAnsi="Times New Roman"/>
          <w:sz w:val="24"/>
          <w:szCs w:val="24"/>
        </w:rPr>
        <w:t xml:space="preserve"> wawancara kepada </w:t>
      </w:r>
      <w:r>
        <w:rPr>
          <w:rFonts w:ascii="Times New Roman" w:hAnsi="Times New Roman"/>
          <w:sz w:val="24"/>
          <w:szCs w:val="24"/>
        </w:rPr>
        <w:t>6</w:t>
      </w:r>
      <w:r>
        <w:rPr>
          <w:rFonts w:ascii="Times New Roman" w:hAnsi="Times New Roman"/>
          <w:sz w:val="24"/>
          <w:szCs w:val="24"/>
        </w:rPr>
        <w:t xml:space="preserve"> orang</w:t>
      </w:r>
      <w:r>
        <w:rPr>
          <w:rFonts w:ascii="Times New Roman" w:hAnsi="Times New Roman"/>
          <w:sz w:val="24"/>
          <w:szCs w:val="24"/>
        </w:rPr>
        <w:t xml:space="preserve"> guru</w:t>
      </w:r>
      <w:r>
        <w:rPr>
          <w:rFonts w:ascii="Times New Roman" w:hAnsi="Times New Roman"/>
          <w:sz w:val="24"/>
          <w:szCs w:val="24"/>
        </w:rPr>
        <w:t>di Madrasah Ibtidaiyah (MI) Darul Ittihad Manonggal Billeh. Berdasarkan hasil wawancara yang dilkuk</w:t>
      </w:r>
      <w:r>
        <w:rPr>
          <w:rFonts w:ascii="Times New Roman" w:hAnsi="Times New Roman"/>
          <w:sz w:val="24"/>
          <w:szCs w:val="24"/>
        </w:rPr>
        <w:t>an</w:t>
      </w:r>
      <w:r>
        <w:rPr>
          <w:rFonts w:ascii="Times New Roman" w:hAnsi="Times New Roman"/>
          <w:sz w:val="24"/>
          <w:szCs w:val="24"/>
        </w:rPr>
        <w:t>di MI Darul Itthad ini</w:t>
      </w:r>
      <w:r>
        <w:rPr>
          <w:rFonts w:ascii="Times New Roman" w:hAnsi="Times New Roman"/>
          <w:sz w:val="24"/>
          <w:szCs w:val="24"/>
        </w:rPr>
        <w:t xml:space="preserve"> 66%</w:t>
      </w:r>
      <w:r>
        <w:rPr>
          <w:rFonts w:ascii="Times New Roman" w:hAnsi="Times New Roman"/>
          <w:sz w:val="24"/>
          <w:szCs w:val="24"/>
        </w:rPr>
        <w:t xml:space="preserve"> </w:t>
      </w:r>
      <w:r>
        <w:rPr>
          <w:rFonts w:ascii="Times New Roman" w:hAnsi="Times New Roman"/>
          <w:sz w:val="24"/>
          <w:szCs w:val="24"/>
        </w:rPr>
        <w:t>guru</w:t>
      </w:r>
      <w:r>
        <w:rPr>
          <w:rFonts w:ascii="Times New Roman" w:hAnsi="Times New Roman"/>
          <w:sz w:val="24"/>
          <w:szCs w:val="24"/>
        </w:rPr>
        <w:t xml:space="preserve"> menyatakan bahwa</w:t>
      </w:r>
      <w:r>
        <w:rPr>
          <w:rFonts w:ascii="Times New Roman" w:hAnsi="Times New Roman"/>
          <w:sz w:val="24"/>
          <w:szCs w:val="24"/>
        </w:rPr>
        <w:t xml:space="preserve"> membutuhkan media </w:t>
      </w:r>
      <w:r>
        <w:rPr>
          <w:rFonts w:ascii="Times New Roman" w:hAnsi="Times New Roman"/>
          <w:sz w:val="24"/>
          <w:szCs w:val="24"/>
        </w:rPr>
        <w:t xml:space="preserve"> pembelajaran </w:t>
      </w:r>
      <w:r>
        <w:rPr>
          <w:rFonts w:ascii="Times New Roman" w:hAnsi="Times New Roman"/>
          <w:sz w:val="24"/>
          <w:szCs w:val="24"/>
        </w:rPr>
        <w:t>yang relevan</w:t>
      </w:r>
      <w:r>
        <w:rPr>
          <w:rFonts w:ascii="Times New Roman" w:hAnsi="Times New Roman"/>
          <w:sz w:val="24"/>
          <w:szCs w:val="24"/>
        </w:rPr>
        <w:t>, media yang dapat menarik minat siswa, media pembelajaran yang tidak monoton hanya pelajaran saja, dan juga media pembelajaran yang menarik dimana siswa bisa bermain sambil belajar</w:t>
      </w:r>
      <w:r>
        <w:rPr>
          <w:rFonts w:ascii="Times New Roman" w:hAnsi="Times New Roman"/>
          <w:sz w:val="24"/>
          <w:szCs w:val="24"/>
        </w:rPr>
        <w:t xml:space="preserve"> dalam penyampaian materi</w:t>
      </w:r>
      <w:r>
        <w:rPr>
          <w:rFonts w:ascii="Times New Roman" w:hAnsi="Times New Roman"/>
          <w:sz w:val="24"/>
          <w:szCs w:val="24"/>
        </w:rPr>
        <w:t xml:space="preserve"> karena di MI Darul Ittihad ini samgat  minim media pembelajaran </w:t>
      </w:r>
      <w:r>
        <w:rPr>
          <w:rFonts w:ascii="Times New Roman" w:hAnsi="Times New Roman"/>
          <w:sz w:val="24"/>
          <w:szCs w:val="24"/>
        </w:rPr>
        <w:t>bahkan</w:t>
      </w:r>
      <w:r>
        <w:rPr>
          <w:rFonts w:ascii="Times New Roman" w:hAnsi="Times New Roman"/>
          <w:sz w:val="24"/>
          <w:szCs w:val="24"/>
        </w:rPr>
        <w:t xml:space="preserve"> LCD proyektor pun belum tersedia,dan</w:t>
      </w:r>
      <w:r>
        <w:rPr>
          <w:rFonts w:ascii="Times New Roman" w:hAnsi="Times New Roman"/>
          <w:sz w:val="24"/>
          <w:szCs w:val="24"/>
        </w:rPr>
        <w:t xml:space="preserve"> 34% guru menyatakan kur</w:t>
      </w:r>
      <w:r>
        <w:rPr>
          <w:rFonts w:ascii="Times New Roman" w:hAnsi="Times New Roman"/>
          <w:sz w:val="24"/>
          <w:szCs w:val="24"/>
        </w:rPr>
        <w:t xml:space="preserve">angnya semangat belajar siswa </w:t>
      </w:r>
      <w:r>
        <w:rPr>
          <w:rFonts w:ascii="Times New Roman" w:hAnsi="Times New Roman"/>
          <w:sz w:val="24"/>
          <w:szCs w:val="24"/>
        </w:rPr>
        <w:t>di</w:t>
      </w:r>
      <w:r>
        <w:rPr>
          <w:rFonts w:ascii="Times New Roman" w:hAnsi="Times New Roman"/>
          <w:sz w:val="24"/>
          <w:szCs w:val="24"/>
        </w:rPr>
        <w:t xml:space="preserve"> kelas V</w:t>
      </w:r>
      <w:r>
        <w:rPr>
          <w:rFonts w:ascii="Times New Roman" w:hAnsi="Times New Roman"/>
          <w:sz w:val="24"/>
          <w:szCs w:val="24"/>
        </w:rPr>
        <w:t xml:space="preserve"> MI Darul ittihad</w:t>
      </w:r>
      <w:r>
        <w:rPr>
          <w:rFonts w:ascii="Times New Roman" w:hAnsi="Times New Roman"/>
          <w:sz w:val="24"/>
          <w:szCs w:val="24"/>
        </w:rPr>
        <w:t xml:space="preserve"> karena metode mengajarnya yang masih konvensional. Dengan keterbatasan media pembelajaran tersebut mengakibatkan kura</w:t>
      </w:r>
      <w:r>
        <w:rPr>
          <w:rFonts w:ascii="Times New Roman" w:hAnsi="Times New Roman"/>
          <w:sz w:val="24"/>
          <w:szCs w:val="24"/>
        </w:rPr>
        <w:t>ng</w:t>
      </w:r>
      <w:r>
        <w:rPr>
          <w:rFonts w:ascii="Times New Roman" w:hAnsi="Times New Roman"/>
          <w:sz w:val="24"/>
          <w:szCs w:val="24"/>
        </w:rPr>
        <w:t>nya semangat belajar siswa dalam mengikuti pembelajaran dikelas</w:t>
      </w:r>
      <w:r>
        <w:rPr>
          <w:rFonts w:ascii="Times New Roman" w:hAnsi="Times New Roman"/>
          <w:sz w:val="24"/>
          <w:szCs w:val="24"/>
        </w:rPr>
        <w:t xml:space="preserve"> sehingga hasil pembelajarannyapun masih ada yang dibawah KKM</w:t>
      </w:r>
      <w:r>
        <w:rPr>
          <w:rFonts w:ascii="Times New Roman" w:hAnsi="Times New Roman"/>
          <w:sz w:val="24"/>
          <w:szCs w:val="24"/>
        </w:rPr>
        <w:t xml:space="preserve">  dimana dilihat dari 25 orang </w:t>
      </w:r>
      <w:r>
        <w:rPr>
          <w:rFonts w:ascii="Times New Roman" w:hAnsi="Times New Roman"/>
          <w:sz w:val="24"/>
          <w:szCs w:val="24"/>
        </w:rPr>
        <w:t>peserta didik</w:t>
      </w:r>
      <w:r>
        <w:rPr>
          <w:rFonts w:ascii="Times New Roman" w:hAnsi="Times New Roman"/>
          <w:sz w:val="24"/>
          <w:szCs w:val="24"/>
        </w:rPr>
        <w:t xml:space="preserve"> yang ada dikelas, dari nilai keseluruhan hanya 40%</w:t>
      </w:r>
      <w:r>
        <w:rPr>
          <w:rFonts w:ascii="Times New Roman" w:hAnsi="Times New Roman"/>
          <w:sz w:val="24"/>
          <w:szCs w:val="24"/>
        </w:rPr>
        <w:t xml:space="preserve"> atau 10 peserta didik</w:t>
      </w:r>
      <w:r>
        <w:rPr>
          <w:rFonts w:ascii="Times New Roman" w:hAnsi="Times New Roman"/>
          <w:sz w:val="24"/>
          <w:szCs w:val="24"/>
        </w:rPr>
        <w:t xml:space="preserve"> yang mencapai nilai KKM, sedangkan 60%</w:t>
      </w:r>
      <w:r>
        <w:rPr>
          <w:rFonts w:ascii="Times New Roman" w:hAnsi="Times New Roman"/>
          <w:sz w:val="24"/>
          <w:szCs w:val="24"/>
        </w:rPr>
        <w:t xml:space="preserve"> atau 15</w:t>
      </w:r>
      <w:r>
        <w:rPr>
          <w:rFonts w:ascii="Times New Roman" w:hAnsi="Times New Roman"/>
          <w:sz w:val="24"/>
          <w:szCs w:val="24"/>
        </w:rPr>
        <w:t xml:space="preserve"> dari mereka masih belum mencapai KKM. </w:t>
      </w:r>
      <w:r>
        <w:rPr>
          <w:rFonts w:ascii="Times New Roman" w:hAnsi="Times New Roman"/>
          <w:sz w:val="24"/>
          <w:szCs w:val="24"/>
        </w:rPr>
        <w:t xml:space="preserve">Hal ini dikarenakan kurangnya penggunaan media yang </w:t>
      </w:r>
      <w:bookmarkStart w:id="0" w:name="_GoBack"/>
      <w:bookmarkEnd w:id="0"/>
      <w:r>
        <w:rPr>
          <w:rFonts w:ascii="Times New Roman" w:hAnsi="Times New Roman"/>
          <w:sz w:val="24"/>
          <w:szCs w:val="24"/>
        </w:rPr>
        <w:t>merangsang minat peserta didik dalam pembelajaran PPKn</w:t>
      </w:r>
      <w:r>
        <w:rPr>
          <w:rFonts w:ascii="Times New Roman" w:hAnsi="Times New Roman"/>
          <w:sz w:val="24"/>
          <w:szCs w:val="24"/>
          <w:lang w:val="en-US"/>
        </w:rPr>
        <w:t>.</w:t>
      </w:r>
    </w:p>
    <w:p>
      <w:pPr>
        <w:pStyle w:val="style179"/>
        <w:spacing w:lineRule="auto" w:line="360"/>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Melihat pentingnya penggunaan media, maka penulis menawarkan solusi dengan mengem</w:t>
      </w:r>
      <w:r>
        <w:rPr>
          <w:rFonts w:ascii="Times New Roman" w:hAnsi="Times New Roman"/>
          <w:sz w:val="24"/>
          <w:szCs w:val="24"/>
        </w:rPr>
        <w:t>bangkan media pembelajaran yang</w:t>
      </w:r>
      <w:r>
        <w:rPr>
          <w:rFonts w:ascii="Times New Roman" w:hAnsi="Times New Roman"/>
          <w:sz w:val="24"/>
          <w:szCs w:val="24"/>
          <w:lang w:val="en-US"/>
        </w:rPr>
        <w:t xml:space="preserve"> </w:t>
      </w:r>
      <w:r>
        <w:rPr>
          <w:rFonts w:ascii="Times New Roman" w:hAnsi="Times New Roman"/>
          <w:sz w:val="24"/>
          <w:szCs w:val="24"/>
        </w:rPr>
        <w:t>lebih menarik yang dapat meningkatkan minat belajar peserta didik untuk belajar. Salah satu yang terpikirkan oleh penulis adalah mengembangkan sebuah permainan yaitu permainan monopoli. Media yang akan dikembangkan yaitu penulis akan menerapkan media Monopoli Pancasila pada pembelajaran PPKn yang berisi Materi Penerapan Nilai-nilai Pancasila dalam Kehidupan Sehari-hari kelas V MI Darul Ittihad Manonggal Klampis. Monopoli Pancasila</w:t>
      </w:r>
      <w:r>
        <w:rPr>
          <w:rFonts w:ascii="Times New Roman" w:hAnsi="Times New Roman"/>
          <w:sz w:val="24"/>
          <w:szCs w:val="24"/>
          <w:lang w:val="en-US"/>
        </w:rPr>
        <w:t xml:space="preserve"> </w:t>
      </w:r>
      <w:r>
        <w:rPr>
          <w:rFonts w:ascii="Times New Roman" w:hAnsi="Times New Roman"/>
          <w:sz w:val="24"/>
          <w:szCs w:val="24"/>
        </w:rPr>
        <w:t>ini bertujuan untuk mempermudah dan menjadikan pembelajaran lebih menyenangkan dengan tidak monoton pada materi saja namun dengan adanya media Monopoli Tematik ini siswa dapat belajar sambil bermain.</w:t>
      </w:r>
      <w:r>
        <w:rPr>
          <w:rFonts w:ascii="Times New Roman" w:hAnsi="Times New Roman"/>
          <w:sz w:val="24"/>
          <w:szCs w:val="24"/>
          <w:lang w:val="en-US"/>
        </w:rPr>
        <w:t xml:space="preserve"> </w:t>
      </w:r>
    </w:p>
    <w:p>
      <w:pPr>
        <w:pStyle w:val="style179"/>
        <w:spacing w:lineRule="auto" w:line="360"/>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 xml:space="preserve">Berdasarkan </w:t>
      </w:r>
      <w:r>
        <w:rPr>
          <w:rFonts w:ascii="Times New Roman" w:hAnsi="Times New Roman"/>
          <w:sz w:val="24"/>
          <w:szCs w:val="24"/>
        </w:rPr>
        <w:t>latar bela</w:t>
      </w:r>
      <w:r>
        <w:rPr>
          <w:rFonts w:ascii="Times New Roman" w:hAnsi="Times New Roman"/>
          <w:sz w:val="24"/>
          <w:szCs w:val="24"/>
        </w:rPr>
        <w:t>kang diatas dapat diperoleh rumusan masalah sebagai berikut</w:t>
      </w:r>
      <w:r>
        <w:rPr>
          <w:rFonts w:ascii="Times New Roman" w:hAnsi="Times New Roman"/>
          <w:sz w:val="24"/>
          <w:szCs w:val="24"/>
          <w:lang w:val="en-US"/>
        </w:rPr>
        <w:t xml:space="preserve">: </w:t>
      </w:r>
      <w:r>
        <w:rPr>
          <w:rFonts w:ascii="Times New Roman" w:hAnsi="Times New Roman"/>
          <w:sz w:val="24"/>
          <w:szCs w:val="24"/>
        </w:rPr>
        <w:t>Bagaimana pengembangan media pembelajaran Monopoli Pancasila</w:t>
      </w:r>
      <w:r>
        <w:rPr>
          <w:rFonts w:ascii="Times New Roman" w:hAnsi="Times New Roman"/>
          <w:sz w:val="24"/>
          <w:szCs w:val="24"/>
        </w:rPr>
        <w:t xml:space="preserve"> </w:t>
      </w:r>
      <w:r>
        <w:rPr>
          <w:rFonts w:ascii="Times New Roman" w:hAnsi="Times New Roman"/>
          <w:sz w:val="24"/>
          <w:szCs w:val="24"/>
        </w:rPr>
        <w:t>di kelas V MI Darul Ittihad Manonggal</w:t>
      </w:r>
      <w:r>
        <w:rPr>
          <w:rFonts w:ascii="Times New Roman" w:hAnsi="Times New Roman"/>
          <w:sz w:val="24"/>
          <w:szCs w:val="24"/>
          <w:lang w:val="en-US"/>
        </w:rPr>
        <w:t>?</w:t>
      </w:r>
    </w:p>
    <w:p>
      <w:pPr>
        <w:pStyle w:val="style179"/>
        <w:spacing w:lineRule="auto" w:line="276"/>
        <w:ind w:left="0"/>
        <w:jc w:val="both"/>
        <w:rPr>
          <w:lang w:val="en-US"/>
        </w:rPr>
      </w:pPr>
    </w:p>
    <w:p>
      <w:pPr>
        <w:pStyle w:val="style179"/>
        <w:spacing w:lineRule="auto" w:line="276"/>
        <w:ind w:hanging="720"/>
        <w:jc w:val="both"/>
        <w:rPr>
          <w:rFonts w:ascii="Times New Roman" w:hAnsi="Times New Roman"/>
          <w:b/>
          <w:iCs/>
          <w:sz w:val="24"/>
          <w:szCs w:val="24"/>
          <w:lang w:val="en-US"/>
        </w:rPr>
      </w:pPr>
      <w:r>
        <w:rPr>
          <w:rFonts w:ascii="Times New Roman" w:hAnsi="Times New Roman"/>
          <w:b/>
          <w:iCs/>
          <w:sz w:val="24"/>
          <w:szCs w:val="24"/>
        </w:rPr>
        <w:t>MET</w:t>
      </w:r>
      <w:r>
        <w:rPr>
          <w:rFonts w:ascii="Times New Roman" w:hAnsi="Times New Roman"/>
          <w:b/>
          <w:iCs/>
          <w:sz w:val="24"/>
          <w:szCs w:val="24"/>
        </w:rPr>
        <w:t>ODE PENELITIAN</w:t>
      </w:r>
      <w:r>
        <w:rPr>
          <w:rFonts w:ascii="Times New Roman" w:hAnsi="Times New Roman"/>
          <w:b/>
          <w:iCs/>
          <w:sz w:val="24"/>
          <w:szCs w:val="24"/>
        </w:rPr>
        <w:t xml:space="preserve"> </w:t>
      </w:r>
    </w:p>
    <w:p>
      <w:pPr>
        <w:pStyle w:val="style179"/>
        <w:spacing w:lineRule="auto" w:line="276"/>
        <w:ind w:left="0" w:firstLine="567"/>
        <w:jc w:val="both"/>
        <w:rPr>
          <w:rFonts w:ascii="Times New Roman" w:hAnsi="Times New Roman"/>
          <w:sz w:val="24"/>
          <w:szCs w:val="24"/>
          <w:lang w:val="en-US"/>
        </w:rPr>
      </w:pPr>
      <w:r>
        <w:rPr>
          <w:rFonts w:ascii="Times New Roman" w:hAnsi="Times New Roman"/>
          <w:sz w:val="24"/>
          <w:szCs w:val="24"/>
        </w:rPr>
        <w:t xml:space="preserve">Penelitian yang dilakukan dalam penelitian ini adalah jenis penelitian pengembangan atau </w:t>
      </w:r>
      <w:r>
        <w:rPr>
          <w:rFonts w:ascii="Times New Roman" w:hAnsi="Times New Roman"/>
          <w:i/>
          <w:iCs/>
          <w:sz w:val="24"/>
          <w:szCs w:val="24"/>
        </w:rPr>
        <w:t xml:space="preserve">Research and Development </w:t>
      </w:r>
      <w:r>
        <w:rPr>
          <w:rFonts w:ascii="Times New Roman" w:hAnsi="Times New Roman"/>
          <w:sz w:val="24"/>
          <w:szCs w:val="24"/>
        </w:rPr>
        <w:t>(R&amp;D), yang</w:t>
      </w:r>
      <w:r>
        <w:rPr>
          <w:rFonts w:ascii="Times New Roman" w:hAnsi="Times New Roman"/>
          <w:sz w:val="24"/>
          <w:szCs w:val="24"/>
          <w:lang w:val="en-US"/>
        </w:rPr>
        <w:t xml:space="preserve"> meliputi </w:t>
      </w:r>
      <w:r>
        <w:rPr>
          <w:rFonts w:ascii="Times New Roman" w:hAnsi="Times New Roman"/>
          <w:sz w:val="24"/>
          <w:szCs w:val="24"/>
        </w:rPr>
        <w:t>model pengembangan ADDIE yang d</w:t>
      </w:r>
      <w:r>
        <w:rPr>
          <w:rFonts w:ascii="Times New Roman" w:hAnsi="Times New Roman"/>
          <w:sz w:val="24"/>
          <w:szCs w:val="24"/>
        </w:rPr>
        <w:t>ikembangkan oleh Dick and Carry</w:t>
      </w:r>
      <w:r>
        <w:rPr>
          <w:rFonts w:ascii="Times New Roman" w:hAnsi="Times New Roman"/>
          <w:sz w:val="24"/>
          <w:szCs w:val="24"/>
        </w:rPr>
        <w:t xml:space="preserve">(1996) untuk merancang </w:t>
      </w:r>
      <w:r>
        <w:rPr>
          <w:rFonts w:ascii="Times New Roman" w:hAnsi="Times New Roman"/>
          <w:sz w:val="24"/>
          <w:szCs w:val="24"/>
        </w:rPr>
        <w:t xml:space="preserve">sistem pembelajaran. Model ADDIE merupakan proses intruksional yang terdiri dari lima tahapan yaitu </w:t>
      </w:r>
      <w:r>
        <w:rPr>
          <w:rFonts w:ascii="Times New Roman" w:hAnsi="Times New Roman"/>
          <w:i/>
          <w:iCs/>
          <w:sz w:val="24"/>
          <w:szCs w:val="24"/>
        </w:rPr>
        <w:t>Analysis</w:t>
      </w:r>
      <w:r>
        <w:rPr>
          <w:rFonts w:ascii="Times New Roman" w:hAnsi="Times New Roman"/>
          <w:sz w:val="24"/>
          <w:szCs w:val="24"/>
        </w:rPr>
        <w:t xml:space="preserve"> (Analisis), </w:t>
      </w:r>
      <w:r>
        <w:rPr>
          <w:rFonts w:ascii="Times New Roman" w:hAnsi="Times New Roman"/>
          <w:i/>
          <w:iCs/>
          <w:sz w:val="24"/>
          <w:szCs w:val="24"/>
        </w:rPr>
        <w:t>Design</w:t>
      </w:r>
      <w:r>
        <w:rPr>
          <w:rFonts w:ascii="Times New Roman" w:hAnsi="Times New Roman"/>
          <w:sz w:val="24"/>
          <w:szCs w:val="24"/>
        </w:rPr>
        <w:t xml:space="preserve"> (Perancangan), </w:t>
      </w:r>
      <w:r>
        <w:rPr>
          <w:rFonts w:ascii="Times New Roman" w:hAnsi="Times New Roman"/>
          <w:i/>
          <w:iCs/>
          <w:sz w:val="24"/>
          <w:szCs w:val="24"/>
        </w:rPr>
        <w:t>Development</w:t>
      </w:r>
      <w:r>
        <w:rPr>
          <w:rFonts w:ascii="Times New Roman" w:hAnsi="Times New Roman"/>
          <w:sz w:val="24"/>
          <w:szCs w:val="24"/>
        </w:rPr>
        <w:t xml:space="preserve"> (Pengembangan),</w:t>
      </w:r>
      <w:r>
        <w:rPr>
          <w:rFonts w:ascii="Times New Roman" w:hAnsi="Times New Roman"/>
          <w:sz w:val="24"/>
          <w:szCs w:val="24"/>
          <w:lang w:val="en-US"/>
        </w:rPr>
        <w:t xml:space="preserve"> </w:t>
      </w:r>
      <w:r>
        <w:rPr>
          <w:rFonts w:ascii="Times New Roman" w:hAnsi="Times New Roman"/>
          <w:i/>
          <w:iCs/>
          <w:sz w:val="24"/>
          <w:szCs w:val="24"/>
        </w:rPr>
        <w:t>Implementtation</w:t>
      </w:r>
      <w:r>
        <w:rPr>
          <w:rFonts w:ascii="Times New Roman" w:hAnsi="Times New Roman"/>
          <w:i/>
          <w:iCs/>
          <w:sz w:val="24"/>
          <w:szCs w:val="24"/>
          <w:lang w:val="en-US"/>
        </w:rPr>
        <w:t xml:space="preserve"> </w:t>
      </w:r>
      <w:r>
        <w:rPr>
          <w:rFonts w:ascii="Times New Roman" w:hAnsi="Times New Roman"/>
          <w:sz w:val="24"/>
          <w:szCs w:val="24"/>
        </w:rPr>
        <w:t xml:space="preserve">(Implementasi), </w:t>
      </w:r>
      <w:r>
        <w:rPr>
          <w:rFonts w:ascii="Times New Roman" w:hAnsi="Times New Roman"/>
          <w:i/>
          <w:iCs/>
          <w:sz w:val="24"/>
          <w:szCs w:val="24"/>
        </w:rPr>
        <w:t>Evaluation</w:t>
      </w:r>
      <w:r>
        <w:rPr>
          <w:rFonts w:ascii="Times New Roman" w:hAnsi="Times New Roman"/>
          <w:sz w:val="24"/>
          <w:szCs w:val="24"/>
        </w:rPr>
        <w:t xml:space="preserve"> (Evaluasi).</w:t>
      </w:r>
      <w:r>
        <w:rPr>
          <w:rFonts w:ascii="Times New Roman" w:hAnsi="Times New Roman"/>
          <w:sz w:val="24"/>
          <w:szCs w:val="24"/>
          <w:lang w:val="en-US"/>
        </w:rPr>
        <w:t xml:space="preserve"> </w:t>
      </w:r>
      <w:r>
        <w:rPr>
          <w:rFonts w:ascii="Times New Roman" w:hAnsi="Times New Roman"/>
          <w:sz w:val="24"/>
          <w:szCs w:val="24"/>
        </w:rPr>
        <w:t>Model ini dapat digunakan dalam pengembangan media MONOPOLI PANCASILA pada pembelajaran PPKn untuk siswa kelas v MI. Karena model ADDIE ini memberikan peluang untuk melakukan evaluasi terhadap aktivitas pengembangan yang dilakukan yaitu pengembangan media MONOPOLI PANCASILA pada setiap tahapannya. Sehingga dapat memberikan  dampak positif  terhadap evaluasi pada setiap tahapan yaitu meminimalisir tingkat kesalahan produk pada tahap akhir model pengembangan.</w:t>
      </w:r>
    </w:p>
    <w:p>
      <w:pPr>
        <w:pStyle w:val="style179"/>
        <w:spacing w:lineRule="auto" w:line="276"/>
        <w:ind w:left="0" w:firstLine="567"/>
        <w:jc w:val="both"/>
        <w:rPr>
          <w:rFonts w:ascii="Times New Roman" w:hAnsi="Times New Roman"/>
          <w:sz w:val="24"/>
          <w:szCs w:val="24"/>
          <w:lang w:val="en-US"/>
        </w:rPr>
      </w:pPr>
      <w:r>
        <w:rPr>
          <w:rFonts w:ascii="Times New Roman" w:hAnsi="Times New Roman"/>
          <w:sz w:val="24"/>
          <w:szCs w:val="24"/>
          <w:lang w:val="en-US"/>
        </w:rPr>
        <w:t xml:space="preserve">Media yang dikembangkan berupa media monopoli. </w:t>
      </w:r>
      <w:r>
        <w:rPr>
          <w:rFonts w:ascii="Times New Roman" w:hAnsi="Times New Roman"/>
          <w:sz w:val="24"/>
          <w:szCs w:val="24"/>
        </w:rPr>
        <w:t>Uji coba produk dalam penelitian ini dilakukan untuk mengetahui kelayakan produk yang peneliti kembangkan serta mengetahui pendapat siswa serta guru ter</w:t>
      </w:r>
      <w:r>
        <w:rPr>
          <w:rFonts w:ascii="Times New Roman" w:hAnsi="Times New Roman"/>
          <w:sz w:val="24"/>
          <w:szCs w:val="24"/>
          <w:lang w:val="en-US"/>
        </w:rPr>
        <w:t>h</w:t>
      </w:r>
      <w:r>
        <w:rPr>
          <w:rFonts w:ascii="Times New Roman" w:hAnsi="Times New Roman"/>
          <w:sz w:val="24"/>
          <w:szCs w:val="24"/>
        </w:rPr>
        <w:t>adap media yang dikembangkan dari aspek motivasi. Produk yang penelitia kembangkan diujicobakan kepada siswa yang menjadi subjek penelitian.</w:t>
      </w:r>
      <w:r>
        <w:rPr>
          <w:rFonts w:ascii="Times New Roman" w:hAnsi="Times New Roman"/>
          <w:sz w:val="24"/>
          <w:szCs w:val="24"/>
          <w:lang w:val="en-US"/>
        </w:rPr>
        <w:t xml:space="preserve"> </w:t>
      </w:r>
      <w:r>
        <w:rPr>
          <w:rFonts w:ascii="Times New Roman" w:hAnsi="Times New Roman"/>
          <w:sz w:val="24"/>
          <w:szCs w:val="24"/>
        </w:rPr>
        <w:t>Instrumen pengumpulan data yang digunakan dalam penelitian ini adalah lembar validasi ahli yaitu validasi ahli materi dan validasi ahli media, serta angket/koesioner bagi guru dan pesrta didik dilapangan.</w:t>
      </w:r>
    </w:p>
    <w:p>
      <w:pPr>
        <w:pStyle w:val="style179"/>
        <w:spacing w:lineRule="auto" w:line="276"/>
        <w:ind w:left="0" w:firstLine="567"/>
        <w:jc w:val="both"/>
        <w:rPr>
          <w:rFonts w:ascii="Times New Roman" w:hAnsi="Times New Roman"/>
          <w:sz w:val="24"/>
          <w:szCs w:val="24"/>
          <w:lang w:val="en-US"/>
        </w:rPr>
      </w:pPr>
      <w:r>
        <w:rPr>
          <w:rFonts w:ascii="Times New Roman" w:hAnsi="Times New Roman"/>
          <w:b/>
          <w:bCs/>
          <w:sz w:val="24"/>
          <w:szCs w:val="24"/>
        </w:rPr>
        <w:tab/>
      </w:r>
      <w:r>
        <w:rPr>
          <w:rFonts w:ascii="Times New Roman" w:hAnsi="Times New Roman"/>
          <w:sz w:val="24"/>
          <w:szCs w:val="24"/>
        </w:rPr>
        <w:t>Pada penelitian ini</w:t>
      </w:r>
      <w:r>
        <w:rPr>
          <w:rFonts w:ascii="Times New Roman" w:hAnsi="Times New Roman"/>
          <w:sz w:val="24"/>
          <w:szCs w:val="24"/>
        </w:rPr>
        <w:t xml:space="preserve"> menggunakan tektik analisis deskriptif yaitu berisi pemaparan dari hasil pengembangan produkyang dilakukan peneliti. Semua data dari tim validasi, praktisi pendidikan, dan peserta didik akan di analisis dengan teknik analisis deskriptif kualitatif.</w:t>
      </w:r>
    </w:p>
    <w:p>
      <w:pPr>
        <w:pStyle w:val="style179"/>
        <w:spacing w:lineRule="auto" w:line="276"/>
        <w:ind w:left="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Pemberian skor pada masing-masing kriteria sebagai berikut;</w:t>
      </w:r>
      <w:r>
        <w:rPr>
          <w:rFonts w:ascii="Times New Roman" w:hAnsi="Times New Roman"/>
          <w:sz w:val="24"/>
          <w:szCs w:val="24"/>
          <w:lang w:val="en-US"/>
        </w:rPr>
        <w:t xml:space="preserve"> 1) </w:t>
      </w:r>
      <w:r>
        <w:rPr>
          <w:rFonts w:ascii="Times New Roman" w:hAnsi="Times New Roman"/>
          <w:sz w:val="24"/>
          <w:szCs w:val="24"/>
        </w:rPr>
        <w:t xml:space="preserve">Pada perhitungan jumlah skor akhir nilai yang diberikan oleh </w:t>
      </w:r>
      <w:r>
        <w:rPr>
          <w:rFonts w:ascii="Times New Roman" w:hAnsi="Times New Roman"/>
          <w:sz w:val="24"/>
          <w:szCs w:val="24"/>
        </w:rPr>
        <w:t>timvalidasi ahli media maupun ahli materi dapat dilihat pada tabel berikut:</w:t>
      </w:r>
    </w:p>
    <w:p>
      <w:pPr>
        <w:pStyle w:val="style179"/>
        <w:spacing w:lineRule="auto" w:line="276"/>
        <w:ind w:left="0"/>
        <w:jc w:val="center"/>
        <w:rPr>
          <w:rFonts w:ascii="Times New Roman" w:hAnsi="Times New Roman"/>
          <w:b/>
          <w:bCs/>
          <w:sz w:val="24"/>
          <w:szCs w:val="24"/>
        </w:rPr>
      </w:pPr>
      <w:r>
        <w:rPr>
          <w:rFonts w:ascii="Times New Roman" w:hAnsi="Times New Roman"/>
          <w:b/>
          <w:bCs/>
          <w:sz w:val="24"/>
          <w:szCs w:val="24"/>
        </w:rPr>
        <w:t>Tabel 3.5 Presentase dan Kriteria Penilaian Validasi</w:t>
      </w:r>
    </w:p>
    <w:tbl>
      <w:tblPr>
        <w:tblStyle w:val="style154"/>
        <w:tblW w:w="0" w:type="auto"/>
        <w:jc w:val="center"/>
        <w:tblLayout w:type="fixed"/>
        <w:tblLook w:val="04A0" w:firstRow="1" w:lastRow="0" w:firstColumn="1" w:lastColumn="0" w:noHBand="0" w:noVBand="1"/>
      </w:tblPr>
      <w:tblGrid>
        <w:gridCol w:w="1268"/>
        <w:gridCol w:w="1528"/>
        <w:gridCol w:w="1646"/>
      </w:tblGrid>
      <w:tr>
        <w:trPr>
          <w:trHeight w:val="1" w:hRule="atLeast"/>
          <w:jc w:val="center"/>
        </w:trPr>
        <w:tc>
          <w:tcPr>
            <w:tcW w:w="1268" w:type="dxa"/>
            <w:tcBorders/>
          </w:tcPr>
          <w:p>
            <w:pPr>
              <w:pStyle w:val="style179"/>
              <w:spacing w:lineRule="auto" w:line="360"/>
              <w:ind w:left="0"/>
              <w:jc w:val="center"/>
              <w:rPr>
                <w:rFonts w:ascii="Times New Roman" w:hAnsi="Times New Roman"/>
                <w:b/>
                <w:bCs/>
                <w:sz w:val="24"/>
                <w:szCs w:val="24"/>
              </w:rPr>
            </w:pPr>
            <w:r>
              <w:rPr>
                <w:rFonts w:ascii="Times New Roman" w:hAnsi="Times New Roman"/>
                <w:b/>
                <w:bCs/>
                <w:sz w:val="24"/>
                <w:szCs w:val="24"/>
              </w:rPr>
              <w:t>Skala Penilaian</w:t>
            </w:r>
          </w:p>
        </w:tc>
        <w:tc>
          <w:tcPr>
            <w:tcW w:w="1528" w:type="dxa"/>
            <w:tcBorders/>
          </w:tcPr>
          <w:p>
            <w:pPr>
              <w:pStyle w:val="style179"/>
              <w:spacing w:lineRule="auto" w:line="360"/>
              <w:ind w:left="0"/>
              <w:jc w:val="center"/>
              <w:rPr>
                <w:rFonts w:ascii="Times New Roman" w:hAnsi="Times New Roman"/>
                <w:b/>
                <w:bCs/>
                <w:sz w:val="24"/>
                <w:szCs w:val="24"/>
              </w:rPr>
            </w:pPr>
            <w:r>
              <w:rPr>
                <w:rFonts w:ascii="Times New Roman" w:hAnsi="Times New Roman"/>
                <w:b/>
                <w:bCs/>
                <w:sz w:val="24"/>
                <w:szCs w:val="24"/>
              </w:rPr>
              <w:t>PRESENTASE (P)</w:t>
            </w:r>
          </w:p>
        </w:tc>
        <w:tc>
          <w:tcPr>
            <w:tcW w:w="1646" w:type="dxa"/>
            <w:tcBorders/>
          </w:tcPr>
          <w:p>
            <w:pPr>
              <w:pStyle w:val="style179"/>
              <w:spacing w:lineRule="auto" w:line="360"/>
              <w:ind w:left="0"/>
              <w:jc w:val="center"/>
              <w:rPr>
                <w:rFonts w:ascii="Times New Roman" w:hAnsi="Times New Roman"/>
                <w:b/>
                <w:bCs/>
                <w:sz w:val="24"/>
                <w:szCs w:val="24"/>
              </w:rPr>
            </w:pPr>
            <w:r>
              <w:rPr>
                <w:rFonts w:ascii="Times New Roman" w:hAnsi="Times New Roman"/>
                <w:b/>
                <w:bCs/>
                <w:sz w:val="24"/>
                <w:szCs w:val="24"/>
              </w:rPr>
              <w:t>KRITERIA</w:t>
            </w:r>
          </w:p>
        </w:tc>
      </w:tr>
      <w:tr>
        <w:tblPrEx/>
        <w:trPr>
          <w:trHeight w:val="1" w:hRule="atLeast"/>
          <w:jc w:val="center"/>
        </w:trPr>
        <w:tc>
          <w:tcPr>
            <w:tcW w:w="1268"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5</w:t>
            </w:r>
          </w:p>
        </w:tc>
        <w:tc>
          <w:tcPr>
            <w:tcW w:w="1528"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80%&lt; P &gt;100%</w:t>
            </w:r>
          </w:p>
        </w:tc>
        <w:tc>
          <w:tcPr>
            <w:tcW w:w="1646"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 xml:space="preserve">Sangat </w:t>
            </w:r>
            <w:r>
              <w:rPr>
                <w:rFonts w:ascii="Times New Roman" w:hAnsi="Times New Roman"/>
                <w:sz w:val="24"/>
                <w:szCs w:val="24"/>
              </w:rPr>
              <w:t>Valid</w:t>
            </w:r>
          </w:p>
        </w:tc>
      </w:tr>
      <w:tr>
        <w:tblPrEx/>
        <w:trPr>
          <w:trHeight w:val="1" w:hRule="atLeast"/>
          <w:jc w:val="center"/>
        </w:trPr>
        <w:tc>
          <w:tcPr>
            <w:tcW w:w="1268"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4</w:t>
            </w:r>
          </w:p>
        </w:tc>
        <w:tc>
          <w:tcPr>
            <w:tcW w:w="1528"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60% &lt; P &gt; 80%</w:t>
            </w:r>
          </w:p>
        </w:tc>
        <w:tc>
          <w:tcPr>
            <w:tcW w:w="1646"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Valid</w:t>
            </w:r>
          </w:p>
        </w:tc>
      </w:tr>
      <w:tr>
        <w:tblPrEx/>
        <w:trPr>
          <w:trHeight w:val="1" w:hRule="atLeast"/>
          <w:jc w:val="center"/>
        </w:trPr>
        <w:tc>
          <w:tcPr>
            <w:tcW w:w="1268"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3</w:t>
            </w:r>
          </w:p>
        </w:tc>
        <w:tc>
          <w:tcPr>
            <w:tcW w:w="1528"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40% &lt; P &gt; 60%</w:t>
            </w:r>
          </w:p>
        </w:tc>
        <w:tc>
          <w:tcPr>
            <w:tcW w:w="1646"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Cukup</w:t>
            </w:r>
            <w:r>
              <w:rPr>
                <w:rFonts w:ascii="Times New Roman" w:hAnsi="Times New Roman"/>
                <w:sz w:val="24"/>
                <w:szCs w:val="24"/>
              </w:rPr>
              <w:t xml:space="preserve"> Valid</w:t>
            </w:r>
          </w:p>
        </w:tc>
      </w:tr>
      <w:tr>
        <w:tblPrEx/>
        <w:trPr>
          <w:trHeight w:val="1" w:hRule="atLeast"/>
          <w:jc w:val="center"/>
        </w:trPr>
        <w:tc>
          <w:tcPr>
            <w:tcW w:w="1268"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2</w:t>
            </w:r>
          </w:p>
        </w:tc>
        <w:tc>
          <w:tcPr>
            <w:tcW w:w="1528"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20% &lt; P &gt; 40%</w:t>
            </w:r>
          </w:p>
        </w:tc>
        <w:tc>
          <w:tcPr>
            <w:tcW w:w="1646"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 xml:space="preserve"> Valid</w:t>
            </w:r>
          </w:p>
        </w:tc>
      </w:tr>
      <w:tr>
        <w:tblPrEx/>
        <w:trPr>
          <w:trHeight w:val="1" w:hRule="atLeast"/>
          <w:jc w:val="center"/>
        </w:trPr>
        <w:tc>
          <w:tcPr>
            <w:tcW w:w="1268"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1</w:t>
            </w:r>
          </w:p>
        </w:tc>
        <w:tc>
          <w:tcPr>
            <w:tcW w:w="1528"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P &lt; 20%</w:t>
            </w:r>
          </w:p>
        </w:tc>
        <w:tc>
          <w:tcPr>
            <w:tcW w:w="1646" w:type="dxa"/>
            <w:tcBorders/>
          </w:tcPr>
          <w:p>
            <w:pPr>
              <w:pStyle w:val="style179"/>
              <w:spacing w:lineRule="auto" w:line="360"/>
              <w:ind w:left="0"/>
              <w:jc w:val="center"/>
              <w:rPr>
                <w:rFonts w:ascii="Times New Roman" w:hAnsi="Times New Roman"/>
                <w:sz w:val="24"/>
                <w:szCs w:val="24"/>
              </w:rPr>
            </w:pPr>
            <w:r>
              <w:rPr>
                <w:rFonts w:ascii="Times New Roman" w:hAnsi="Times New Roman"/>
                <w:sz w:val="24"/>
                <w:szCs w:val="24"/>
              </w:rPr>
              <w:t>Sangat Kurang</w:t>
            </w:r>
            <w:r>
              <w:rPr>
                <w:rFonts w:ascii="Times New Roman" w:hAnsi="Times New Roman"/>
                <w:sz w:val="24"/>
                <w:szCs w:val="24"/>
              </w:rPr>
              <w:t xml:space="preserve"> Valid</w:t>
            </w:r>
          </w:p>
        </w:tc>
      </w:tr>
    </w:tbl>
    <w:p>
      <w:pPr>
        <w:pStyle w:val="style179"/>
        <w:spacing w:lineRule="auto" w:line="276"/>
        <w:ind w:left="0" w:firstLine="709"/>
        <w:jc w:val="center"/>
        <w:rPr>
          <w:rFonts w:ascii="Times New Roman" w:hAnsi="Times New Roman"/>
          <w:bCs/>
          <w:iCs/>
          <w:sz w:val="24"/>
          <w:szCs w:val="24"/>
        </w:rPr>
      </w:pPr>
    </w:p>
    <w:p>
      <w:pPr>
        <w:pStyle w:val="style179"/>
        <w:spacing w:lineRule="auto" w:line="276"/>
        <w:ind w:left="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Pada setiap perhitungan penilain angket baik penilaian oleh tim ahli, angket siswa maupun angket guru d</w:t>
      </w:r>
      <w:r>
        <w:rPr>
          <w:rFonts w:ascii="Times New Roman" w:hAnsi="Times New Roman"/>
          <w:sz w:val="24"/>
          <w:szCs w:val="24"/>
        </w:rPr>
        <w:t>ilakukan</w:t>
      </w:r>
      <w:r>
        <w:rPr>
          <w:rFonts w:ascii="Times New Roman" w:hAnsi="Times New Roman"/>
          <w:sz w:val="24"/>
          <w:szCs w:val="24"/>
        </w:rPr>
        <w:t xml:space="preserve"> perhitungan menggunakan rumus, sebagai berikut;</w:t>
      </w:r>
    </w:p>
    <w:p>
      <w:pPr>
        <w:pStyle w:val="style179"/>
        <w:spacing w:lineRule="auto" w:line="276"/>
        <w:ind w:left="0"/>
        <w:jc w:val="both"/>
        <w:rPr>
          <w:rFonts w:ascii="Times New Roman" w:hAnsi="Times New Roman"/>
          <w:sz w:val="24"/>
          <w:szCs w:val="24"/>
        </w:rPr>
      </w:pPr>
      <m:oMath>
        <m:r>
          <w:rPr>
            <w:rFonts w:ascii="Cambria Math" w:cs="Cambria Math" w:hAnsi="Cambria Math"/>
            <w:sz w:val="24"/>
            <w:szCs w:val="24"/>
          </w:rPr>
          <m:t>p</m:t>
        </m:r>
        <m:r>
          <m:rPr>
            <m:sty m:val="p"/>
          </m:rPr>
          <w:rPr>
            <w:rFonts w:ascii="Cambria Math" w:cs="Cambria Math" w:hAnsi="Cambria Math"/>
            <w:sz w:val="24"/>
            <w:szCs w:val="24"/>
          </w:rPr>
          <m:t>=</m:t>
        </m:r>
        <m:f>
          <m:fPr>
            <m:ctrlPr>
              <w:rPr>
                <w:rFonts w:ascii="Cambria Math" w:hAnsi="Cambria Math"/>
                <w:sz w:val="24"/>
                <w:szCs w:val="24"/>
              </w:rPr>
            </m:ctrlPr>
          </m:fPr>
          <m:num>
            <m:r>
              <w:rPr>
                <w:rFonts w:ascii="Cambria Math" w:hAnsi="Cambria Math"/>
                <w:sz w:val="24"/>
                <w:szCs w:val="24"/>
              </w:rPr>
              <m:t xml:space="preserve">total skor </m:t>
            </m:r>
          </m:num>
          <m:den>
            <m:r>
              <w:rPr>
                <w:rFonts w:ascii="Cambria Math" w:cs="Cambria Math" w:hAnsi="Cambria Math"/>
                <w:sz w:val="24"/>
                <w:szCs w:val="24"/>
              </w:rPr>
              <m:t>skor maksimum</m:t>
            </m:r>
          </m:den>
        </m:f>
        <m:r>
          <w:rPr>
            <w:rFonts w:ascii="Cambria Math" w:hAnsi="Cambria Math"/>
            <w:sz w:val="24"/>
            <w:szCs w:val="24"/>
          </w:rPr>
          <m:t>x 100</m:t>
        </m:r>
      </m:oMath>
      <w:r>
        <w:rPr>
          <w:rFonts w:ascii="Times New Roman" w:hAnsi="Times New Roman"/>
          <w:sz w:val="24"/>
          <w:szCs w:val="24"/>
        </w:rPr>
        <w:tab/>
      </w:r>
    </w:p>
    <w:p>
      <w:pPr>
        <w:pStyle w:val="style179"/>
        <w:spacing w:lineRule="auto" w:line="276"/>
        <w:ind w:left="0"/>
        <w:jc w:val="both"/>
        <w:rPr>
          <w:rFonts w:ascii="Times New Roman" w:hAnsi="Times New Roman"/>
          <w:sz w:val="24"/>
          <w:szCs w:val="24"/>
        </w:rPr>
      </w:pPr>
      <w:r>
        <w:rPr>
          <w:rFonts w:ascii="Times New Roman" w:hAnsi="Times New Roman"/>
          <w:sz w:val="24"/>
          <w:szCs w:val="24"/>
        </w:rPr>
        <w:t>Keterangan:</w:t>
      </w:r>
    </w:p>
    <w:p>
      <w:pPr>
        <w:pStyle w:val="style179"/>
        <w:spacing w:lineRule="auto" w:line="276"/>
        <w:ind w:left="0"/>
        <w:jc w:val="both"/>
        <w:rPr>
          <w:rFonts w:ascii="Times New Roman" w:hAnsi="Times New Roman"/>
          <w:sz w:val="24"/>
          <w:szCs w:val="24"/>
        </w:rPr>
      </w:pPr>
      <w:r>
        <w:rPr>
          <w:rFonts w:ascii="Times New Roman" w:hAnsi="Times New Roman"/>
          <w:sz w:val="24"/>
          <w:szCs w:val="24"/>
        </w:rPr>
        <w:t>P = Presentase skor akhir</w:t>
      </w:r>
    </w:p>
    <w:p>
      <w:pPr>
        <w:pStyle w:val="style0"/>
        <w:spacing w:lineRule="auto" w:line="276"/>
        <w:jc w:val="both"/>
        <w:rPr/>
      </w:pPr>
    </w:p>
    <w:p>
      <w:pPr>
        <w:pStyle w:val="style0"/>
        <w:spacing w:lineRule="auto" w:line="276"/>
        <w:rPr>
          <w:b/>
        </w:rPr>
      </w:pPr>
      <w:r>
        <w:rPr>
          <w:b/>
          <w:lang w:val="id-ID"/>
        </w:rPr>
        <w:t>HASIL PENELITIAN DAN PEMBAHASAN</w:t>
      </w:r>
      <w:r>
        <w:rPr>
          <w:b/>
          <w:lang w:val="id-ID"/>
        </w:rPr>
        <w:t xml:space="preserve"> </w:t>
      </w:r>
    </w:p>
    <w:p>
      <w:pPr>
        <w:pStyle w:val="style0"/>
        <w:spacing w:lineRule="auto" w:line="276"/>
        <w:rPr>
          <w:b/>
        </w:rPr>
      </w:pPr>
      <w:r>
        <w:rPr>
          <w:b/>
        </w:rPr>
        <w:tab/>
      </w:r>
      <w:r>
        <w:rPr>
          <w:b/>
          <w:bCs/>
        </w:rPr>
        <w:t>Pengembangan Media Monopoli Pancasila</w:t>
      </w:r>
    </w:p>
    <w:p>
      <w:pPr>
        <w:pStyle w:val="style179"/>
        <w:spacing w:lineRule="auto" w:line="276"/>
        <w:ind w:left="0" w:firstLine="284"/>
        <w:jc w:val="both"/>
        <w:rPr>
          <w:rFonts w:ascii="Times New Roman" w:hAnsi="Times New Roman"/>
          <w:sz w:val="24"/>
          <w:szCs w:val="24"/>
          <w:lang w:val="en-US"/>
        </w:rPr>
      </w:pPr>
      <w:r>
        <w:rPr>
          <w:rFonts w:ascii="Times New Roman" w:hAnsi="Times New Roman"/>
          <w:sz w:val="24"/>
          <w:szCs w:val="24"/>
        </w:rPr>
        <w:t xml:space="preserve">Penelitian pengembangan media pembelajaran Monopoli pancasila dilakukan pada bulan juni 2023. Penelitian ini dilakukan dengan menggunakan model pengembangan ADDIE </w:t>
      </w:r>
      <w:r>
        <w:rPr>
          <w:rFonts w:ascii="Times New Roman" w:hAnsi="Times New Roman"/>
          <w:i/>
          <w:iCs/>
          <w:sz w:val="24"/>
          <w:szCs w:val="24"/>
        </w:rPr>
        <w:t xml:space="preserve">(Analysis, Design, Development, Implementation, and Evaluation) </w:t>
      </w:r>
      <w:r>
        <w:rPr>
          <w:rFonts w:ascii="Times New Roman" w:hAnsi="Times New Roman"/>
          <w:sz w:val="24"/>
          <w:szCs w:val="24"/>
        </w:rPr>
        <w:t>adapun langkah-langkah yang dilakukan dalam penelitian ini adalah sebagai berikut:</w:t>
      </w:r>
    </w:p>
    <w:p>
      <w:pPr>
        <w:pStyle w:val="style179"/>
        <w:spacing w:lineRule="auto" w:line="276"/>
        <w:ind w:left="0"/>
        <w:jc w:val="both"/>
        <w:rPr>
          <w:rFonts w:ascii="Times New Roman" w:hAnsi="Times New Roman"/>
          <w:b/>
          <w:bCs/>
          <w:sz w:val="24"/>
          <w:szCs w:val="24"/>
        </w:rPr>
      </w:pPr>
      <w:r>
        <w:rPr>
          <w:rFonts w:ascii="Times New Roman" w:hAnsi="Times New Roman"/>
          <w:b/>
          <w:bCs/>
          <w:sz w:val="24"/>
          <w:szCs w:val="24"/>
        </w:rPr>
        <w:t xml:space="preserve">Analisis </w:t>
      </w:r>
      <w:r>
        <w:rPr>
          <w:rFonts w:ascii="Times New Roman" w:hAnsi="Times New Roman"/>
          <w:b/>
          <w:bCs/>
          <w:i/>
          <w:iCs/>
          <w:sz w:val="24"/>
          <w:szCs w:val="24"/>
        </w:rPr>
        <w:t>(Analysis)</w:t>
      </w:r>
    </w:p>
    <w:p>
      <w:pPr>
        <w:pStyle w:val="style179"/>
        <w:spacing w:lineRule="auto" w:line="276"/>
        <w:ind w:left="0" w:firstLine="284"/>
        <w:jc w:val="both"/>
        <w:rPr>
          <w:rFonts w:ascii="Times New Roman" w:hAnsi="Times New Roman"/>
          <w:sz w:val="24"/>
          <w:szCs w:val="24"/>
        </w:rPr>
      </w:pPr>
      <w:r>
        <w:rPr>
          <w:rFonts w:ascii="Times New Roman" w:hAnsi="Times New Roman"/>
          <w:sz w:val="24"/>
          <w:szCs w:val="24"/>
        </w:rPr>
        <w:t>Pada tahap</w:t>
      </w:r>
      <w:r>
        <w:rPr>
          <w:rFonts w:ascii="Times New Roman" w:hAnsi="Times New Roman"/>
          <w:sz w:val="24"/>
          <w:szCs w:val="24"/>
        </w:rPr>
        <w:t xml:space="preserve"> ini </w:t>
      </w:r>
      <w:r>
        <w:rPr>
          <w:rFonts w:ascii="Times New Roman" w:hAnsi="Times New Roman"/>
          <w:sz w:val="24"/>
          <w:szCs w:val="24"/>
        </w:rPr>
        <w:t xml:space="preserve">dimulai </w:t>
      </w:r>
      <w:r>
        <w:rPr>
          <w:rFonts w:ascii="Times New Roman" w:hAnsi="Times New Roman"/>
          <w:sz w:val="24"/>
          <w:szCs w:val="24"/>
        </w:rPr>
        <w:t>dengan</w:t>
      </w:r>
      <w:r>
        <w:rPr>
          <w:rFonts w:ascii="Times New Roman" w:hAnsi="Times New Roman"/>
          <w:sz w:val="24"/>
          <w:szCs w:val="24"/>
        </w:rPr>
        <w:t xml:space="preserve"> wawancara kepada </w:t>
      </w:r>
      <w:r>
        <w:rPr>
          <w:rFonts w:ascii="Times New Roman" w:hAnsi="Times New Roman"/>
          <w:sz w:val="24"/>
          <w:szCs w:val="24"/>
        </w:rPr>
        <w:t>6</w:t>
      </w:r>
      <w:r>
        <w:rPr>
          <w:rFonts w:ascii="Times New Roman" w:hAnsi="Times New Roman"/>
          <w:sz w:val="24"/>
          <w:szCs w:val="24"/>
        </w:rPr>
        <w:t xml:space="preserve"> orang</w:t>
      </w:r>
      <w:r>
        <w:rPr>
          <w:rFonts w:ascii="Times New Roman" w:hAnsi="Times New Roman"/>
          <w:sz w:val="24"/>
          <w:szCs w:val="24"/>
        </w:rPr>
        <w:t xml:space="preserve"> guru</w:t>
      </w:r>
      <w:r>
        <w:rPr>
          <w:rFonts w:ascii="Times New Roman" w:hAnsi="Times New Roman"/>
          <w:sz w:val="24"/>
          <w:szCs w:val="24"/>
        </w:rPr>
        <w:t>di Madrasah Ibtidaiyah (MI) Darul Ittihad Manonggal Billeh. Berdasarkan hasil wawancara yang dilkuk</w:t>
      </w:r>
      <w:r>
        <w:rPr>
          <w:rFonts w:ascii="Times New Roman" w:hAnsi="Times New Roman"/>
          <w:sz w:val="24"/>
          <w:szCs w:val="24"/>
        </w:rPr>
        <w:t>an</w:t>
      </w:r>
      <w:r>
        <w:rPr>
          <w:rFonts w:ascii="Times New Roman" w:hAnsi="Times New Roman"/>
          <w:sz w:val="24"/>
          <w:szCs w:val="24"/>
        </w:rPr>
        <w:t>di MI Darul Itthad ini</w:t>
      </w:r>
      <w:r>
        <w:rPr>
          <w:rFonts w:ascii="Times New Roman" w:hAnsi="Times New Roman"/>
          <w:sz w:val="24"/>
          <w:szCs w:val="24"/>
        </w:rPr>
        <w:t xml:space="preserve"> 66%</w:t>
      </w:r>
      <w:r>
        <w:rPr>
          <w:rFonts w:ascii="Times New Roman" w:hAnsi="Times New Roman"/>
          <w:sz w:val="24"/>
          <w:szCs w:val="24"/>
        </w:rPr>
        <w:t xml:space="preserve"> </w:t>
      </w:r>
      <w:r>
        <w:rPr>
          <w:rFonts w:ascii="Times New Roman" w:hAnsi="Times New Roman"/>
          <w:sz w:val="24"/>
          <w:szCs w:val="24"/>
        </w:rPr>
        <w:t>guru</w:t>
      </w:r>
      <w:r>
        <w:rPr>
          <w:rFonts w:ascii="Times New Roman" w:hAnsi="Times New Roman"/>
          <w:sz w:val="24"/>
          <w:szCs w:val="24"/>
        </w:rPr>
        <w:t xml:space="preserve"> menyatakan bahwa</w:t>
      </w:r>
      <w:r>
        <w:rPr>
          <w:rFonts w:ascii="Times New Roman" w:hAnsi="Times New Roman"/>
          <w:sz w:val="24"/>
          <w:szCs w:val="24"/>
        </w:rPr>
        <w:t xml:space="preserve"> membutuhkan media </w:t>
      </w:r>
      <w:r>
        <w:rPr>
          <w:rFonts w:ascii="Times New Roman" w:hAnsi="Times New Roman"/>
          <w:sz w:val="24"/>
          <w:szCs w:val="24"/>
        </w:rPr>
        <w:t xml:space="preserve"> pembelajaran </w:t>
      </w:r>
      <w:r>
        <w:rPr>
          <w:rFonts w:ascii="Times New Roman" w:hAnsi="Times New Roman"/>
          <w:sz w:val="24"/>
          <w:szCs w:val="24"/>
        </w:rPr>
        <w:t>yang relevan</w:t>
      </w:r>
      <w:r>
        <w:rPr>
          <w:rFonts w:ascii="Times New Roman" w:hAnsi="Times New Roman"/>
          <w:sz w:val="24"/>
          <w:szCs w:val="24"/>
        </w:rPr>
        <w:t>, media yang dapat menarik minat siswa, media pembelajaran yang tidak monoton hanya pelajaran saja, dan juga media pembelajaran yang menarik dimana siswa bisa bermain sambil belajar</w:t>
      </w:r>
      <w:r>
        <w:rPr>
          <w:rFonts w:ascii="Times New Roman" w:hAnsi="Times New Roman"/>
          <w:sz w:val="24"/>
          <w:szCs w:val="24"/>
        </w:rPr>
        <w:t xml:space="preserve"> dalam penyampaian materi</w:t>
      </w:r>
      <w:r>
        <w:rPr>
          <w:rFonts w:ascii="Times New Roman" w:hAnsi="Times New Roman"/>
          <w:sz w:val="24"/>
          <w:szCs w:val="24"/>
        </w:rPr>
        <w:t xml:space="preserve"> karena di MI Darul Ittihad ini samgat  minim media pembelajaran </w:t>
      </w:r>
      <w:r>
        <w:rPr>
          <w:rFonts w:ascii="Times New Roman" w:hAnsi="Times New Roman"/>
          <w:sz w:val="24"/>
          <w:szCs w:val="24"/>
        </w:rPr>
        <w:t>bahkan</w:t>
      </w:r>
      <w:r>
        <w:rPr>
          <w:rFonts w:ascii="Times New Roman" w:hAnsi="Times New Roman"/>
          <w:sz w:val="24"/>
          <w:szCs w:val="24"/>
        </w:rPr>
        <w:t xml:space="preserve"> LCD proyektor pun belum tersedia,dan</w:t>
      </w:r>
      <w:r>
        <w:rPr>
          <w:rFonts w:ascii="Times New Roman" w:hAnsi="Times New Roman"/>
          <w:sz w:val="24"/>
          <w:szCs w:val="24"/>
        </w:rPr>
        <w:t xml:space="preserve"> 34% guru menyatakan kur</w:t>
      </w:r>
      <w:r>
        <w:rPr>
          <w:rFonts w:ascii="Times New Roman" w:hAnsi="Times New Roman"/>
          <w:sz w:val="24"/>
          <w:szCs w:val="24"/>
        </w:rPr>
        <w:t xml:space="preserve">angnya semangat belajar siswa </w:t>
      </w:r>
      <w:r>
        <w:rPr>
          <w:rFonts w:ascii="Times New Roman" w:hAnsi="Times New Roman"/>
          <w:sz w:val="24"/>
          <w:szCs w:val="24"/>
        </w:rPr>
        <w:t>di</w:t>
      </w:r>
      <w:r>
        <w:rPr>
          <w:rFonts w:ascii="Times New Roman" w:hAnsi="Times New Roman"/>
          <w:sz w:val="24"/>
          <w:szCs w:val="24"/>
        </w:rPr>
        <w:t xml:space="preserve"> kelas V</w:t>
      </w:r>
      <w:r>
        <w:rPr>
          <w:rFonts w:ascii="Times New Roman" w:hAnsi="Times New Roman"/>
          <w:sz w:val="24"/>
          <w:szCs w:val="24"/>
        </w:rPr>
        <w:t xml:space="preserve"> MI Darul ittihad</w:t>
      </w:r>
      <w:r>
        <w:rPr>
          <w:rFonts w:ascii="Times New Roman" w:hAnsi="Times New Roman"/>
          <w:sz w:val="24"/>
          <w:szCs w:val="24"/>
        </w:rPr>
        <w:t xml:space="preserve"> karena metode mengajarn</w:t>
      </w:r>
      <w:r>
        <w:rPr>
          <w:rFonts w:ascii="Times New Roman" w:hAnsi="Times New Roman"/>
          <w:sz w:val="24"/>
          <w:szCs w:val="24"/>
        </w:rPr>
        <w:t>ya yang masih konvensional.</w:t>
      </w:r>
      <w:r>
        <w:rPr>
          <w:rFonts w:ascii="Times New Roman" w:hAnsi="Times New Roman"/>
          <w:sz w:val="24"/>
          <w:szCs w:val="24"/>
        </w:rPr>
        <w:t xml:space="preserve"> </w:t>
      </w:r>
      <w:r>
        <w:rPr>
          <w:rFonts w:ascii="Times New Roman" w:hAnsi="Times New Roman"/>
          <w:sz w:val="24"/>
          <w:szCs w:val="24"/>
        </w:rPr>
        <w:t>Dengan keterbatasan media pembelajaran tersebut mengakibatkan kura</w:t>
      </w:r>
      <w:r>
        <w:rPr>
          <w:rFonts w:ascii="Times New Roman" w:hAnsi="Times New Roman"/>
          <w:sz w:val="24"/>
          <w:szCs w:val="24"/>
        </w:rPr>
        <w:t>ng</w:t>
      </w:r>
      <w:r>
        <w:rPr>
          <w:rFonts w:ascii="Times New Roman" w:hAnsi="Times New Roman"/>
          <w:sz w:val="24"/>
          <w:szCs w:val="24"/>
        </w:rPr>
        <w:t>nya semangat belajar siswa dalam mengikuti pembelajaran dikelas</w:t>
      </w:r>
      <w:r>
        <w:rPr>
          <w:rFonts w:ascii="Times New Roman" w:hAnsi="Times New Roman"/>
          <w:sz w:val="24"/>
          <w:szCs w:val="24"/>
        </w:rPr>
        <w:t xml:space="preserve"> sehingga hasil pembelajarannyapun masih ada yang dibawah KKM</w:t>
      </w:r>
      <w:r>
        <w:rPr>
          <w:rFonts w:ascii="Times New Roman" w:hAnsi="Times New Roman"/>
          <w:sz w:val="24"/>
          <w:szCs w:val="24"/>
        </w:rPr>
        <w:t xml:space="preserve">  dimana dilihat dari 25 orang </w:t>
      </w:r>
      <w:r>
        <w:rPr>
          <w:rFonts w:ascii="Times New Roman" w:hAnsi="Times New Roman"/>
          <w:sz w:val="24"/>
          <w:szCs w:val="24"/>
        </w:rPr>
        <w:t>peserta didik</w:t>
      </w:r>
      <w:r>
        <w:rPr>
          <w:rFonts w:ascii="Times New Roman" w:hAnsi="Times New Roman"/>
          <w:sz w:val="24"/>
          <w:szCs w:val="24"/>
        </w:rPr>
        <w:t xml:space="preserve"> yang ada dikelas, dari nilai keseluruhan hanya 40%</w:t>
      </w:r>
      <w:r>
        <w:rPr>
          <w:rFonts w:ascii="Times New Roman" w:hAnsi="Times New Roman"/>
          <w:sz w:val="24"/>
          <w:szCs w:val="24"/>
        </w:rPr>
        <w:t xml:space="preserve"> atau 10 peserta didik</w:t>
      </w:r>
      <w:r>
        <w:rPr>
          <w:rFonts w:ascii="Times New Roman" w:hAnsi="Times New Roman"/>
          <w:sz w:val="24"/>
          <w:szCs w:val="24"/>
        </w:rPr>
        <w:t xml:space="preserve"> yang mencapai nilai KKM, sedangkan 60%</w:t>
      </w:r>
      <w:r>
        <w:rPr>
          <w:rFonts w:ascii="Times New Roman" w:hAnsi="Times New Roman"/>
          <w:sz w:val="24"/>
          <w:szCs w:val="24"/>
        </w:rPr>
        <w:t xml:space="preserve"> atau 15</w:t>
      </w:r>
      <w:r>
        <w:rPr>
          <w:rFonts w:ascii="Times New Roman" w:hAnsi="Times New Roman"/>
          <w:sz w:val="24"/>
          <w:szCs w:val="24"/>
        </w:rPr>
        <w:t xml:space="preserve"> dari mereka masih belum mencapai KKM. </w:t>
      </w:r>
      <w:r>
        <w:rPr>
          <w:rFonts w:ascii="Times New Roman" w:hAnsi="Times New Roman"/>
          <w:sz w:val="24"/>
          <w:szCs w:val="24"/>
        </w:rPr>
        <w:t xml:space="preserve">Hal ini dikarenakan kurangnya penggunaan media yang merangsang minat peserta didik dalam pembelajaran PPKn. </w:t>
      </w:r>
    </w:p>
    <w:p>
      <w:pPr>
        <w:pStyle w:val="style179"/>
        <w:spacing w:lineRule="auto" w:line="276"/>
        <w:ind w:left="0" w:firstLine="284"/>
        <w:jc w:val="both"/>
        <w:rPr>
          <w:b/>
        </w:rPr>
      </w:pPr>
      <w:r>
        <w:rPr>
          <w:rFonts w:ascii="Times New Roman" w:hAnsi="Times New Roman"/>
          <w:sz w:val="24"/>
          <w:szCs w:val="24"/>
        </w:rPr>
        <w:t xml:space="preserve">Melihat pentingnya penggunaan media, maka penulis menawarkan solusi dengan mengembangkan media pembelajaran </w:t>
      </w:r>
      <w:r>
        <w:rPr>
          <w:rFonts w:ascii="Times New Roman" w:hAnsi="Times New Roman"/>
          <w:sz w:val="24"/>
          <w:szCs w:val="24"/>
          <w:lang w:val="en-US"/>
        </w:rPr>
        <w:t>s</w:t>
      </w:r>
      <w:r>
        <w:rPr>
          <w:rFonts w:ascii="Times New Roman" w:hAnsi="Times New Roman"/>
          <w:sz w:val="24"/>
          <w:szCs w:val="24"/>
        </w:rPr>
        <w:t>alah satu yang terpikirkan oleh penulis adalah mengembangkan sebuah perm</w:t>
      </w:r>
      <w:r>
        <w:rPr>
          <w:rFonts w:ascii="Times New Roman" w:hAnsi="Times New Roman"/>
          <w:sz w:val="24"/>
          <w:szCs w:val="24"/>
        </w:rPr>
        <w:t>ainan yaitu permainan monopoli.</w:t>
      </w:r>
      <w:r>
        <w:rPr>
          <w:rFonts w:ascii="Times New Roman" w:hAnsi="Times New Roman"/>
          <w:sz w:val="24"/>
          <w:szCs w:val="24"/>
          <w:lang w:val="en-US"/>
        </w:rPr>
        <w:t xml:space="preserve"> </w:t>
      </w:r>
      <w:r>
        <w:rPr>
          <w:rFonts w:ascii="Times New Roman" w:hAnsi="Times New Roman"/>
          <w:sz w:val="24"/>
          <w:szCs w:val="24"/>
        </w:rPr>
        <w:t xml:space="preserve">Media yang akan </w:t>
      </w:r>
      <w:r>
        <w:rPr>
          <w:rFonts w:ascii="Times New Roman" w:hAnsi="Times New Roman"/>
          <w:sz w:val="24"/>
          <w:szCs w:val="24"/>
        </w:rPr>
        <w:t>dikembangkan yaitu penulis akan</w:t>
      </w:r>
      <w:r>
        <w:rPr>
          <w:rFonts w:ascii="Times New Roman" w:hAnsi="Times New Roman"/>
          <w:sz w:val="24"/>
          <w:szCs w:val="24"/>
          <w:lang w:val="en-US"/>
        </w:rPr>
        <w:t xml:space="preserve"> mengembangkan</w:t>
      </w:r>
      <w:r>
        <w:rPr>
          <w:rFonts w:ascii="Times New Roman" w:hAnsi="Times New Roman"/>
          <w:sz w:val="24"/>
          <w:szCs w:val="24"/>
        </w:rPr>
        <w:t xml:space="preserve"> media Monopoli Pancasila pada pembelajaran PPKn yang berisi Materi Penerapan Nilai-nilai Pancasila dalam </w:t>
      </w:r>
      <w:r>
        <w:rPr>
          <w:rFonts w:ascii="Times New Roman" w:hAnsi="Times New Roman"/>
          <w:sz w:val="24"/>
          <w:szCs w:val="24"/>
        </w:rPr>
        <w:t xml:space="preserve">Kehidupan Sehari-hari kelas V MI Darul Ittihad Manonggal Klampis. </w:t>
      </w:r>
    </w:p>
    <w:p>
      <w:pPr>
        <w:pStyle w:val="style0"/>
        <w:spacing w:lineRule="auto" w:line="276"/>
        <w:jc w:val="both"/>
        <w:rPr>
          <w:b/>
          <w:bCs/>
          <w:i/>
          <w:iCs/>
        </w:rPr>
      </w:pPr>
      <w:r>
        <w:rPr>
          <w:b/>
          <w:bCs/>
        </w:rPr>
        <w:t>Desain (</w:t>
      </w:r>
      <w:r>
        <w:rPr>
          <w:b/>
          <w:bCs/>
          <w:i/>
          <w:iCs/>
        </w:rPr>
        <w:t>Design)</w:t>
      </w:r>
    </w:p>
    <w:p>
      <w:pPr>
        <w:pStyle w:val="style179"/>
        <w:tabs>
          <w:tab w:val="left" w:leader="none" w:pos="426"/>
        </w:tabs>
        <w:spacing w:lineRule="auto" w:line="276"/>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Pada tahap ini peneliti membuat rancangan/desain awal media monopoli. Media monopoli didesain dengan menggunakan aplikasi </w:t>
      </w:r>
      <w:r>
        <w:rPr>
          <w:rFonts w:ascii="Times New Roman" w:hAnsi="Times New Roman"/>
          <w:i/>
          <w:iCs/>
          <w:sz w:val="24"/>
          <w:szCs w:val="24"/>
        </w:rPr>
        <w:t>CorellDraw</w:t>
      </w:r>
      <w:r>
        <w:rPr>
          <w:rFonts w:ascii="Times New Roman" w:hAnsi="Times New Roman"/>
          <w:sz w:val="24"/>
          <w:szCs w:val="24"/>
        </w:rPr>
        <w:t>. Tahapan deain awal dalam proses pembuatan media yaitu sebagai berikut:</w:t>
      </w:r>
      <w:r>
        <w:rPr>
          <w:rFonts w:ascii="Times New Roman" w:hAnsi="Times New Roman"/>
          <w:sz w:val="24"/>
          <w:szCs w:val="24"/>
          <w:lang w:val="en-US"/>
        </w:rPr>
        <w:t xml:space="preserve"> </w:t>
      </w:r>
    </w:p>
    <w:p>
      <w:pPr>
        <w:pStyle w:val="style179"/>
        <w:numPr>
          <w:ilvl w:val="0"/>
          <w:numId w:val="1"/>
        </w:numPr>
        <w:tabs>
          <w:tab w:val="clear" w:pos="720"/>
        </w:tabs>
        <w:spacing w:lineRule="auto" w:line="276"/>
        <w:ind w:left="284" w:hanging="284"/>
        <w:jc w:val="both"/>
        <w:rPr>
          <w:rFonts w:ascii="Times New Roman" w:cs="Times New Roman" w:hAnsi="Times New Roman"/>
          <w:sz w:val="24"/>
          <w:szCs w:val="24"/>
        </w:rPr>
      </w:pPr>
      <w:r>
        <w:rPr>
          <w:rFonts w:ascii="Times New Roman" w:cs="Times New Roman" w:hAnsi="Times New Roman"/>
          <w:sz w:val="24"/>
          <w:szCs w:val="24"/>
        </w:rPr>
        <w:t>Menentukan tema yang cocok digunakan pad</w:t>
      </w:r>
      <w:r>
        <w:rPr>
          <w:rFonts w:ascii="Times New Roman" w:cs="Times New Roman" w:hAnsi="Times New Roman"/>
          <w:sz w:val="24"/>
          <w:szCs w:val="24"/>
        </w:rPr>
        <w:t xml:space="preserve">a produk </w:t>
      </w:r>
    </w:p>
    <w:p>
      <w:pPr>
        <w:pStyle w:val="style179"/>
        <w:numPr>
          <w:ilvl w:val="0"/>
          <w:numId w:val="1"/>
        </w:numPr>
        <w:tabs>
          <w:tab w:val="clear" w:pos="720"/>
        </w:tabs>
        <w:spacing w:lineRule="auto" w:line="276"/>
        <w:ind w:left="284" w:hanging="284"/>
        <w:jc w:val="both"/>
        <w:rPr>
          <w:rFonts w:ascii="Times New Roman" w:cs="Times New Roman" w:hAnsi="Times New Roman"/>
          <w:sz w:val="24"/>
          <w:szCs w:val="24"/>
        </w:rPr>
      </w:pPr>
      <w:r>
        <w:rPr>
          <w:rFonts w:ascii="Times New Roman" w:cs="Times New Roman" w:hAnsi="Times New Roman"/>
          <w:sz w:val="24"/>
          <w:szCs w:val="24"/>
        </w:rPr>
        <w:t>Menyiapkan gambar-gambar yang berhubungan dengan materi pembelajaran</w:t>
      </w:r>
    </w:p>
    <w:p>
      <w:pPr>
        <w:pStyle w:val="style179"/>
        <w:numPr>
          <w:ilvl w:val="0"/>
          <w:numId w:val="1"/>
        </w:numPr>
        <w:tabs>
          <w:tab w:val="clear" w:pos="720"/>
        </w:tabs>
        <w:spacing w:lineRule="auto" w:line="276"/>
        <w:ind w:left="284" w:hanging="284"/>
        <w:jc w:val="both"/>
        <w:rPr>
          <w:rFonts w:ascii="Times New Roman" w:cs="Times New Roman" w:hAnsi="Times New Roman"/>
          <w:sz w:val="24"/>
          <w:szCs w:val="24"/>
        </w:rPr>
      </w:pPr>
      <w:r>
        <w:rPr>
          <w:rFonts w:ascii="Times New Roman" w:cs="Times New Roman" w:hAnsi="Times New Roman"/>
          <w:sz w:val="24"/>
          <w:szCs w:val="24"/>
        </w:rPr>
        <w:t xml:space="preserve">Memeulai mendesain produk menggunakan aplikasi </w:t>
      </w:r>
      <w:r>
        <w:rPr>
          <w:rFonts w:ascii="Times New Roman" w:cs="Times New Roman" w:hAnsi="Times New Roman"/>
          <w:i/>
          <w:iCs/>
          <w:sz w:val="24"/>
          <w:szCs w:val="24"/>
        </w:rPr>
        <w:t>CorelDraw X7</w:t>
      </w:r>
      <w:r>
        <w:rPr>
          <w:rFonts w:ascii="Times New Roman" w:cs="Times New Roman" w:hAnsi="Times New Roman"/>
          <w:sz w:val="24"/>
          <w:szCs w:val="24"/>
        </w:rPr>
        <w:t xml:space="preserve"> pada laptop</w:t>
      </w:r>
      <w:r>
        <w:rPr>
          <w:rFonts w:ascii="Times New Roman" w:cs="Times New Roman" w:hAnsi="Times New Roman"/>
          <w:sz w:val="24"/>
          <w:szCs w:val="24"/>
        </w:rPr>
        <w:t>.</w:t>
      </w:r>
    </w:p>
    <w:p>
      <w:pPr>
        <w:pStyle w:val="style179"/>
        <w:numPr>
          <w:ilvl w:val="0"/>
          <w:numId w:val="1"/>
        </w:numPr>
        <w:tabs>
          <w:tab w:val="clear" w:pos="720"/>
        </w:tabs>
        <w:spacing w:lineRule="auto" w:line="276"/>
        <w:ind w:left="284" w:hanging="284"/>
        <w:jc w:val="both"/>
        <w:rPr>
          <w:rFonts w:ascii="Times New Roman" w:cs="Times New Roman" w:hAnsi="Times New Roman"/>
          <w:sz w:val="24"/>
          <w:szCs w:val="24"/>
        </w:rPr>
      </w:pPr>
      <w:r>
        <w:rPr>
          <w:rFonts w:ascii="Times New Roman" w:cs="Times New Roman" w:hAnsi="Times New Roman"/>
          <w:sz w:val="24"/>
          <w:szCs w:val="24"/>
        </w:rPr>
        <w:t xml:space="preserve">Setelah lembar kerja </w:t>
      </w:r>
      <w:r>
        <w:rPr>
          <w:rFonts w:ascii="Times New Roman" w:cs="Times New Roman" w:hAnsi="Times New Roman"/>
          <w:i/>
          <w:iCs/>
          <w:sz w:val="24"/>
          <w:szCs w:val="24"/>
        </w:rPr>
        <w:t>CorelDraw X7</w:t>
      </w:r>
      <w:r>
        <w:rPr>
          <w:rFonts w:ascii="Times New Roman" w:cs="Times New Roman" w:hAnsi="Times New Roman"/>
          <w:sz w:val="24"/>
          <w:szCs w:val="24"/>
        </w:rPr>
        <w:t xml:space="preserve"> terbuka, selajutnya atur ukuran produk. Pilih property bar yang ditunj</w:t>
      </w:r>
      <w:r>
        <w:rPr>
          <w:rFonts w:ascii="Times New Roman" w:cs="Times New Roman" w:hAnsi="Times New Roman"/>
          <w:sz w:val="24"/>
          <w:szCs w:val="24"/>
        </w:rPr>
        <w:t>ukkan pada anak panah dibawah ini lalu sesuaikan ukurannya yaitu menjadi 50 cm X 50 cm.</w:t>
      </w:r>
    </w:p>
    <w:p>
      <w:pPr>
        <w:pStyle w:val="style179"/>
        <w:numPr>
          <w:ilvl w:val="0"/>
          <w:numId w:val="1"/>
        </w:numPr>
        <w:tabs>
          <w:tab w:val="clear" w:pos="720"/>
        </w:tabs>
        <w:spacing w:lineRule="auto" w:line="276"/>
        <w:ind w:left="284" w:hanging="284"/>
        <w:jc w:val="both"/>
        <w:rPr>
          <w:rFonts w:ascii="Times New Roman" w:cs="Times New Roman" w:hAnsi="Times New Roman"/>
          <w:sz w:val="24"/>
          <w:szCs w:val="24"/>
        </w:rPr>
      </w:pPr>
      <w:r>
        <w:rPr>
          <w:rFonts w:ascii="Times New Roman" w:cs="Times New Roman" w:hAnsi="Times New Roman"/>
          <w:sz w:val="24"/>
          <w:szCs w:val="24"/>
        </w:rPr>
        <w:t xml:space="preserve">Setelah itu pada menu </w:t>
      </w:r>
      <w:r>
        <w:rPr>
          <w:rFonts w:ascii="Times New Roman" w:cs="Times New Roman" w:hAnsi="Times New Roman"/>
          <w:i/>
          <w:iCs/>
          <w:sz w:val="24"/>
          <w:szCs w:val="24"/>
        </w:rPr>
        <w:t>toolbox</w:t>
      </w:r>
      <w:r>
        <w:rPr>
          <w:rFonts w:ascii="Times New Roman" w:cs="Times New Roman" w:hAnsi="Times New Roman"/>
          <w:sz w:val="24"/>
          <w:szCs w:val="24"/>
        </w:rPr>
        <w:t xml:space="preserve"> pilih rectagel tool lalu klik dan tarik ke lembar kerja maka akan muncul kotak pada bagian atas aplikasi.</w:t>
      </w:r>
    </w:p>
    <w:p>
      <w:pPr>
        <w:pStyle w:val="style179"/>
        <w:numPr>
          <w:ilvl w:val="0"/>
          <w:numId w:val="1"/>
        </w:numPr>
        <w:tabs>
          <w:tab w:val="clear" w:pos="720"/>
        </w:tabs>
        <w:spacing w:lineRule="auto" w:line="276"/>
        <w:ind w:left="284" w:hanging="284"/>
        <w:jc w:val="both"/>
        <w:rPr>
          <w:rFonts w:ascii="Times New Roman" w:cs="Times New Roman" w:hAnsi="Times New Roman"/>
          <w:sz w:val="24"/>
          <w:szCs w:val="24"/>
        </w:rPr>
      </w:pPr>
      <w:r>
        <w:rPr>
          <w:rFonts w:ascii="Times New Roman" w:cs="Times New Roman" w:hAnsi="Times New Roman"/>
          <w:sz w:val="24"/>
          <w:szCs w:val="24"/>
        </w:rPr>
        <w:t>Buat sebanyak kotak yang dibu</w:t>
      </w:r>
      <w:r>
        <w:rPr>
          <w:rFonts w:ascii="Times New Roman" w:cs="Times New Roman" w:hAnsi="Times New Roman"/>
          <w:sz w:val="24"/>
          <w:szCs w:val="24"/>
        </w:rPr>
        <w:t>tuhkan pada Monopoli</w:t>
      </w:r>
    </w:p>
    <w:p>
      <w:pPr>
        <w:pStyle w:val="style179"/>
        <w:numPr>
          <w:ilvl w:val="0"/>
          <w:numId w:val="1"/>
        </w:numPr>
        <w:tabs>
          <w:tab w:val="clear" w:pos="720"/>
        </w:tabs>
        <w:spacing w:lineRule="auto" w:line="276"/>
        <w:ind w:left="284" w:hanging="284"/>
        <w:jc w:val="both"/>
        <w:rPr>
          <w:rFonts w:ascii="Times New Roman" w:cs="Times New Roman" w:hAnsi="Times New Roman"/>
          <w:sz w:val="24"/>
          <w:szCs w:val="24"/>
        </w:rPr>
      </w:pPr>
      <w:r>
        <w:rPr>
          <w:rFonts w:ascii="Times New Roman" w:cs="Times New Roman" w:hAnsi="Times New Roman"/>
          <w:sz w:val="24"/>
          <w:szCs w:val="24"/>
        </w:rPr>
        <w:t xml:space="preserve">Masukkan gambar yang telah disiapkan untuk icon pada monopoli. Pilih </w:t>
      </w:r>
      <w:r>
        <w:rPr>
          <w:rFonts w:ascii="Times New Roman" w:cs="Times New Roman" w:hAnsi="Times New Roman"/>
          <w:i/>
          <w:iCs/>
          <w:sz w:val="24"/>
          <w:szCs w:val="24"/>
        </w:rPr>
        <w:t>file</w:t>
      </w:r>
      <w:r>
        <w:rPr>
          <w:rFonts w:ascii="Times New Roman" w:cs="Times New Roman" w:hAnsi="Times New Roman"/>
          <w:sz w:val="24"/>
          <w:szCs w:val="24"/>
        </w:rPr>
        <w:t xml:space="preserve">(1) → </w:t>
      </w:r>
      <w:r>
        <w:rPr>
          <w:rFonts w:ascii="Times New Roman" w:cs="Times New Roman" w:hAnsi="Times New Roman"/>
          <w:i/>
          <w:iCs/>
          <w:sz w:val="24"/>
          <w:szCs w:val="24"/>
        </w:rPr>
        <w:t>import</w:t>
      </w:r>
      <w:r>
        <w:rPr>
          <w:rFonts w:ascii="Times New Roman" w:cs="Times New Roman" w:hAnsi="Times New Roman"/>
          <w:sz w:val="24"/>
          <w:szCs w:val="24"/>
        </w:rPr>
        <w:t>(2) → (pilih gambar yang akan dimasukkan)→</w:t>
      </w:r>
      <w:r>
        <w:rPr>
          <w:rFonts w:ascii="Times New Roman" w:cs="Times New Roman" w:hAnsi="Times New Roman"/>
          <w:i/>
          <w:iCs/>
          <w:sz w:val="24"/>
          <w:szCs w:val="24"/>
        </w:rPr>
        <w:t>import</w:t>
      </w:r>
      <w:r>
        <w:rPr>
          <w:rFonts w:ascii="Times New Roman" w:cs="Times New Roman" w:hAnsi="Times New Roman"/>
          <w:sz w:val="24"/>
          <w:szCs w:val="24"/>
        </w:rPr>
        <w:t xml:space="preserve">. Setelah itu akan muncul gambar yang telah dipilih pada lembar </w:t>
      </w:r>
      <w:r>
        <w:rPr>
          <w:rFonts w:ascii="Times New Roman" w:cs="Times New Roman" w:hAnsi="Times New Roman"/>
          <w:i/>
          <w:iCs/>
          <w:sz w:val="24"/>
          <w:szCs w:val="24"/>
        </w:rPr>
        <w:t>CorelDraw X7.</w:t>
      </w:r>
    </w:p>
    <w:p>
      <w:pPr>
        <w:pStyle w:val="style179"/>
        <w:numPr>
          <w:ilvl w:val="0"/>
          <w:numId w:val="1"/>
        </w:numPr>
        <w:tabs>
          <w:tab w:val="clear" w:pos="720"/>
        </w:tabs>
        <w:spacing w:lineRule="auto" w:line="276"/>
        <w:ind w:left="284" w:hanging="284"/>
        <w:jc w:val="both"/>
        <w:rPr>
          <w:rFonts w:ascii="Times New Roman" w:cs="Times New Roman" w:hAnsi="Times New Roman"/>
          <w:sz w:val="24"/>
          <w:szCs w:val="24"/>
          <w:lang w:val="en-US"/>
        </w:rPr>
      </w:pPr>
      <w:r>
        <w:rPr>
          <w:rFonts w:ascii="Times New Roman" w:cs="Times New Roman" w:hAnsi="Times New Roman"/>
          <w:sz w:val="24"/>
          <w:szCs w:val="24"/>
        </w:rPr>
        <w:t xml:space="preserve">Memberi warna pada lembar kerja </w:t>
      </w:r>
      <w:r>
        <w:rPr>
          <w:rFonts w:ascii="Times New Roman" w:cs="Times New Roman" w:hAnsi="Times New Roman"/>
          <w:i/>
          <w:iCs/>
          <w:sz w:val="24"/>
          <w:szCs w:val="24"/>
        </w:rPr>
        <w:t>CorelDraw X7</w:t>
      </w:r>
      <w:r>
        <w:rPr>
          <w:rFonts w:ascii="Times New Roman" w:cs="Times New Roman" w:hAnsi="Times New Roman"/>
          <w:sz w:val="24"/>
          <w:szCs w:val="24"/>
        </w:rPr>
        <w:t xml:space="preserve">. Lihat menu </w:t>
      </w:r>
      <w:r>
        <w:rPr>
          <w:rFonts w:ascii="Times New Roman" w:cs="Times New Roman" w:hAnsi="Times New Roman"/>
          <w:i/>
          <w:iCs/>
          <w:sz w:val="24"/>
          <w:szCs w:val="24"/>
        </w:rPr>
        <w:t>toolbox</w:t>
      </w:r>
      <w:r>
        <w:rPr>
          <w:rFonts w:ascii="Times New Roman" w:cs="Times New Roman" w:hAnsi="Times New Roman"/>
          <w:sz w:val="24"/>
          <w:szCs w:val="24"/>
        </w:rPr>
        <w:t xml:space="preserve">, pilih </w:t>
      </w:r>
      <w:r>
        <w:rPr>
          <w:rFonts w:ascii="Times New Roman" w:cs="Times New Roman" w:hAnsi="Times New Roman"/>
          <w:i/>
          <w:iCs/>
          <w:sz w:val="24"/>
          <w:szCs w:val="24"/>
        </w:rPr>
        <w:t>file</w:t>
      </w:r>
      <w:r>
        <w:rPr>
          <w:rFonts w:ascii="Times New Roman" w:cs="Times New Roman" w:hAnsi="Times New Roman"/>
          <w:sz w:val="24"/>
          <w:szCs w:val="24"/>
        </w:rPr>
        <w:t xml:space="preserve">(1)→ pada </w:t>
      </w:r>
      <w:r>
        <w:rPr>
          <w:rFonts w:ascii="Times New Roman" w:cs="Times New Roman" w:hAnsi="Times New Roman"/>
          <w:i/>
          <w:iCs/>
          <w:sz w:val="24"/>
          <w:szCs w:val="24"/>
        </w:rPr>
        <w:t xml:space="preserve">pantone </w:t>
      </w:r>
      <w:r>
        <w:rPr>
          <w:rFonts w:ascii="Times New Roman" w:cs="Times New Roman" w:hAnsi="Times New Roman"/>
          <w:sz w:val="24"/>
          <w:szCs w:val="24"/>
        </w:rPr>
        <w:t>(R) (2) pilih warna→</w:t>
      </w:r>
      <w:r>
        <w:rPr>
          <w:rFonts w:ascii="Times New Roman" w:cs="Times New Roman" w:hAnsi="Times New Roman"/>
          <w:i/>
          <w:iCs/>
          <w:sz w:val="24"/>
          <w:szCs w:val="24"/>
        </w:rPr>
        <w:t>file</w:t>
      </w:r>
      <w:r>
        <w:rPr>
          <w:rFonts w:ascii="Times New Roman" w:cs="Times New Roman" w:hAnsi="Times New Roman"/>
          <w:sz w:val="24"/>
          <w:szCs w:val="24"/>
        </w:rPr>
        <w:t>(3).</w:t>
      </w:r>
    </w:p>
    <w:p>
      <w:pPr>
        <w:pStyle w:val="style179"/>
        <w:numPr>
          <w:ilvl w:val="0"/>
          <w:numId w:val="1"/>
        </w:numPr>
        <w:tabs>
          <w:tab w:val="clear" w:pos="720"/>
        </w:tabs>
        <w:spacing w:lineRule="auto" w:line="276"/>
        <w:ind w:left="284" w:hanging="284"/>
        <w:jc w:val="both"/>
        <w:rPr>
          <w:rFonts w:ascii="Times New Roman" w:cs="Times New Roman" w:hAnsi="Times New Roman"/>
          <w:sz w:val="24"/>
          <w:szCs w:val="24"/>
          <w:lang w:val="en-US"/>
        </w:rPr>
      </w:pPr>
      <w:r>
        <w:rPr>
          <w:rFonts w:ascii="Times New Roman" w:cs="Times New Roman" w:hAnsi="Times New Roman"/>
          <w:sz w:val="24"/>
          <w:szCs w:val="24"/>
        </w:rPr>
        <w:t xml:space="preserve">Memberi tulisan pada lembar kerja </w:t>
      </w:r>
      <w:r>
        <w:rPr>
          <w:rFonts w:ascii="Times New Roman" w:cs="Times New Roman" w:hAnsi="Times New Roman"/>
          <w:i/>
          <w:iCs/>
          <w:sz w:val="24"/>
          <w:szCs w:val="24"/>
        </w:rPr>
        <w:t>Coreldraw X7</w:t>
      </w:r>
      <w:r>
        <w:rPr>
          <w:rFonts w:ascii="Times New Roman" w:cs="Times New Roman" w:hAnsi="Times New Roman"/>
          <w:sz w:val="24"/>
          <w:szCs w:val="24"/>
        </w:rPr>
        <w:t xml:space="preserve">. Pilih </w:t>
      </w:r>
      <w:r>
        <w:rPr>
          <w:rFonts w:ascii="Times New Roman" w:cs="Times New Roman" w:hAnsi="Times New Roman"/>
          <w:i/>
          <w:iCs/>
          <w:sz w:val="24"/>
          <w:szCs w:val="24"/>
        </w:rPr>
        <w:t>text tool</w:t>
      </w:r>
      <w:r>
        <w:rPr>
          <w:rFonts w:ascii="Times New Roman" w:cs="Times New Roman" w:hAnsi="Times New Roman"/>
          <w:sz w:val="24"/>
          <w:szCs w:val="24"/>
        </w:rPr>
        <w:t>(1)→lalu masukkan tulisan yang ingin digunakan</w:t>
      </w:r>
    </w:p>
    <w:p>
      <w:pPr>
        <w:pStyle w:val="style179"/>
        <w:numPr>
          <w:ilvl w:val="0"/>
          <w:numId w:val="1"/>
        </w:numPr>
        <w:tabs>
          <w:tab w:val="clear" w:pos="720"/>
        </w:tabs>
        <w:spacing w:lineRule="auto" w:line="276"/>
        <w:ind w:left="284" w:hanging="284"/>
        <w:jc w:val="both"/>
        <w:rPr>
          <w:rFonts w:ascii="Times New Roman" w:cs="Times New Roman" w:hAnsi="Times New Roman"/>
          <w:sz w:val="24"/>
          <w:szCs w:val="24"/>
          <w:lang w:val="en-US"/>
        </w:rPr>
      </w:pPr>
      <w:r>
        <w:rPr>
          <w:rFonts w:ascii="Times New Roman" w:cs="Times New Roman" w:hAnsi="Times New Roman"/>
          <w:sz w:val="24"/>
          <w:szCs w:val="24"/>
        </w:rPr>
        <w:t>Setelah produk didesain maka melakukan proses</w:t>
      </w:r>
      <w:r>
        <w:rPr>
          <w:rFonts w:ascii="Times New Roman" w:cs="Times New Roman" w:hAnsi="Times New Roman"/>
          <w:sz w:val="24"/>
          <w:szCs w:val="24"/>
        </w:rPr>
        <w:t xml:space="preserve"> penyimpanan. Pilih </w:t>
      </w:r>
      <w:r>
        <w:rPr>
          <w:rFonts w:ascii="Times New Roman" w:cs="Times New Roman" w:hAnsi="Times New Roman"/>
          <w:i/>
          <w:iCs/>
          <w:sz w:val="24"/>
          <w:szCs w:val="24"/>
        </w:rPr>
        <w:t>file</w:t>
      </w:r>
      <w:r>
        <w:rPr>
          <w:rFonts w:ascii="Times New Roman" w:cs="Times New Roman" w:hAnsi="Times New Roman"/>
          <w:sz w:val="24"/>
          <w:szCs w:val="24"/>
        </w:rPr>
        <w:t xml:space="preserve">(1)→ </w:t>
      </w:r>
      <w:r>
        <w:rPr>
          <w:rFonts w:ascii="Times New Roman" w:cs="Times New Roman" w:hAnsi="Times New Roman"/>
          <w:i/>
          <w:iCs/>
          <w:sz w:val="24"/>
          <w:szCs w:val="24"/>
        </w:rPr>
        <w:t>export</w:t>
      </w:r>
      <w:r>
        <w:rPr>
          <w:rFonts w:ascii="Times New Roman" w:cs="Times New Roman" w:hAnsi="Times New Roman"/>
          <w:sz w:val="24"/>
          <w:szCs w:val="24"/>
        </w:rPr>
        <w:t xml:space="preserve">(2)→ pilih pilih tempat penyimpanan→ muncul menu </w:t>
      </w:r>
      <w:r>
        <w:rPr>
          <w:rFonts w:ascii="Times New Roman" w:cs="Times New Roman" w:hAnsi="Times New Roman"/>
          <w:i/>
          <w:iCs/>
          <w:sz w:val="24"/>
          <w:szCs w:val="24"/>
        </w:rPr>
        <w:t>convert to bitmap</w:t>
      </w:r>
      <w:r>
        <w:rPr>
          <w:rFonts w:ascii="Times New Roman" w:cs="Times New Roman" w:hAnsi="Times New Roman"/>
          <w:sz w:val="24"/>
          <w:szCs w:val="24"/>
        </w:rPr>
        <w:t xml:space="preserve">(3)→ </w:t>
      </w:r>
      <w:r>
        <w:rPr>
          <w:rFonts w:ascii="Times New Roman" w:cs="Times New Roman" w:hAnsi="Times New Roman"/>
          <w:i/>
          <w:iCs/>
          <w:sz w:val="24"/>
          <w:szCs w:val="24"/>
        </w:rPr>
        <w:t>ok</w:t>
      </w:r>
      <w:r>
        <w:rPr>
          <w:rFonts w:ascii="Times New Roman" w:cs="Times New Roman" w:hAnsi="Times New Roman"/>
          <w:sz w:val="24"/>
          <w:szCs w:val="24"/>
        </w:rPr>
        <w:t>(4).</w:t>
      </w:r>
      <w:r>
        <w:rPr>
          <w:rFonts w:ascii="Times New Roman" w:cs="Times New Roman" w:hAnsi="Times New Roman"/>
          <w:sz w:val="24"/>
          <w:szCs w:val="24"/>
          <w:lang w:val="en-US"/>
        </w:rPr>
        <w:t xml:space="preserve"> </w:t>
      </w:r>
    </w:p>
    <w:p>
      <w:pPr>
        <w:pStyle w:val="style0"/>
        <w:spacing w:lineRule="auto" w:line="276"/>
        <w:jc w:val="both"/>
        <w:rPr/>
      </w:pPr>
      <w:r>
        <w:rPr/>
        <w:drawing>
          <wp:inline distL="0" distT="0" distB="0" distR="0">
            <wp:extent cx="2831465" cy="2708155"/>
            <wp:effectExtent l="0" t="0" r="6985"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l="0" t="0" r="0" b="0"/>
                    <a:stretch/>
                  </pic:blipFill>
                  <pic:spPr>
                    <a:xfrm rot="0">
                      <a:off x="0" y="0"/>
                      <a:ext cx="2831465" cy="2708155"/>
                    </a:xfrm>
                    <a:prstGeom prst="rect"/>
                    <a:ln>
                      <a:noFill/>
                    </a:ln>
                  </pic:spPr>
                </pic:pic>
              </a:graphicData>
            </a:graphic>
          </wp:inline>
        </w:drawing>
      </w:r>
    </w:p>
    <w:p>
      <w:pPr>
        <w:pStyle w:val="style0"/>
        <w:spacing w:lineRule="auto" w:line="276"/>
        <w:jc w:val="center"/>
        <w:rPr>
          <w:i/>
          <w:iCs/>
        </w:rPr>
      </w:pPr>
      <w:r>
        <w:rPr>
          <w:i/>
          <w:iCs/>
        </w:rPr>
        <w:t>Hasil Desain Monopoli Pancasila</w:t>
      </w:r>
    </w:p>
    <w:p>
      <w:pPr>
        <w:pStyle w:val="style0"/>
        <w:spacing w:lineRule="auto" w:line="276"/>
        <w:jc w:val="both"/>
        <w:rPr>
          <w:b/>
          <w:bCs/>
          <w:i/>
          <w:iCs/>
        </w:rPr>
      </w:pPr>
      <w:r>
        <w:rPr>
          <w:b/>
          <w:bCs/>
        </w:rPr>
        <w:t xml:space="preserve">Pengembangan </w:t>
      </w:r>
      <w:r>
        <w:rPr>
          <w:b/>
          <w:bCs/>
          <w:i/>
          <w:iCs/>
        </w:rPr>
        <w:t>(Development)</w:t>
      </w:r>
    </w:p>
    <w:p>
      <w:pPr>
        <w:pStyle w:val="style179"/>
        <w:spacing w:lineRule="auto" w:line="276"/>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Setelah tahapan desain peneliti melanjutkan kelangkah selanjutnya yaitu pengembangan, yang mana pada tahap ini media monopoli pancasilla yang telah didesain selanjutnya akan dilakukan uji validasi oleh para tim ahli, baik tim ahli media maupun ahli materi. Apabila media yang divalidasi masih terdapat kekurangan baik dari aspek materi maupun desain medianya, maka peneliti akan melakukan revisi terhadap media berdasarkan saran dan juga masukan-masukan yang diberikan oleh tim ahli.</w:t>
      </w:r>
    </w:p>
    <w:p>
      <w:pPr>
        <w:pStyle w:val="style179"/>
        <w:spacing w:lineRule="auto" w:line="276"/>
        <w:ind w:left="0"/>
        <w:jc w:val="both"/>
        <w:rPr>
          <w:rFonts w:ascii="Times New Roman" w:hAnsi="Times New Roman"/>
          <w:b/>
          <w:bCs/>
          <w:sz w:val="24"/>
          <w:szCs w:val="24"/>
          <w:lang w:val="en-US"/>
        </w:rPr>
      </w:pPr>
      <w:r>
        <w:rPr>
          <w:rFonts w:ascii="Times New Roman" w:hAnsi="Times New Roman"/>
          <w:b/>
          <w:bCs/>
          <w:sz w:val="24"/>
          <w:szCs w:val="24"/>
        </w:rPr>
        <w:t xml:space="preserve">Penerapan </w:t>
      </w:r>
      <w:r>
        <w:rPr>
          <w:rFonts w:ascii="Times New Roman" w:hAnsi="Times New Roman"/>
          <w:b/>
          <w:bCs/>
          <w:i/>
          <w:iCs/>
          <w:sz w:val="24"/>
          <w:szCs w:val="24"/>
        </w:rPr>
        <w:t>(Implementation)</w:t>
      </w:r>
    </w:p>
    <w:p>
      <w:pPr>
        <w:pStyle w:val="style179"/>
        <w:spacing w:lineRule="auto" w:line="276"/>
        <w:ind w:left="0" w:firstLine="426"/>
        <w:jc w:val="both"/>
        <w:rPr>
          <w:rFonts w:ascii="Times New Roman" w:hAnsi="Times New Roman"/>
          <w:sz w:val="24"/>
          <w:szCs w:val="24"/>
          <w:lang w:val="en-US"/>
        </w:rPr>
      </w:pPr>
      <w:r>
        <w:rPr>
          <w:rFonts w:ascii="Times New Roman" w:hAnsi="Times New Roman"/>
          <w:sz w:val="24"/>
          <w:szCs w:val="24"/>
        </w:rPr>
        <w:t xml:space="preserve">Setelah media yang dikembangkan sudah dinyatakan valid oleh para tim ahli untuk diuji cobakan kepada peserta didik. Media Monoppoli Pancasila ini diujicobakan sebanyak dua kali yaitu skala kecil dan skala besar. Uji coba skala besar dialakukan pada 10 siswa kelas V MI Darul Ittihad dan skala besar yaitu pada seluruh siswa kelas V MI Darul Ittihad sebanyak 25 siswa, secara </w:t>
      </w:r>
      <w:r>
        <w:rPr>
          <w:rFonts w:ascii="Times New Roman" w:hAnsi="Times New Roman"/>
          <w:sz w:val="24"/>
          <w:szCs w:val="24"/>
        </w:rPr>
        <w:t xml:space="preserve">berkelompok dengan masing-masing 5 anggota. Setelah diujicobakan kepada siswa, siswa diminta untuk mengisi lembar angket yang sudah disediakan peneliti yang memuat pertanyaan tentang tanggapan siswa terhadap media monopoli pancasila ang dikembangkan. </w:t>
      </w:r>
      <w:r>
        <w:rPr>
          <w:rFonts w:ascii="Times New Roman" w:hAnsi="Times New Roman"/>
          <w:b/>
          <w:bCs/>
          <w:sz w:val="24"/>
          <w:szCs w:val="24"/>
        </w:rPr>
        <w:t xml:space="preserve">Evaluasi </w:t>
      </w:r>
      <w:r>
        <w:rPr>
          <w:rFonts w:ascii="Times New Roman" w:hAnsi="Times New Roman"/>
          <w:b/>
          <w:bCs/>
          <w:i/>
          <w:iCs/>
          <w:sz w:val="24"/>
          <w:szCs w:val="24"/>
        </w:rPr>
        <w:t>(Evaluation)</w:t>
      </w:r>
    </w:p>
    <w:p>
      <w:pPr>
        <w:pStyle w:val="style179"/>
        <w:spacing w:lineRule="auto" w:line="276"/>
        <w:ind w:left="0"/>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Pada tahap ini peneliti memperbaiki media yang dikembangkan sesuai dengan saran dan masukan yang diberikan oleh tim ahli. Tahap ini dilakukan agar media pembelajaran yang dikembangkan menjadi benar-benar sesuai dan layak untuk diterapkan disekolah sebagai media pembelajaran tambahan dalam mata pelajaran PPKN.</w:t>
      </w:r>
    </w:p>
    <w:p>
      <w:pPr>
        <w:pStyle w:val="style179"/>
        <w:spacing w:lineRule="auto" w:line="276"/>
        <w:ind w:left="0"/>
        <w:jc w:val="both"/>
        <w:rPr>
          <w:rFonts w:ascii="Times New Roman" w:hAnsi="Times New Roman"/>
          <w:sz w:val="24"/>
          <w:szCs w:val="24"/>
          <w:lang w:val="en-US"/>
        </w:rPr>
      </w:pPr>
    </w:p>
    <w:p>
      <w:pPr>
        <w:pStyle w:val="style0"/>
        <w:spacing w:after="20" w:lineRule="auto" w:line="276"/>
        <w:jc w:val="both"/>
        <w:rPr>
          <w:b/>
        </w:rPr>
      </w:pPr>
      <w:r>
        <w:rPr>
          <w:b/>
          <w:lang w:val="id-ID"/>
        </w:rPr>
        <w:t>SIMPULAN</w:t>
      </w:r>
      <w:r>
        <w:rPr>
          <w:b/>
          <w:lang w:val="id-ID"/>
        </w:rPr>
        <w:t xml:space="preserve"> </w:t>
      </w:r>
    </w:p>
    <w:p>
      <w:pPr>
        <w:pStyle w:val="style4115"/>
        <w:spacing w:lineRule="auto" w:line="276"/>
        <w:jc w:val="both"/>
        <w:rPr/>
      </w:pPr>
      <w:r>
        <w:tab/>
      </w:r>
      <w:r>
        <w:t>Berdasarkan hasil penelitian yang telah dilakukan tentang “Pengembangan media monopoli pancasila pada pelajaran PPKN untuk siswa kelas V MI Darul Ittihad Manonggal Klampis” dapat disimpulakan bahwa:</w:t>
      </w:r>
    </w:p>
    <w:p>
      <w:pPr>
        <w:pStyle w:val="style4115"/>
        <w:numPr>
          <w:ilvl w:val="0"/>
          <w:numId w:val="15"/>
        </w:numPr>
        <w:spacing w:lineRule="auto" w:line="276"/>
        <w:ind w:left="284" w:hanging="284"/>
        <w:jc w:val="both"/>
        <w:rPr/>
      </w:pPr>
      <w:r>
        <w:t>Penelitian Pengembangan media monopoli pancasila pada pelajaran PPKN untuk siswa kelas V MI Darul Ittihad Manonggal Klampis menggunakan model ADDIE (</w:t>
      </w:r>
      <w:r>
        <w:rPr>
          <w:i/>
          <w:iCs/>
        </w:rPr>
        <w:t>Analysis, Design, Development, Implementation, Evaluation</w:t>
      </w:r>
      <w:r>
        <w:t>). Sehingga diperoleh produk akhir berupa media pembelajaran monopoli pancasila yang memuat gambar, pertanyaan, dan informasi-informasi yang berkaitan dengan Penerapan Nilai-nilai pancasila.</w:t>
      </w:r>
    </w:p>
    <w:p>
      <w:pPr>
        <w:pStyle w:val="style4115"/>
        <w:numPr>
          <w:ilvl w:val="0"/>
          <w:numId w:val="15"/>
        </w:numPr>
        <w:spacing w:lineRule="auto" w:line="276"/>
        <w:ind w:left="284" w:hanging="284"/>
        <w:jc w:val="both"/>
        <w:rPr/>
      </w:pPr>
      <w:r>
        <w:t xml:space="preserve">Penelitian Pengembangan media monopoli pancasila pada pelajaran PPKN untuk siswa kelas V MI Darul Ittihad Manonggal Klampis mendapatkan hasil uji kelayakan media dan hasil uji kelayakan materi memperoleh kategori sangat layak. </w:t>
      </w:r>
    </w:p>
    <w:p>
      <w:pPr>
        <w:pStyle w:val="style4115"/>
        <w:numPr>
          <w:ilvl w:val="0"/>
          <w:numId w:val="15"/>
        </w:numPr>
        <w:spacing w:lineRule="auto" w:line="276"/>
        <w:ind w:left="284" w:hanging="284"/>
        <w:jc w:val="both"/>
        <w:rPr/>
      </w:pPr>
      <w:r>
        <w:t xml:space="preserve">Pengembangan media monopoli pancasila pada pelajaran PPKN untuk siswa kelas V </w:t>
      </w:r>
      <w:r>
        <w:t>MI Darul Ittihad Manonggal Klampis diperoleh nilai dengan kategori Sangat Menarik.</w:t>
      </w:r>
    </w:p>
    <w:p>
      <w:pPr>
        <w:pStyle w:val="style4115"/>
        <w:spacing w:lineRule="auto" w:line="276"/>
        <w:ind w:left="284"/>
        <w:jc w:val="both"/>
        <w:rPr/>
      </w:pPr>
    </w:p>
    <w:p>
      <w:pPr>
        <w:pStyle w:val="style0"/>
        <w:spacing w:lineRule="auto" w:line="276"/>
        <w:rPr>
          <w:b/>
        </w:rPr>
      </w:pPr>
      <w:r>
        <w:rPr>
          <w:b/>
          <w:lang w:val="id-ID"/>
        </w:rPr>
        <w:t>DAFTAR PUSTAKA</w:t>
      </w:r>
      <w:r>
        <w:rPr>
          <w:b/>
          <w:lang w:val="id-ID"/>
        </w:rPr>
        <w:t xml:space="preserve"> </w:t>
      </w:r>
    </w:p>
    <w:p>
      <w:pPr>
        <w:pStyle w:val="style0"/>
        <w:spacing w:lineRule="auto" w:line="276"/>
        <w:rPr>
          <w:b/>
        </w:rPr>
      </w:pPr>
    </w:p>
    <w:p>
      <w:pPr>
        <w:pStyle w:val="style265"/>
        <w:spacing w:lineRule="auto" w:line="276"/>
        <w:ind w:left="720" w:hanging="720"/>
        <w:rPr>
          <w:noProof/>
        </w:rPr>
      </w:pPr>
      <w:r>
        <w:rPr>
          <w:noProof/>
        </w:rPr>
        <w:t xml:space="preserve">Cahyadi, R. A. (2019). Pengembangan Bahan Ajar Berbasis ADDIE Model. </w:t>
      </w:r>
      <w:r>
        <w:rPr>
          <w:i/>
          <w:iCs/>
          <w:noProof/>
        </w:rPr>
        <w:t>artikel</w:t>
      </w:r>
      <w:r>
        <w:rPr>
          <w:noProof/>
        </w:rPr>
        <w:t>, 36-37.</w:t>
      </w:r>
    </w:p>
    <w:p>
      <w:pPr>
        <w:pStyle w:val="style265"/>
        <w:spacing w:lineRule="auto" w:line="276"/>
        <w:ind w:left="720" w:hanging="720"/>
        <w:rPr>
          <w:noProof/>
        </w:rPr>
      </w:pPr>
      <w:r>
        <w:rPr>
          <w:noProof/>
        </w:rPr>
        <w:t xml:space="preserve">dkk, R. A. (2020). </w:t>
      </w:r>
      <w:r>
        <w:rPr>
          <w:i/>
          <w:iCs/>
          <w:noProof/>
        </w:rPr>
        <w:t>Pengantar Media Pembelajaran .</w:t>
      </w:r>
      <w:r>
        <w:rPr>
          <w:noProof/>
        </w:rPr>
        <w:t xml:space="preserve"> Yayasan Kita Menulis.</w:t>
      </w:r>
    </w:p>
    <w:p>
      <w:pPr>
        <w:pStyle w:val="style265"/>
        <w:spacing w:lineRule="auto" w:line="276"/>
        <w:ind w:left="720" w:hanging="720"/>
        <w:rPr>
          <w:noProof/>
        </w:rPr>
      </w:pPr>
      <w:r>
        <w:rPr>
          <w:noProof/>
        </w:rPr>
        <w:t xml:space="preserve">Dr. Damri, M. F. (2020). </w:t>
      </w:r>
      <w:r>
        <w:rPr>
          <w:i/>
          <w:iCs/>
          <w:noProof/>
        </w:rPr>
        <w:t>Pendidikan Kewarganegaraan.</w:t>
      </w:r>
      <w:r>
        <w:rPr>
          <w:noProof/>
        </w:rPr>
        <w:t xml:space="preserve"> Jl. Tambra Raya No. 23 Rawamangun-Jakarta 13220: Kencana.</w:t>
      </w:r>
    </w:p>
    <w:p>
      <w:pPr>
        <w:pStyle w:val="style265"/>
        <w:spacing w:lineRule="auto" w:line="276"/>
        <w:ind w:left="720" w:hanging="720"/>
        <w:rPr>
          <w:noProof/>
        </w:rPr>
      </w:pPr>
      <w:r>
        <w:rPr>
          <w:noProof/>
        </w:rPr>
        <w:t xml:space="preserve">Dwiranata, D. (2019). Pengembangan Media Pembelajaran Matematika Interaktif Berbasis Android Pada materi Dimenai tiga kelas X SMA. </w:t>
      </w:r>
      <w:r>
        <w:rPr>
          <w:i/>
          <w:iCs/>
          <w:noProof/>
        </w:rPr>
        <w:t>skripsi</w:t>
      </w:r>
      <w:r>
        <w:rPr>
          <w:noProof/>
        </w:rPr>
        <w:t>, 28-31.</w:t>
      </w:r>
    </w:p>
    <w:p>
      <w:pPr>
        <w:pStyle w:val="style265"/>
        <w:spacing w:lineRule="auto" w:line="276"/>
        <w:ind w:left="720" w:hanging="720"/>
        <w:rPr>
          <w:noProof/>
        </w:rPr>
      </w:pPr>
      <w:r>
        <w:rPr>
          <w:noProof/>
        </w:rPr>
        <w:t xml:space="preserve">Ekayani, N. L. (2016). pentingnya penggunaan media pembelajaran untuk meningkatkan prestasi belajarsiswa. </w:t>
      </w:r>
      <w:r>
        <w:rPr>
          <w:i/>
          <w:iCs/>
          <w:noProof/>
        </w:rPr>
        <w:t>skripsi</w:t>
      </w:r>
      <w:r>
        <w:rPr>
          <w:noProof/>
        </w:rPr>
        <w:t>.</w:t>
      </w:r>
    </w:p>
    <w:p>
      <w:pPr>
        <w:pStyle w:val="style265"/>
        <w:spacing w:lineRule="auto" w:line="276"/>
        <w:ind w:left="720" w:hanging="720"/>
        <w:rPr>
          <w:noProof/>
        </w:rPr>
      </w:pPr>
      <w:r>
        <w:rPr>
          <w:noProof/>
        </w:rPr>
        <w:t>Khasanah, N. S. (2020). Pengembangan media pembelajaran permainan Monopoli untuk peningkatan minat belajar peserta didik . 552-553.</w:t>
      </w:r>
    </w:p>
    <w:p>
      <w:pPr>
        <w:pStyle w:val="style265"/>
        <w:spacing w:lineRule="auto" w:line="276"/>
        <w:ind w:left="720" w:hanging="720"/>
        <w:rPr>
          <w:b/>
          <w:bCs/>
        </w:rPr>
      </w:pPr>
      <w:r>
        <w:rPr>
          <w:rFonts w:ascii="Times New Roman" w:cs="Times New Roman" w:hAnsi="Times New Roman"/>
          <w:noProof/>
          <w:lang w:val="id-ID"/>
        </w:rPr>
        <w:fldChar w:fldCharType="begin"/>
      </w:r>
      <w:r>
        <w:rPr>
          <w:rFonts w:ascii="Times New Roman" w:cs="Times New Roman" w:hAnsi="Times New Roman"/>
          <w:noProof/>
          <w:lang w:val="id-ID"/>
        </w:rPr>
        <w:instrText xml:space="preserve"> CITATION Nur221 \l 1033 </w:instrText>
      </w:r>
      <w:r>
        <w:rPr>
          <w:rFonts w:ascii="Times New Roman" w:cs="Times New Roman" w:hAnsi="Times New Roman"/>
          <w:noProof/>
          <w:lang w:val="id-ID"/>
        </w:rPr>
        <w:fldChar w:fldCharType="separate"/>
      </w:r>
      <w:r>
        <w:rPr>
          <w:rFonts w:ascii="Times New Roman" w:cs="Times New Roman" w:hAnsi="Times New Roman"/>
          <w:noProof/>
          <w:lang w:val="id-ID"/>
        </w:rPr>
        <w:t>(Mayana, pengembangan media monopoli pada materi struktur sel di SMA negeri 1 panga Aceh jaya, 2022)</w:t>
      </w:r>
      <w:r>
        <w:rPr>
          <w:rFonts w:ascii="Times New Roman" w:cs="Times New Roman" w:hAnsi="Times New Roman"/>
          <w:noProof/>
          <w:lang w:val="id-ID"/>
        </w:rPr>
        <w:fldChar w:fldCharType="end"/>
      </w:r>
    </w:p>
    <w:p>
      <w:pPr>
        <w:pStyle w:val="style265"/>
        <w:spacing w:lineRule="auto" w:line="276"/>
        <w:ind w:left="720" w:hanging="720"/>
        <w:rPr>
          <w:noProof/>
        </w:rPr>
      </w:pPr>
      <w:r>
        <w:rPr>
          <w:noProof/>
        </w:rPr>
        <w:t xml:space="preserve">Maharani, T. (2019). Pengaruh Penerapan Model Pembelajaran Conecting, Organizing, Reflecting, Extending (CORE) dengan Media Monopoli Ular Tangga terhadap Keterampilan Berfikir Kritis dalam Pembelajaran PPKn. </w:t>
      </w:r>
      <w:r>
        <w:rPr>
          <w:i/>
          <w:iCs/>
          <w:noProof/>
        </w:rPr>
        <w:t>Journal Skripsi</w:t>
      </w:r>
      <w:r>
        <w:rPr>
          <w:noProof/>
        </w:rPr>
        <w:t>, 52.</w:t>
      </w:r>
    </w:p>
    <w:p>
      <w:pPr>
        <w:pStyle w:val="style265"/>
        <w:spacing w:lineRule="auto" w:line="276"/>
        <w:ind w:left="720" w:hanging="720"/>
        <w:rPr>
          <w:noProof/>
        </w:rPr>
      </w:pPr>
      <w:r>
        <w:rPr>
          <w:noProof/>
        </w:rPr>
        <w:t xml:space="preserve">Nurrita, T. (2018). Pengembangan Media Pembelajaran untuk Meningkatkan </w:t>
      </w:r>
      <w:r>
        <w:rPr>
          <w:noProof/>
        </w:rPr>
        <w:t xml:space="preserve">Hasil Belajar Siswa . </w:t>
      </w:r>
      <w:r>
        <w:rPr>
          <w:i/>
          <w:iCs/>
          <w:noProof/>
        </w:rPr>
        <w:t>teninurhszet2@gmail.com</w:t>
      </w:r>
      <w:r>
        <w:rPr>
          <w:noProof/>
        </w:rPr>
        <w:t>, 173.</w:t>
      </w:r>
    </w:p>
    <w:p>
      <w:pPr>
        <w:pStyle w:val="style265"/>
        <w:spacing w:lineRule="auto" w:line="276"/>
        <w:ind w:left="720" w:hanging="720"/>
        <w:rPr>
          <w:noProof/>
        </w:rPr>
      </w:pPr>
      <w:r>
        <w:rPr>
          <w:noProof/>
        </w:rPr>
        <w:t xml:space="preserve">Purba, R. A. (2020). </w:t>
      </w:r>
      <w:r>
        <w:rPr>
          <w:i/>
          <w:iCs/>
          <w:noProof/>
        </w:rPr>
        <w:t>Pengantar Media Pembelajaran.</w:t>
      </w:r>
      <w:r>
        <w:rPr>
          <w:noProof/>
        </w:rPr>
        <w:t xml:space="preserve"> Yayasan Kita Menulis.</w:t>
      </w:r>
    </w:p>
    <w:p>
      <w:pPr>
        <w:pStyle w:val="style265"/>
        <w:spacing w:lineRule="auto" w:line="276"/>
        <w:ind w:left="720" w:hanging="720"/>
        <w:rPr>
          <w:noProof/>
        </w:rPr>
      </w:pPr>
      <w:r>
        <w:rPr>
          <w:noProof/>
        </w:rPr>
        <w:t xml:space="preserve">Rahayu, M. (2007). </w:t>
      </w:r>
      <w:r>
        <w:rPr>
          <w:i/>
          <w:iCs/>
          <w:noProof/>
        </w:rPr>
        <w:t>Pendidikan Kewarganegaraan.</w:t>
      </w:r>
      <w:r>
        <w:rPr>
          <w:noProof/>
        </w:rPr>
        <w:t xml:space="preserve"> Grasindo.</w:t>
      </w:r>
    </w:p>
    <w:p>
      <w:pPr>
        <w:pStyle w:val="style265"/>
        <w:spacing w:lineRule="auto" w:line="276"/>
        <w:ind w:left="720" w:hanging="720"/>
        <w:rPr>
          <w:noProof/>
        </w:rPr>
      </w:pPr>
      <w:r>
        <w:rPr>
          <w:noProof/>
        </w:rPr>
        <w:t xml:space="preserve">Rasidi. (2019). </w:t>
      </w:r>
      <w:r>
        <w:rPr>
          <w:i/>
          <w:iCs/>
          <w:noProof/>
        </w:rPr>
        <w:t>Manajemen kurikulum.</w:t>
      </w:r>
      <w:r>
        <w:rPr>
          <w:noProof/>
        </w:rPr>
        <w:t xml:space="preserve"> Malang: Literasi Nusantara.</w:t>
      </w:r>
    </w:p>
    <w:p>
      <w:pPr>
        <w:pStyle w:val="style265"/>
        <w:spacing w:lineRule="auto" w:line="276"/>
        <w:ind w:left="720" w:hanging="720"/>
        <w:rPr>
          <w:noProof/>
        </w:rPr>
      </w:pPr>
      <w:r>
        <w:rPr>
          <w:noProof/>
        </w:rPr>
        <w:t xml:space="preserve">Solekhah. (2015). Pengembangan media monopoli tematik pada tema "Tempat tinggalku" untuk siswa kelas IV di SDN BABARSARI. </w:t>
      </w:r>
      <w:r>
        <w:rPr>
          <w:i/>
          <w:iCs/>
          <w:noProof/>
        </w:rPr>
        <w:t>SKRIPSI</w:t>
      </w:r>
      <w:r>
        <w:rPr>
          <w:noProof/>
        </w:rPr>
        <w:t>, 1.</w:t>
      </w:r>
    </w:p>
    <w:p>
      <w:pPr>
        <w:pStyle w:val="style265"/>
        <w:spacing w:lineRule="auto" w:line="276"/>
        <w:ind w:left="720" w:hanging="720"/>
        <w:rPr>
          <w:rFonts w:ascii="Times New Roman" w:cs="Times New Roman" w:hAnsi="Times New Roman"/>
          <w:noProof/>
        </w:rPr>
      </w:pPr>
      <w:r>
        <w:rPr>
          <w:noProof/>
        </w:rPr>
        <w:t xml:space="preserve">Suprapto, A. N. (2013). Permainan Monopoli sebagai Media untuk Meningkatkan Minat Belajar Tata Boga Di SMA. </w:t>
      </w:r>
      <w:r>
        <w:rPr>
          <w:i/>
          <w:iCs/>
          <w:noProof/>
        </w:rPr>
        <w:t>Jurnal Ilmuah "COPE"</w:t>
      </w:r>
      <w:r>
        <w:rPr>
          <w:noProof/>
        </w:rPr>
        <w:t>, 40.</w:t>
      </w:r>
      <w:r>
        <w:rPr>
          <w:rFonts w:ascii="Times New Roman" w:cs="Times New Roman" w:hAnsi="Times New Roman"/>
        </w:rPr>
        <w:fldChar w:fldCharType="begin"/>
      </w:r>
      <w:r>
        <w:rPr>
          <w:rFonts w:ascii="Times New Roman" w:cs="Times New Roman" w:hAnsi="Times New Roman"/>
          <w:lang w:val="id-ID"/>
        </w:rPr>
        <w:instrText xml:space="preserve"> BIBLIOGRAPHY  \l 1057 </w:instrText>
      </w:r>
      <w:r>
        <w:rPr>
          <w:rFonts w:ascii="Times New Roman" w:cs="Times New Roman" w:hAnsi="Times New Roman"/>
        </w:rPr>
        <w:fldChar w:fldCharType="separate"/>
      </w:r>
    </w:p>
    <w:p>
      <w:pPr>
        <w:pStyle w:val="style265"/>
        <w:spacing w:lineRule="auto" w:line="276"/>
        <w:ind w:left="720" w:hanging="720"/>
        <w:rPr>
          <w:rFonts w:ascii="Times New Roman" w:cs="Times New Roman" w:hAnsi="Times New Roman"/>
          <w:noProof/>
          <w:lang w:val="id-ID"/>
        </w:rPr>
      </w:pPr>
      <w:r>
        <w:rPr>
          <w:rFonts w:ascii="Times New Roman" w:cs="Times New Roman" w:hAnsi="Times New Roman"/>
          <w:noProof/>
          <w:lang w:val="id-ID"/>
        </w:rPr>
        <w:t xml:space="preserve">Sartikaningrum, R. (2013). Pengembangan Media Pembelajaran Permainan Monopoli Akuntansi Untuk Mengingkatkan Motivasi Belajar Siswa kelas X Program Keahlian Akuntansi SMK Negeri 1 tempel. </w:t>
      </w:r>
      <w:r>
        <w:rPr>
          <w:rFonts w:ascii="Times New Roman" w:cs="Times New Roman" w:hAnsi="Times New Roman"/>
          <w:i/>
          <w:iCs/>
          <w:noProof/>
          <w:lang w:val="id-ID"/>
        </w:rPr>
        <w:t>Skripsi</w:t>
      </w:r>
      <w:r>
        <w:rPr>
          <w:rFonts w:ascii="Times New Roman" w:cs="Times New Roman" w:hAnsi="Times New Roman"/>
          <w:noProof/>
          <w:lang w:val="id-ID"/>
        </w:rPr>
        <w:t>, 56-57.</w:t>
      </w:r>
      <w:r>
        <w:rPr>
          <w:rFonts w:ascii="Times New Roman" w:cs="Times New Roman" w:hAnsi="Times New Roman"/>
        </w:rPr>
        <w:fldChar w:fldCharType="end"/>
      </w:r>
    </w:p>
    <w:p>
      <w:pPr>
        <w:pStyle w:val="style0"/>
        <w:spacing w:lineRule="auto" w:line="276"/>
        <w:ind w:firstLine="709"/>
        <w:jc w:val="both"/>
        <w:rPr>
          <w:lang w:val="id-ID"/>
        </w:rPr>
      </w:pPr>
    </w:p>
    <w:p>
      <w:pPr>
        <w:pStyle w:val="style0"/>
        <w:ind w:left="284" w:hanging="284"/>
        <w:jc w:val="both"/>
        <w:rPr>
          <w:b/>
          <w:i/>
          <w:lang w:val="id-ID"/>
        </w:rPr>
      </w:pPr>
    </w:p>
    <w:p>
      <w:pPr>
        <w:pStyle w:val="style0"/>
        <w:ind w:left="284" w:hanging="284"/>
        <w:jc w:val="both"/>
        <w:rPr>
          <w:b/>
          <w:lang w:val="id-ID"/>
        </w:rPr>
      </w:pPr>
    </w:p>
    <w:sectPr>
      <w:pgSz w:w="11907" w:h="16840" w:orient="portrait" w:code="9"/>
      <w:pgMar w:top="1701" w:right="1134" w:bottom="1701" w:left="1134" w:header="1077" w:footer="1225" w:gutter="0"/>
      <w:pgNumType w:start="1"/>
      <w:cols w:space="720" w:num="2"/>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2FF" w:usb1="400004FF" w:usb2="00000000" w:usb3="00000000" w:csb0="0000019F" w:csb1="00000000"/>
  </w:font>
  <w:font w:name="Traditional Arabic">
    <w:altName w:val="Traditional Arabic"/>
    <w:panose1 w:val="02020603050004020304"/>
    <w:charset w:val="00"/>
    <w:family w:val="roman"/>
    <w:pitch w:val="variable"/>
    <w:sig w:usb0="00002003" w:usb1="80000000" w:usb2="00000008" w:usb3="00000000" w:csb0="00000041" w:csb1="00000000"/>
  </w:font>
  <w:font w:name="Transliterasi">
    <w:altName w:val="Segoe Print"/>
    <w:panose1 w:val="00000000000000000000"/>
    <w:charset w:val="00"/>
    <w:family w:val="roman"/>
    <w:pitch w:val="variable"/>
    <w:sig w:usb0="00000087" w:usb1="00000000" w:usb2="00000000" w:usb3="00000000" w:csb0="0000001B"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altName w:val="Tahoma"/>
    <w:panose1 w:val="020b0604030005040204"/>
    <w:charset w:val="00"/>
    <w:family w:val="swiss"/>
    <w:pitch w:val="variable"/>
    <w:sig w:usb0="E1002EFF" w:usb1="C000605B" w:usb2="00000029" w:usb3="00000000" w:csb0="000101FF" w:csb1="00000000"/>
  </w:font>
  <w:font w:name="Book Antiqua">
    <w:altName w:val="Book Antiqua"/>
    <w:panose1 w:val="02040602050003030304"/>
    <w:charset w:val="00"/>
    <w:family w:val="roman"/>
    <w:pitch w:val="variable"/>
    <w:sig w:usb0="00000287" w:usb1="00000000" w:usb2="00000000" w:usb3="00000000" w:csb0="0000009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left="270" w:hanging="270"/>
      <w:rPr>
        <w:sz w:val="20"/>
        <w:szCs w:val="20"/>
      </w:rPr>
    </w:pPr>
  </w:p>
  <w:p>
    <w:pPr>
      <w:pStyle w:val="style32"/>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tabs>
        <w:tab w:val="clear" w:pos="4320"/>
        <w:tab w:val="clear" w:pos="8640"/>
      </w:tabs>
      <w:ind w:right="21"/>
      <w:jc w:val="center"/>
      <w:rPr>
        <w:rFonts w:ascii="Book Antiqua" w:hAnsi="Book Antiqua"/>
        <w:noProof/>
      </w:rPr>
    </w:pPr>
    <w:r>
      <w:rPr>
        <w:noProof/>
      </w:rPr>
      <mc:AlternateContent>
        <mc:Choice Requires="wps">
          <w:drawing>
            <wp:anchor distT="0" distB="0" distL="0" distR="0" simplePos="false" relativeHeight="3" behindDoc="false" locked="false" layoutInCell="true" allowOverlap="true">
              <wp:simplePos x="0" y="0"/>
              <wp:positionH relativeFrom="column">
                <wp:posOffset>3621405</wp:posOffset>
              </wp:positionH>
              <wp:positionV relativeFrom="paragraph">
                <wp:posOffset>102869</wp:posOffset>
              </wp:positionV>
              <wp:extent cx="2447925" cy="0"/>
              <wp:effectExtent l="0" t="0" r="9525" b="19050"/>
              <wp:wrapNone/>
              <wp:docPr id="4097" name="Straight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47925" cy="0"/>
                      </a:xfrm>
                      <a:prstGeom prst="line"/>
                      <a:ln cmpd="sng" cap="flat" w="19050">
                        <a:solidFill>
                          <a:srgbClr val="000000"/>
                        </a:solidFill>
                        <a:prstDash val="solid"/>
                        <a:round/>
                        <a:headEnd/>
                        <a:tailEnd/>
                      </a:ln>
                    </wps:spPr>
                    <wps:bodyPr>
                      <a:prstTxWarp prst="textNoShape"/>
                    </wps:bodyPr>
                  </wps:wsp>
                </a:graphicData>
              </a:graphic>
              <wp14:sizeRelH relativeFrom="page">
                <wp14:pctWidth>0</wp14:pctWidth>
              </wp14:sizeRelH>
              <wp14:sizeRelV relativeFrom="margin">
                <wp14:pctHeight>0</wp14:pctHeight>
              </wp14:sizeRelV>
            </wp:anchor>
          </w:drawing>
        </mc:Choice>
        <mc:Fallback>
          <w:pict>
            <v:line id="4097" filled="f" stroked="t" from="285.15pt,8.099999pt" to="477.9pt,8.099999pt" style="position:absolute;z-index:3;mso-position-horizontal-relative:text;mso-position-vertical-relative:text;mso-width-percent:0;mso-height-percent:0;mso-width-relative:page;mso-height-relative:margin;mso-wrap-distance-left:0.0pt;mso-wrap-distance-right:0.0pt;visibility:visible;">
              <v:stroke weight="1.5pt"/>
              <v:fill/>
            </v:line>
          </w:pict>
        </mc:Fallback>
      </mc:AlternateContent>
    </w:r>
    <w:r>
      <w:rPr>
        <w:noProof/>
      </w:rPr>
      <mc:AlternateContent>
        <mc:Choice Requires="wps">
          <w:drawing>
            <wp:anchor distT="0" distB="0" distL="0" distR="0" simplePos="false" relativeHeight="2" behindDoc="false" locked="false" layoutInCell="true" allowOverlap="true">
              <wp:simplePos x="0" y="0"/>
              <wp:positionH relativeFrom="column">
                <wp:posOffset>17145</wp:posOffset>
              </wp:positionH>
              <wp:positionV relativeFrom="paragraph">
                <wp:posOffset>104139</wp:posOffset>
              </wp:positionV>
              <wp:extent cx="2447925" cy="0"/>
              <wp:effectExtent l="0" t="0" r="9525" b="19050"/>
              <wp:wrapNone/>
              <wp:docPr id="4098" name="Straight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47925" cy="0"/>
                      </a:xfrm>
                      <a:prstGeom prst="line"/>
                      <a:ln cmpd="sng" cap="flat" w="19050">
                        <a:solidFill>
                          <a:srgbClr val="000000"/>
                        </a:solidFill>
                        <a:prstDash val="solid"/>
                        <a:round/>
                        <a:headEnd/>
                        <a:tailEnd/>
                      </a:ln>
                    </wps:spPr>
                    <wps:bodyPr>
                      <a:prstTxWarp prst="textNoShape"/>
                    </wps:bodyPr>
                  </wps:wsp>
                </a:graphicData>
              </a:graphic>
              <wp14:sizeRelH relativeFrom="page">
                <wp14:pctWidth>0</wp14:pctWidth>
              </wp14:sizeRelH>
              <wp14:sizeRelV relativeFrom="margin">
                <wp14:pctHeight>0</wp14:pctHeight>
              </wp14:sizeRelV>
            </wp:anchor>
          </w:drawing>
        </mc:Choice>
        <mc:Fallback>
          <w:pict>
            <v:line id="4098" filled="f" stroked="t" from="1.35pt,8.199922pt" to="194.1pt,8.199922pt" style="position:absolute;z-index:2;mso-position-horizontal-relative:text;mso-position-vertical-relative:text;mso-width-percent:0;mso-height-percent:0;mso-width-relative:page;mso-height-relative:margin;mso-wrap-distance-left:0.0pt;mso-wrap-distance-right:0.0pt;visibility:visible;">
              <v:stroke weight="1.5pt"/>
              <v:fill/>
            </v:line>
          </w:pict>
        </mc:Fallback>
      </mc:AlternateContent>
    </w:r>
    <w:r>
      <w:rPr>
        <w:rFonts w:ascii="Book Antiqua" w:hAnsi="Book Antiqua"/>
      </w:rPr>
      <w:t xml:space="preserve">[ </w:t>
    </w:r>
    <w:r>
      <w:rPr>
        <w:rFonts w:ascii="Book Antiqua" w:hAnsi="Book Antiqua"/>
        <w:sz w:val="20"/>
        <w:szCs w:val="20"/>
      </w:rPr>
      <w:fldChar w:fldCharType="begin"/>
    </w:r>
    <w:r>
      <w:rPr>
        <w:rFonts w:ascii="Book Antiqua" w:hAnsi="Book Antiqua"/>
        <w:sz w:val="20"/>
        <w:szCs w:val="20"/>
      </w:rPr>
      <w:instrText xml:space="preserve"> PAGE   \* MERGEFORMAT </w:instrText>
    </w:r>
    <w:r>
      <w:rPr>
        <w:rFonts w:ascii="Book Antiqua" w:hAnsi="Book Antiqua"/>
        <w:sz w:val="20"/>
        <w:szCs w:val="20"/>
      </w:rPr>
      <w:fldChar w:fldCharType="separate"/>
    </w:r>
    <w:r>
      <w:rPr>
        <w:rFonts w:ascii="Book Antiqua" w:hAnsi="Book Antiqua"/>
        <w:noProof/>
        <w:sz w:val="20"/>
        <w:szCs w:val="20"/>
      </w:rPr>
      <w:t>1</w:t>
    </w:r>
    <w:r>
      <w:rPr>
        <w:rFonts w:ascii="Book Antiqua" w:hAnsi="Book Antiqua"/>
        <w:noProof/>
        <w:sz w:val="20"/>
        <w:szCs w:val="20"/>
      </w:rPr>
      <w:fldChar w:fldCharType="end"/>
    </w:r>
    <w:r>
      <w:rPr>
        <w:rFonts w:ascii="Book Antiqua" w:hAnsi="Book Antiqua"/>
        <w:noProof/>
        <w:sz w:val="20"/>
        <w:szCs w:val="20"/>
      </w:rPr>
      <w:t xml:space="preserve"> </w:t>
    </w:r>
    <w:r>
      <w:rPr>
        <w:rFonts w:ascii="Book Antiqua" w:hAnsi="Book Antiqua"/>
        <w:noProof/>
      </w:rPr>
      <w:t>]</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clear" w:pos="4320"/>
      </w:tabs>
      <w:spacing w:lineRule="exact" w:line="300"/>
      <w:rPr>
        <w:rFonts w:ascii="Book Antiqua" w:hAnsi="Book Antiqua"/>
        <w:i/>
        <w:sz w:val="18"/>
        <w:szCs w:val="18"/>
        <w:vertAlign w:val="subscript"/>
        <w:lang w:val="id-ID"/>
      </w:rPr>
    </w:pPr>
    <w:r>
      <w:rPr>
        <w:rFonts w:ascii="Book Antiqua" w:hAnsi="Book Antiqua"/>
        <w:i/>
        <w:sz w:val="18"/>
        <w:szCs w:val="18"/>
      </w:rPr>
      <w:t>Penulis Pertama</w:t>
    </w:r>
    <w:r>
      <w:rPr>
        <w:rFonts w:ascii="Book Antiqua" w:hAnsi="Book Antiqua"/>
        <w:i/>
        <w:sz w:val="18"/>
        <w:szCs w:val="18"/>
        <w:vertAlign w:val="superscript"/>
      </w:rPr>
      <w:t>1)</w:t>
    </w:r>
    <w:r>
      <w:rPr>
        <w:rFonts w:ascii="Book Antiqua" w:hAnsi="Book Antiqua"/>
        <w:i/>
        <w:sz w:val="18"/>
        <w:szCs w:val="18"/>
      </w:rPr>
      <w:t>,</w:t>
    </w:r>
    <w:r>
      <w:rPr>
        <w:rFonts w:ascii="Book Antiqua" w:cs="Traditional Arabic" w:hAnsi="Book Antiqua"/>
        <w:bCs/>
        <w:i/>
        <w:sz w:val="18"/>
        <w:szCs w:val="18"/>
        <w:lang w:val="en-GB"/>
      </w:rPr>
      <w:t xml:space="preserve"> </w:t>
    </w:r>
    <w:r>
      <w:rPr>
        <w:rFonts w:ascii="Book Antiqua" w:cs="Traditional Arabic" w:hAnsi="Book Antiqua"/>
        <w:bCs/>
        <w:i/>
        <w:sz w:val="18"/>
        <w:szCs w:val="18"/>
        <w:lang w:val="en-GB"/>
      </w:rPr>
      <w:t>Penulis Kedua</w:t>
    </w:r>
    <w:r>
      <w:rPr>
        <w:rFonts w:ascii="Book Antiqua" w:cs="Traditional Arabic" w:hAnsi="Book Antiqua"/>
        <w:bCs/>
        <w:i/>
        <w:sz w:val="18"/>
        <w:szCs w:val="18"/>
        <w:vertAlign w:val="superscript"/>
      </w:rPr>
      <w:t>2)</w:t>
    </w:r>
    <w:r>
      <w:rPr>
        <w:rFonts w:ascii="Book Antiqua" w:cs="Traditional Arabic" w:hAnsi="Book Antiqua"/>
        <w:bCs/>
        <w:i/>
        <w:sz w:val="18"/>
        <w:szCs w:val="18"/>
        <w:vertAlign w:val="superscript"/>
        <w:lang w:val="id-ID"/>
      </w:rPr>
      <w:t xml:space="preserve">, </w:t>
    </w:r>
    <w:r>
      <w:rPr>
        <w:rFonts w:ascii="Book Antiqua" w:hAnsi="Book Antiqua"/>
        <w:i/>
        <w:sz w:val="18"/>
        <w:szCs w:val="18"/>
        <w:vertAlign w:val="superscript"/>
      </w:rPr>
      <w:t>)</w:t>
    </w:r>
    <w:r>
      <w:rPr>
        <w:rFonts w:ascii="Book Antiqua" w:hAnsi="Book Antiqua"/>
        <w:i/>
        <w:sz w:val="18"/>
        <w:szCs w:val="18"/>
      </w:rPr>
      <w:t>,</w:t>
    </w:r>
    <w:r>
      <w:rPr>
        <w:rFonts w:ascii="Book Antiqua" w:cs="Traditional Arabic" w:hAnsi="Book Antiqua"/>
        <w:bCs/>
        <w:i/>
        <w:sz w:val="18"/>
        <w:szCs w:val="18"/>
        <w:lang w:val="en-GB"/>
      </w:rPr>
      <w:t xml:space="preserve"> Penulis Kedua</w:t>
    </w:r>
    <w:r>
      <w:rPr>
        <w:rFonts w:ascii="Book Antiqua" w:cs="Traditional Arabic" w:hAnsi="Book Antiqua"/>
        <w:bCs/>
        <w:i/>
        <w:sz w:val="18"/>
        <w:szCs w:val="18"/>
        <w:vertAlign w:val="superscript"/>
        <w:lang w:val="id-ID"/>
      </w:rPr>
      <w:t>3</w:t>
    </w:r>
    <w:r>
      <w:rPr>
        <w:rFonts w:ascii="Book Antiqua" w:cs="Traditional Arabic" w:hAnsi="Book Antiqua"/>
        <w:bCs/>
        <w:i/>
        <w:sz w:val="18"/>
        <w:szCs w:val="18"/>
        <w:vertAlign w:val="superscript"/>
      </w:rPr>
      <w:t>)</w:t>
    </w:r>
    <w:r>
      <w:rPr>
        <w:rFonts w:ascii="Book Antiqua" w:cs="Traditional Arabic" w:hAnsi="Book Antiqua"/>
        <w:bCs/>
        <w:i/>
        <w:sz w:val="18"/>
        <w:szCs w:val="18"/>
        <w:vertAlign w:val="superscript"/>
        <w:lang w:val="id-ID"/>
      </w:rPr>
      <w:t>,</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rFonts w:ascii="Book Antiqua" w:hAnsi="Book Antiqua"/>
        <w:i/>
        <w:sz w:val="18"/>
        <w:szCs w:val="18"/>
      </w:rPr>
    </w:pPr>
    <w:r>
      <w:rPr>
        <w:rFonts w:ascii="Book Antiqua" w:hAnsi="Book Antiqua"/>
        <w:i/>
        <w:sz w:val="18"/>
        <w:szCs w:val="18"/>
      </w:rPr>
      <w:t>Judul Artikel Maksimal 4 Kata Pertama</w:t>
    </w:r>
    <w:r>
      <w:rPr>
        <w:rFonts w:ascii="Book Antiqua" w:hAnsi="Book Antiqua"/>
        <w:i/>
        <w:sz w:val="18"/>
        <w:szCs w:val="18"/>
      </w:rPr>
      <w:t>….</w:t>
    </w: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202574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0000001"/>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C3C70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0000003"/>
    <w:multiLevelType w:val="hybridMultilevel"/>
    <w:tmpl w:val="CDD061E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nsid w:val="0000000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3EA68FA"/>
    <w:lvl w:ilvl="0" w:tplc="BEA0BA32">
      <w:start w:val="1"/>
      <w:numFmt w:val="decimal"/>
      <w:lvlText w:val="%1)"/>
      <w:lvlJc w:val="left"/>
      <w:pPr>
        <w:tabs>
          <w:tab w:val="left" w:leader="none" w:pos="720"/>
        </w:tabs>
        <w:ind w:left="720" w:hanging="360"/>
      </w:pPr>
    </w:lvl>
    <w:lvl w:ilvl="1" w:tplc="B50C3ECE" w:tentative="1">
      <w:start w:val="1"/>
      <w:numFmt w:val="decimal"/>
      <w:lvlText w:val="%2)"/>
      <w:lvlJc w:val="left"/>
      <w:pPr>
        <w:tabs>
          <w:tab w:val="left" w:leader="none" w:pos="1440"/>
        </w:tabs>
        <w:ind w:left="1440" w:hanging="360"/>
      </w:pPr>
    </w:lvl>
    <w:lvl w:ilvl="2" w:tplc="DC1C97FC" w:tentative="1">
      <w:start w:val="1"/>
      <w:numFmt w:val="decimal"/>
      <w:lvlText w:val="%3)"/>
      <w:lvlJc w:val="left"/>
      <w:pPr>
        <w:tabs>
          <w:tab w:val="left" w:leader="none" w:pos="2160"/>
        </w:tabs>
        <w:ind w:left="2160" w:hanging="360"/>
      </w:pPr>
    </w:lvl>
    <w:lvl w:ilvl="3" w:tplc="319A5600" w:tentative="1">
      <w:start w:val="1"/>
      <w:numFmt w:val="decimal"/>
      <w:lvlText w:val="%4)"/>
      <w:lvlJc w:val="left"/>
      <w:pPr>
        <w:tabs>
          <w:tab w:val="left" w:leader="none" w:pos="2880"/>
        </w:tabs>
        <w:ind w:left="2880" w:hanging="360"/>
      </w:pPr>
    </w:lvl>
    <w:lvl w:ilvl="4" w:tplc="D82A3FAC" w:tentative="1">
      <w:start w:val="1"/>
      <w:numFmt w:val="decimal"/>
      <w:lvlText w:val="%5)"/>
      <w:lvlJc w:val="left"/>
      <w:pPr>
        <w:tabs>
          <w:tab w:val="left" w:leader="none" w:pos="3600"/>
        </w:tabs>
        <w:ind w:left="3600" w:hanging="360"/>
      </w:pPr>
    </w:lvl>
    <w:lvl w:ilvl="5" w:tplc="3E2EE602" w:tentative="1">
      <w:start w:val="1"/>
      <w:numFmt w:val="decimal"/>
      <w:lvlText w:val="%6)"/>
      <w:lvlJc w:val="left"/>
      <w:pPr>
        <w:tabs>
          <w:tab w:val="left" w:leader="none" w:pos="4320"/>
        </w:tabs>
        <w:ind w:left="4320" w:hanging="360"/>
      </w:pPr>
    </w:lvl>
    <w:lvl w:ilvl="6" w:tplc="6D442788" w:tentative="1">
      <w:start w:val="1"/>
      <w:numFmt w:val="decimal"/>
      <w:lvlText w:val="%7)"/>
      <w:lvlJc w:val="left"/>
      <w:pPr>
        <w:tabs>
          <w:tab w:val="left" w:leader="none" w:pos="5040"/>
        </w:tabs>
        <w:ind w:left="5040" w:hanging="360"/>
      </w:pPr>
    </w:lvl>
    <w:lvl w:ilvl="7" w:tplc="0EAC5C7C" w:tentative="1">
      <w:start w:val="1"/>
      <w:numFmt w:val="decimal"/>
      <w:lvlText w:val="%8)"/>
      <w:lvlJc w:val="left"/>
      <w:pPr>
        <w:tabs>
          <w:tab w:val="left" w:leader="none" w:pos="5760"/>
        </w:tabs>
        <w:ind w:left="5760" w:hanging="360"/>
      </w:pPr>
    </w:lvl>
    <w:lvl w:ilvl="8" w:tplc="64F45F3A" w:tentative="1">
      <w:start w:val="1"/>
      <w:numFmt w:val="decimal"/>
      <w:lvlText w:val="%9)"/>
      <w:lvlJc w:val="left"/>
      <w:pPr>
        <w:tabs>
          <w:tab w:val="left" w:leader="none" w:pos="6480"/>
        </w:tabs>
        <w:ind w:left="6480" w:hanging="360"/>
      </w:pPr>
    </w:lvl>
  </w:abstractNum>
  <w:abstractNum w:abstractNumId="6">
    <w:nsid w:val="00000006"/>
    <w:multiLevelType w:val="hybridMultilevel"/>
    <w:tmpl w:val="5BF092E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0000007"/>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0000008"/>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0000000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0000000A"/>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000000B"/>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000000C"/>
    <w:multiLevelType w:val="hybridMultilevel"/>
    <w:tmpl w:val="17EC32EE"/>
    <w:lvl w:ilvl="0" w:tplc="658E582C">
      <w:start w:val="8"/>
      <w:numFmt w:val="decimal"/>
      <w:lvlText w:val="%1)"/>
      <w:lvlJc w:val="left"/>
      <w:pPr>
        <w:tabs>
          <w:tab w:val="left" w:leader="none" w:pos="720"/>
        </w:tabs>
        <w:ind w:left="720" w:hanging="360"/>
      </w:pPr>
    </w:lvl>
    <w:lvl w:ilvl="1" w:tplc="E3C811E6" w:tentative="1">
      <w:start w:val="1"/>
      <w:numFmt w:val="decimal"/>
      <w:lvlText w:val="%2)"/>
      <w:lvlJc w:val="left"/>
      <w:pPr>
        <w:tabs>
          <w:tab w:val="left" w:leader="none" w:pos="1440"/>
        </w:tabs>
        <w:ind w:left="1440" w:hanging="360"/>
      </w:pPr>
    </w:lvl>
    <w:lvl w:ilvl="2" w:tplc="17CC3734" w:tentative="1">
      <w:start w:val="1"/>
      <w:numFmt w:val="decimal"/>
      <w:lvlText w:val="%3)"/>
      <w:lvlJc w:val="left"/>
      <w:pPr>
        <w:tabs>
          <w:tab w:val="left" w:leader="none" w:pos="2160"/>
        </w:tabs>
        <w:ind w:left="2160" w:hanging="360"/>
      </w:pPr>
    </w:lvl>
    <w:lvl w:ilvl="3" w:tplc="10FE4B92" w:tentative="1">
      <w:start w:val="1"/>
      <w:numFmt w:val="decimal"/>
      <w:lvlText w:val="%4)"/>
      <w:lvlJc w:val="left"/>
      <w:pPr>
        <w:tabs>
          <w:tab w:val="left" w:leader="none" w:pos="2880"/>
        </w:tabs>
        <w:ind w:left="2880" w:hanging="360"/>
      </w:pPr>
    </w:lvl>
    <w:lvl w:ilvl="4" w:tplc="77F43588" w:tentative="1">
      <w:start w:val="1"/>
      <w:numFmt w:val="decimal"/>
      <w:lvlText w:val="%5)"/>
      <w:lvlJc w:val="left"/>
      <w:pPr>
        <w:tabs>
          <w:tab w:val="left" w:leader="none" w:pos="3600"/>
        </w:tabs>
        <w:ind w:left="3600" w:hanging="360"/>
      </w:pPr>
    </w:lvl>
    <w:lvl w:ilvl="5" w:tplc="05C6F3F8" w:tentative="1">
      <w:start w:val="1"/>
      <w:numFmt w:val="decimal"/>
      <w:lvlText w:val="%6)"/>
      <w:lvlJc w:val="left"/>
      <w:pPr>
        <w:tabs>
          <w:tab w:val="left" w:leader="none" w:pos="4320"/>
        </w:tabs>
        <w:ind w:left="4320" w:hanging="360"/>
      </w:pPr>
    </w:lvl>
    <w:lvl w:ilvl="6" w:tplc="2C4E1D8A" w:tentative="1">
      <w:start w:val="1"/>
      <w:numFmt w:val="decimal"/>
      <w:lvlText w:val="%7)"/>
      <w:lvlJc w:val="left"/>
      <w:pPr>
        <w:tabs>
          <w:tab w:val="left" w:leader="none" w:pos="5040"/>
        </w:tabs>
        <w:ind w:left="5040" w:hanging="360"/>
      </w:pPr>
    </w:lvl>
    <w:lvl w:ilvl="7" w:tplc="9C68E30E" w:tentative="1">
      <w:start w:val="1"/>
      <w:numFmt w:val="decimal"/>
      <w:lvlText w:val="%8)"/>
      <w:lvlJc w:val="left"/>
      <w:pPr>
        <w:tabs>
          <w:tab w:val="left" w:leader="none" w:pos="5760"/>
        </w:tabs>
        <w:ind w:left="5760" w:hanging="360"/>
      </w:pPr>
    </w:lvl>
    <w:lvl w:ilvl="8" w:tplc="2766F4BC" w:tentative="1">
      <w:start w:val="1"/>
      <w:numFmt w:val="decimal"/>
      <w:lvlText w:val="%9)"/>
      <w:lvlJc w:val="left"/>
      <w:pPr>
        <w:tabs>
          <w:tab w:val="left" w:leader="none" w:pos="6480"/>
        </w:tabs>
        <w:ind w:left="6480" w:hanging="360"/>
      </w:pPr>
    </w:lvl>
  </w:abstractNum>
  <w:abstractNum w:abstractNumId="13">
    <w:nsid w:val="0000000D"/>
    <w:multiLevelType w:val="hybridMultilevel"/>
    <w:tmpl w:val="35405B9A"/>
    <w:lvl w:ilvl="0" w:tplc="6C5800E0">
      <w:start w:val="5"/>
      <w:numFmt w:val="lowerLetter"/>
      <w:lvlText w:val="%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0"/>
  </w:num>
  <w:num w:numId="3">
    <w:abstractNumId w:val="7"/>
  </w:num>
  <w:num w:numId="4">
    <w:abstractNumId w:val="1"/>
  </w:num>
  <w:num w:numId="5">
    <w:abstractNumId w:val="4"/>
  </w:num>
  <w:num w:numId="6">
    <w:abstractNumId w:val="9"/>
  </w:num>
  <w:num w:numId="7">
    <w:abstractNumId w:val="11"/>
  </w:num>
  <w:num w:numId="8">
    <w:abstractNumId w:val="8"/>
  </w:num>
  <w:num w:numId="9">
    <w:abstractNumId w:val="2"/>
  </w:num>
  <w:num w:numId="10">
    <w:abstractNumId w:val="6"/>
  </w:num>
  <w:num w:numId="11">
    <w:abstractNumId w:val="0"/>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1"/>
  <w:displayBackgroundShape/>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HyphenateCaps/>
  <w:evenAndOddHeader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sz w:val="24"/>
      <w:szCs w:val="24"/>
    </w:rPr>
  </w:style>
  <w:style w:type="paragraph" w:styleId="style1">
    <w:name w:val="heading 1"/>
    <w:basedOn w:val="style0"/>
    <w:next w:val="style0"/>
    <w:link w:val="style4097"/>
    <w:qFormat/>
    <w:uiPriority w:val="99"/>
    <w:pPr>
      <w:keepNext/>
      <w:jc w:val="both"/>
      <w:outlineLvl w:val="0"/>
    </w:pPr>
    <w:rPr>
      <w:b/>
      <w:bCs/>
    </w:rPr>
  </w:style>
  <w:style w:type="paragraph" w:styleId="style2">
    <w:name w:val="heading 2"/>
    <w:basedOn w:val="style0"/>
    <w:next w:val="style0"/>
    <w:link w:val="style4098"/>
    <w:qFormat/>
    <w:uiPriority w:val="9"/>
    <w:pPr>
      <w:keepNext/>
      <w:keepLines/>
      <w:spacing w:before="200"/>
      <w:outlineLvl w:val="1"/>
    </w:pPr>
    <w:rPr>
      <w:rFonts w:ascii="Cambria" w:eastAsia="宋体"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a9eef9b4-0bda-409b-9d76-7ad5ebb27bc3"/>
    <w:basedOn w:val="style65"/>
    <w:next w:val="style4097"/>
    <w:link w:val="style1"/>
    <w:uiPriority w:val="9"/>
    <w:rPr>
      <w:rFonts w:ascii="Cambria" w:cs="Times New Roman" w:eastAsia="宋体" w:hAnsi="Cambria"/>
      <w:b/>
      <w:bCs/>
      <w:kern w:val="32"/>
      <w:sz w:val="32"/>
      <w:szCs w:val="32"/>
    </w:rPr>
  </w:style>
  <w:style w:type="character" w:customStyle="1" w:styleId="style4098">
    <w:name w:val="Heading 2 Char_de46b43b-0061-401f-abd5-fa787d0b592f"/>
    <w:basedOn w:val="style65"/>
    <w:next w:val="style4098"/>
    <w:link w:val="style2"/>
    <w:uiPriority w:val="9"/>
    <w:rPr>
      <w:rFonts w:ascii="Cambria" w:cs="Times New Roman" w:eastAsia="宋体" w:hAnsi="Cambria"/>
      <w:b/>
      <w:bCs/>
      <w:color w:val="4f81bd"/>
      <w:sz w:val="26"/>
      <w:szCs w:val="26"/>
    </w:rPr>
  </w:style>
  <w:style w:type="paragraph" w:styleId="style29">
    <w:name w:val="footnote text"/>
    <w:basedOn w:val="style0"/>
    <w:next w:val="style29"/>
    <w:link w:val="style4099"/>
    <w:uiPriority w:val="99"/>
    <w:pPr>
      <w:widowControl w:val="false"/>
      <w:spacing w:before="120" w:lineRule="exact" w:line="240"/>
      <w:ind w:firstLine="709"/>
      <w:jc w:val="lowKashida"/>
    </w:pPr>
    <w:rPr>
      <w:rFonts w:cs="Traditional Arabic"/>
      <w:sz w:val="20"/>
      <w:szCs w:val="32"/>
    </w:rPr>
  </w:style>
  <w:style w:type="character" w:customStyle="1" w:styleId="style4099">
    <w:name w:val="Footnote Text Char"/>
    <w:basedOn w:val="style65"/>
    <w:next w:val="style4099"/>
    <w:link w:val="style29"/>
    <w:uiPriority w:val="99"/>
    <w:rPr>
      <w:rFonts w:cs="Times New Roman"/>
      <w:sz w:val="20"/>
      <w:szCs w:val="20"/>
    </w:rPr>
  </w:style>
  <w:style w:type="character" w:styleId="style38">
    <w:name w:val="footnote reference"/>
    <w:basedOn w:val="style65"/>
    <w:next w:val="style38"/>
    <w:uiPriority w:val="99"/>
    <w:rPr>
      <w:rFonts w:cs="Times New Roman"/>
      <w:vertAlign w:val="superscript"/>
    </w:rPr>
  </w:style>
  <w:style w:type="paragraph" w:styleId="style67">
    <w:name w:val="Body Text Indent"/>
    <w:basedOn w:val="style0"/>
    <w:next w:val="style67"/>
    <w:link w:val="style4100"/>
    <w:uiPriority w:val="99"/>
    <w:pPr>
      <w:ind w:firstLine="720"/>
      <w:jc w:val="both"/>
    </w:pPr>
    <w:rPr>
      <w:rFonts w:ascii="Transliterasi" w:hAnsi="Transliterasi"/>
      <w:lang w:val="id-ID"/>
    </w:rPr>
  </w:style>
  <w:style w:type="character" w:customStyle="1" w:styleId="style4100">
    <w:name w:val="Body Text Indent Char"/>
    <w:basedOn w:val="style65"/>
    <w:next w:val="style4100"/>
    <w:link w:val="style67"/>
    <w:uiPriority w:val="99"/>
    <w:rPr>
      <w:rFonts w:cs="Times New Roman"/>
      <w:sz w:val="24"/>
      <w:szCs w:val="24"/>
    </w:rPr>
  </w:style>
  <w:style w:type="paragraph" w:styleId="style32">
    <w:name w:val="footer"/>
    <w:basedOn w:val="style0"/>
    <w:next w:val="style32"/>
    <w:link w:val="style4101"/>
    <w:uiPriority w:val="99"/>
    <w:pPr>
      <w:tabs>
        <w:tab w:val="center" w:leader="none" w:pos="4320"/>
        <w:tab w:val="right" w:leader="none" w:pos="8640"/>
      </w:tabs>
    </w:pPr>
    <w:rPr/>
  </w:style>
  <w:style w:type="character" w:customStyle="1" w:styleId="style4101">
    <w:name w:val="Footer Char_1db586a9-0415-4ca0-b524-d6291847d438"/>
    <w:basedOn w:val="style65"/>
    <w:next w:val="style4101"/>
    <w:link w:val="style32"/>
    <w:uiPriority w:val="99"/>
    <w:rPr>
      <w:rFonts w:cs="Times New Roman"/>
      <w:sz w:val="24"/>
      <w:szCs w:val="24"/>
    </w:rPr>
  </w:style>
  <w:style w:type="character" w:styleId="style41">
    <w:name w:val="page number"/>
    <w:basedOn w:val="style65"/>
    <w:next w:val="style41"/>
    <w:uiPriority w:val="99"/>
    <w:rPr>
      <w:rFonts w:cs="Times New Roman"/>
    </w:rPr>
  </w:style>
  <w:style w:type="paragraph" w:styleId="style31">
    <w:name w:val="header"/>
    <w:basedOn w:val="style0"/>
    <w:next w:val="style31"/>
    <w:link w:val="style4102"/>
    <w:uiPriority w:val="99"/>
    <w:pPr>
      <w:tabs>
        <w:tab w:val="center" w:leader="none" w:pos="4320"/>
        <w:tab w:val="right" w:leader="none" w:pos="8640"/>
      </w:tabs>
    </w:pPr>
    <w:rPr/>
  </w:style>
  <w:style w:type="character" w:customStyle="1" w:styleId="style4102">
    <w:name w:val="Header Char_903720d5-09d3-4653-a53f-77a56734ef69"/>
    <w:basedOn w:val="style65"/>
    <w:next w:val="style4102"/>
    <w:link w:val="style31"/>
    <w:uiPriority w:val="99"/>
    <w:rPr>
      <w:rFonts w:cs="Times New Roman"/>
      <w:sz w:val="24"/>
      <w:szCs w:val="24"/>
    </w:rPr>
  </w:style>
  <w:style w:type="table" w:styleId="style154">
    <w:name w:val="Table Grid"/>
    <w:basedOn w:val="style105"/>
    <w:next w:val="style154"/>
    <w:uiPriority w:val="59"/>
    <w:pPr>
      <w:spacing w:after="0" w:lineRule="auto" w:line="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62">
    <w:name w:val="Title"/>
    <w:basedOn w:val="style0"/>
    <w:next w:val="style62"/>
    <w:link w:val="style4103"/>
    <w:qFormat/>
    <w:uiPriority w:val="99"/>
    <w:pPr>
      <w:widowControl w:val="false"/>
      <w:spacing w:lineRule="exact" w:line="480"/>
      <w:ind w:firstLine="709"/>
      <w:jc w:val="center"/>
    </w:pPr>
    <w:rPr>
      <w:rFonts w:ascii="Transliterasi" w:cs="Traditional Arabic"/>
      <w:b/>
      <w:bCs/>
      <w:szCs w:val="40"/>
      <w:lang w:val="en-GB"/>
    </w:rPr>
  </w:style>
  <w:style w:type="character" w:customStyle="1" w:styleId="style4103">
    <w:name w:val="Title Char_c85c33dd-479c-4267-8b8d-701450389e5a"/>
    <w:basedOn w:val="style65"/>
    <w:next w:val="style4103"/>
    <w:link w:val="style62"/>
    <w:uiPriority w:val="10"/>
    <w:rPr>
      <w:rFonts w:ascii="Cambria" w:cs="Times New Roman" w:eastAsia="宋体" w:hAnsi="Cambria"/>
      <w:b/>
      <w:bCs/>
      <w:kern w:val="28"/>
      <w:sz w:val="32"/>
      <w:szCs w:val="32"/>
    </w:rPr>
  </w:style>
  <w:style w:type="paragraph" w:styleId="style179">
    <w:name w:val="List Paragraph"/>
    <w:basedOn w:val="style0"/>
    <w:next w:val="style179"/>
    <w:link w:val="style4104"/>
    <w:qFormat/>
    <w:uiPriority w:val="34"/>
    <w:pPr>
      <w:ind w:left="720"/>
      <w:contextualSpacing/>
    </w:pPr>
    <w:rPr>
      <w:rFonts w:ascii="Arial" w:hAnsi="Arial"/>
      <w:sz w:val="20"/>
      <w:szCs w:val="22"/>
      <w:lang w:val="id-ID"/>
    </w:rPr>
  </w:style>
  <w:style w:type="paragraph" w:styleId="style157">
    <w:name w:val="No Spacing"/>
    <w:next w:val="style157"/>
    <w:link w:val="style4107"/>
    <w:qFormat/>
    <w:uiPriority w:val="1"/>
    <w:pPr>
      <w:spacing w:after="0" w:lineRule="auto" w:line="240"/>
    </w:pPr>
    <w:rPr>
      <w:rFonts w:ascii="Calibri" w:cs="Arial" w:hAnsi="Calibri"/>
    </w:rPr>
  </w:style>
  <w:style w:type="paragraph" w:styleId="style66">
    <w:name w:val="Body Text"/>
    <w:basedOn w:val="style0"/>
    <w:next w:val="style66"/>
    <w:link w:val="style4105"/>
    <w:uiPriority w:val="99"/>
    <w:pPr>
      <w:spacing w:after="120"/>
    </w:pPr>
    <w:rPr>
      <w:rFonts w:eastAsia="PMingLiU"/>
      <w:lang w:val="sq-AL" w:eastAsia="zh-TW"/>
    </w:rPr>
  </w:style>
  <w:style w:type="character" w:customStyle="1" w:styleId="style4104">
    <w:name w:val="List Paragraph Char"/>
    <w:basedOn w:val="style65"/>
    <w:next w:val="style4104"/>
    <w:link w:val="style179"/>
    <w:uiPriority w:val="34"/>
    <w:rPr>
      <w:rFonts w:ascii="Arial" w:cs="Times New Roman" w:hAnsi="Arial"/>
      <w:sz w:val="20"/>
      <w:lang w:val="id-ID"/>
    </w:rPr>
  </w:style>
  <w:style w:type="character" w:customStyle="1" w:styleId="style4105">
    <w:name w:val="Body Text Char"/>
    <w:basedOn w:val="style65"/>
    <w:next w:val="style4105"/>
    <w:link w:val="style66"/>
    <w:uiPriority w:val="99"/>
    <w:rPr>
      <w:rFonts w:cs="Times New Roman" w:eastAsia="PMingLiU"/>
      <w:sz w:val="24"/>
      <w:szCs w:val="24"/>
      <w:lang w:val="sq-AL" w:eastAsia="zh-TW"/>
    </w:rPr>
  </w:style>
  <w:style w:type="paragraph" w:styleId="style82">
    <w:name w:val="Body Text Indent 2"/>
    <w:basedOn w:val="style0"/>
    <w:next w:val="style82"/>
    <w:link w:val="style4106"/>
    <w:uiPriority w:val="99"/>
    <w:pPr>
      <w:spacing w:after="120" w:lineRule="auto" w:line="480"/>
      <w:ind w:left="283"/>
    </w:pPr>
    <w:rPr>
      <w:rFonts w:ascii="Arial" w:hAnsi="Arial"/>
      <w:sz w:val="20"/>
      <w:szCs w:val="22"/>
      <w:lang w:val="id-ID"/>
    </w:rPr>
  </w:style>
  <w:style w:type="character" w:customStyle="1" w:styleId="style4106">
    <w:name w:val="Body Text Indent 2 Char"/>
    <w:basedOn w:val="style65"/>
    <w:next w:val="style4106"/>
    <w:link w:val="style82"/>
    <w:uiPriority w:val="99"/>
    <w:rPr>
      <w:rFonts w:ascii="Arial" w:cs="Times New Roman" w:hAnsi="Arial"/>
      <w:sz w:val="20"/>
      <w:lang w:val="id-ID"/>
    </w:rPr>
  </w:style>
  <w:style w:type="character" w:styleId="style85">
    <w:name w:val="Hyperlink"/>
    <w:basedOn w:val="style65"/>
    <w:next w:val="style85"/>
    <w:rPr>
      <w:rFonts w:cs="Times New Roman"/>
      <w:color w:val="0000ff"/>
      <w:u w:val="single"/>
    </w:rPr>
  </w:style>
  <w:style w:type="character" w:customStyle="1" w:styleId="style4107">
    <w:name w:val="No Spacing Char"/>
    <w:basedOn w:val="style65"/>
    <w:next w:val="style4107"/>
    <w:link w:val="style157"/>
    <w:uiPriority w:val="1"/>
    <w:rPr>
      <w:rFonts w:ascii="Calibri" w:cs="Arial" w:hAnsi="Calibri"/>
    </w:rPr>
  </w:style>
  <w:style w:type="character" w:customStyle="1" w:styleId="style4108">
    <w:name w:val="bodytext"/>
    <w:basedOn w:val="style65"/>
    <w:next w:val="style4108"/>
    <w:rPr>
      <w:rFonts w:cs="Times New Roman"/>
    </w:rPr>
  </w:style>
  <w:style w:type="paragraph" w:styleId="style94">
    <w:name w:val="Normal (Web)"/>
    <w:basedOn w:val="style0"/>
    <w:next w:val="style94"/>
    <w:uiPriority w:val="99"/>
    <w:pPr>
      <w:spacing w:before="100" w:beforeAutospacing="true" w:after="100" w:afterAutospacing="true"/>
    </w:pPr>
    <w:rPr/>
  </w:style>
  <w:style w:type="paragraph" w:styleId="style153">
    <w:name w:val="Balloon Text"/>
    <w:basedOn w:val="style0"/>
    <w:next w:val="style153"/>
    <w:link w:val="style4109"/>
    <w:uiPriority w:val="99"/>
    <w:pPr/>
    <w:rPr>
      <w:rFonts w:ascii="Tahoma" w:cs="Tahoma" w:hAnsi="Tahoma"/>
      <w:sz w:val="16"/>
      <w:szCs w:val="16"/>
    </w:rPr>
  </w:style>
  <w:style w:type="character" w:customStyle="1" w:styleId="style4109">
    <w:name w:val="Balloon Text Char"/>
    <w:basedOn w:val="style65"/>
    <w:next w:val="style4109"/>
    <w:link w:val="style153"/>
    <w:uiPriority w:val="99"/>
    <w:rPr>
      <w:rFonts w:ascii="Tahoma" w:cs="Tahoma" w:hAnsi="Tahoma"/>
      <w:sz w:val="16"/>
      <w:szCs w:val="16"/>
    </w:rPr>
  </w:style>
  <w:style w:type="paragraph" w:styleId="style83">
    <w:name w:val="Body Text Indent 3"/>
    <w:basedOn w:val="style0"/>
    <w:next w:val="style83"/>
    <w:link w:val="style4110"/>
    <w:uiPriority w:val="99"/>
    <w:pPr>
      <w:spacing w:after="120"/>
      <w:ind w:left="283"/>
    </w:pPr>
    <w:rPr>
      <w:sz w:val="16"/>
      <w:szCs w:val="16"/>
    </w:rPr>
  </w:style>
  <w:style w:type="character" w:customStyle="1" w:styleId="style4110">
    <w:name w:val="Body Text Indent 3 Char"/>
    <w:basedOn w:val="style65"/>
    <w:next w:val="style4110"/>
    <w:link w:val="style83"/>
    <w:uiPriority w:val="99"/>
    <w:rPr>
      <w:rFonts w:cs="Times New Roman"/>
      <w:sz w:val="16"/>
      <w:szCs w:val="16"/>
    </w:rPr>
  </w:style>
  <w:style w:type="character" w:customStyle="1" w:styleId="style4111">
    <w:name w:val="long_text"/>
    <w:basedOn w:val="style65"/>
    <w:next w:val="style4111"/>
    <w:rPr>
      <w:rFonts w:cs="Times New Roman"/>
    </w:rPr>
  </w:style>
  <w:style w:type="character" w:customStyle="1" w:styleId="style4112">
    <w:name w:val="hps"/>
    <w:basedOn w:val="style65"/>
    <w:next w:val="style4112"/>
    <w:rPr>
      <w:rFonts w:cs="Times New Roman"/>
    </w:rPr>
  </w:style>
  <w:style w:type="character" w:customStyle="1" w:styleId="style4113">
    <w:name w:val="notranslate"/>
    <w:basedOn w:val="style65"/>
    <w:next w:val="style4113"/>
    <w:rPr>
      <w:rFonts w:cs="Times New Roman"/>
    </w:rPr>
  </w:style>
  <w:style w:type="character" w:customStyle="1" w:styleId="style4114">
    <w:name w:val="apple-converted-space"/>
    <w:basedOn w:val="style65"/>
    <w:next w:val="style4114"/>
    <w:rPr>
      <w:rFonts w:cs="Times New Roman"/>
    </w:rPr>
  </w:style>
  <w:style w:type="paragraph" w:customStyle="1" w:styleId="style4115">
    <w:name w:val="Default"/>
    <w:next w:val="style4115"/>
    <w:pPr>
      <w:autoSpaceDE w:val="false"/>
      <w:autoSpaceDN w:val="false"/>
      <w:adjustRightInd w:val="false"/>
      <w:spacing w:after="0" w:lineRule="auto" w:line="240"/>
    </w:pPr>
    <w:rPr>
      <w:color w:val="000000"/>
      <w:sz w:val="24"/>
      <w:szCs w:val="24"/>
      <w:lang w:val="id-ID" w:eastAsia="id-ID"/>
    </w:rPr>
  </w:style>
  <w:style w:type="character" w:customStyle="1" w:styleId="style4116">
    <w:name w:val="fullpost"/>
    <w:basedOn w:val="style65"/>
    <w:next w:val="style4116"/>
    <w:rPr>
      <w:rFonts w:cs="Times New Roman"/>
    </w:rPr>
  </w:style>
  <w:style w:type="character" w:styleId="style88">
    <w:name w:val="Emphasis"/>
    <w:basedOn w:val="style65"/>
    <w:next w:val="style88"/>
    <w:qFormat/>
    <w:uiPriority w:val="20"/>
    <w:rPr>
      <w:rFonts w:cs="Times New Roman"/>
      <w:i/>
      <w:iCs/>
    </w:rPr>
  </w:style>
  <w:style w:type="character" w:styleId="style87">
    <w:name w:val="Strong"/>
    <w:basedOn w:val="style65"/>
    <w:next w:val="style87"/>
    <w:qFormat/>
    <w:uiPriority w:val="22"/>
    <w:rPr>
      <w:b/>
    </w:rPr>
  </w:style>
  <w:style w:type="character" w:customStyle="1" w:styleId="style4117">
    <w:name w:val="small"/>
    <w:next w:val="style4117"/>
  </w:style>
  <w:style w:type="table" w:styleId="style158">
    <w:name w:val="Light Shading"/>
    <w:basedOn w:val="style105"/>
    <w:next w:val="style158"/>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band1Horz">
      <w:pPr/>
      <w:rPr>
        <w:rFonts w:cs="Times New Roman"/>
      </w:rPr>
      <w:tblPr/>
      <w:tcPr>
        <w:tcBorders>
          <w:left w:val="nil"/>
          <w:right w:val="nil"/>
          <w:insideH w:val="nil"/>
          <w:insideV w:val="nil"/>
        </w:tcBorders>
        <w:shd w:val="clear" w:color="auto" w:fill="c0c0c0"/>
      </w:tcPr>
    </w:tblStylePr>
    <w:tblStylePr w:type="firstCol">
      <w:pPr/>
      <w:rPr>
        <w:rFonts w:cs="Times New Roman"/>
        <w:b/>
        <w:bCs/>
      </w:rPr>
      <w:tcPr>
        <w:tcBorders/>
      </w:tcPr>
    </w:tblStylePr>
    <w:tblStylePr w:type="lastCol">
      <w:pPr/>
      <w:rPr>
        <w:rFonts w:cs="Times New Roman"/>
        <w:b/>
        <w:bCs/>
      </w:rPr>
      <w:tcPr>
        <w:tcBorders/>
      </w:tcPr>
    </w:tblStylePr>
    <w:tblStylePr w:type="band1Vert">
      <w:pPr/>
      <w:rPr>
        <w:rFonts w:cs="Times New Roman"/>
      </w:rPr>
      <w:tblPr/>
      <w:tcPr>
        <w:tcBorders>
          <w:left w:val="nil"/>
          <w:right w:val="nil"/>
          <w:insideH w:val="nil"/>
          <w:insideV w:val="nil"/>
        </w:tcBorders>
        <w:shd w:val="clear" w:color="auto" w:fill="c0c0c0"/>
      </w:tcPr>
    </w:tblStylePr>
    <w:tcPr>
      <w:tcBorders/>
    </w:tcPr>
  </w:style>
  <w:style w:type="paragraph" w:styleId="style81">
    <w:name w:val="Body Text 3"/>
    <w:basedOn w:val="style0"/>
    <w:next w:val="style81"/>
    <w:link w:val="style4118"/>
    <w:uiPriority w:val="99"/>
    <w:pPr>
      <w:spacing w:after="120"/>
    </w:pPr>
    <w:rPr>
      <w:sz w:val="16"/>
      <w:szCs w:val="16"/>
    </w:rPr>
  </w:style>
  <w:style w:type="character" w:customStyle="1" w:styleId="style4118">
    <w:name w:val="Body Text 3 Char"/>
    <w:basedOn w:val="style65"/>
    <w:next w:val="style4118"/>
    <w:link w:val="style81"/>
    <w:uiPriority w:val="99"/>
    <w:rPr>
      <w:rFonts w:cs="Times New Roman"/>
      <w:sz w:val="16"/>
      <w:szCs w:val="16"/>
    </w:rPr>
  </w:style>
  <w:style w:type="paragraph" w:styleId="style80">
    <w:name w:val="Body Text 2"/>
    <w:basedOn w:val="style0"/>
    <w:next w:val="style80"/>
    <w:link w:val="style4119"/>
    <w:uiPriority w:val="99"/>
    <w:pPr>
      <w:spacing w:after="120" w:lineRule="auto" w:line="480"/>
    </w:pPr>
    <w:rPr/>
  </w:style>
  <w:style w:type="character" w:customStyle="1" w:styleId="style4119">
    <w:name w:val="Body Text 2 Char"/>
    <w:basedOn w:val="style65"/>
    <w:next w:val="style4119"/>
    <w:link w:val="style80"/>
    <w:uiPriority w:val="99"/>
    <w:rPr>
      <w:rFonts w:cs="Times New Roman"/>
      <w:sz w:val="24"/>
      <w:szCs w:val="24"/>
    </w:rPr>
  </w:style>
  <w:style w:type="character" w:styleId="style156">
    <w:name w:val="Placeholder Text"/>
    <w:basedOn w:val="style65"/>
    <w:next w:val="style156"/>
    <w:uiPriority w:val="99"/>
    <w:rPr>
      <w:rFonts w:cs="Times New Roman"/>
      <w:color w:val="808080"/>
    </w:rPr>
  </w:style>
  <w:style w:type="character" w:styleId="style39">
    <w:name w:val="annotation reference"/>
    <w:basedOn w:val="style65"/>
    <w:next w:val="style39"/>
    <w:uiPriority w:val="99"/>
    <w:rPr>
      <w:rFonts w:cs="Times New Roman"/>
      <w:sz w:val="16"/>
      <w:szCs w:val="16"/>
    </w:rPr>
  </w:style>
  <w:style w:type="paragraph" w:styleId="style30">
    <w:name w:val="annotation text"/>
    <w:basedOn w:val="style0"/>
    <w:next w:val="style30"/>
    <w:link w:val="style4120"/>
    <w:uiPriority w:val="99"/>
    <w:pPr/>
    <w:rPr>
      <w:sz w:val="20"/>
      <w:szCs w:val="20"/>
    </w:rPr>
  </w:style>
  <w:style w:type="character" w:customStyle="1" w:styleId="style4120">
    <w:name w:val="Comment Text Char"/>
    <w:basedOn w:val="style65"/>
    <w:next w:val="style4120"/>
    <w:link w:val="style30"/>
    <w:uiPriority w:val="99"/>
    <w:rPr>
      <w:rFonts w:cs="Times New Roman"/>
      <w:sz w:val="20"/>
      <w:szCs w:val="20"/>
    </w:rPr>
  </w:style>
  <w:style w:type="character" w:styleId="style86">
    <w:name w:val="FollowedHyperlink"/>
    <w:basedOn w:val="style65"/>
    <w:next w:val="style86"/>
    <w:uiPriority w:val="99"/>
    <w:rPr>
      <w:color w:val="800080"/>
      <w:u w:val="single"/>
    </w:rPr>
  </w:style>
  <w:style w:type="character" w:customStyle="1" w:styleId="style4121">
    <w:name w:val="Unresolved Mention"/>
    <w:basedOn w:val="style65"/>
    <w:next w:val="style4121"/>
    <w:uiPriority w:val="99"/>
    <w:rPr>
      <w:color w:val="605e5c"/>
      <w:shd w:val="clear" w:color="auto" w:fill="e1dfdd"/>
    </w:rPr>
  </w:style>
  <w:style w:type="paragraph" w:styleId="style265">
    <w:name w:val="Bibliography"/>
    <w:basedOn w:val="style0"/>
    <w:next w:val="style0"/>
    <w:uiPriority w:val="3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header" Target="header4.xml"/><Relationship Id="rId6" Type="http://schemas.openxmlformats.org/officeDocument/2006/relationships/footer" Target="footer5.xml"/><Relationship Id="rId7" Type="http://schemas.openxmlformats.org/officeDocument/2006/relationships/image" Target="media/image1.pn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6781-8155-4797-A360-338DBBC9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Words>2204</Words>
  <Pages>8</Pages>
  <Characters>14329</Characters>
  <Application>WPS Office</Application>
  <DocSecurity>0</DocSecurity>
  <Paragraphs>126</Paragraphs>
  <ScaleCrop>false</ScaleCrop>
  <Company>DLPPSIAIN</Company>
  <LinksUpToDate>false</LinksUpToDate>
  <CharactersWithSpaces>16479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2020-11-18T03:42:00Z</dcterms:created>
  <dc:creator>dday</dc:creator>
  <lastModifiedBy>V2109</lastModifiedBy>
  <lastPrinted>2017-07-26T23:27:00Z</lastPrinted>
  <dcterms:modified xsi:type="dcterms:W3CDTF">2023-08-21T08:41:09Z</dcterms:modified>
  <revision>7</revision>
  <dc:title>Nama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y fmtid="{D5CDD505-2E9C-101B-9397-08002B2CF9AE}" pid="25" name="ICV">
    <vt:lpwstr>92cef16de73f4f39be82f9a29d4d4e08</vt:lpwstr>
  </property>
</Properties>
</file>