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DD" w:rsidRPr="004A3757" w:rsidRDefault="00D457DD" w:rsidP="00D457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57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457DD" w:rsidRDefault="00D457DD" w:rsidP="00D457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57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D457DD" w:rsidRDefault="00D457DD" w:rsidP="00D457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515D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saran.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rang</w:t>
      </w:r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3515D">
        <w:rPr>
          <w:rFonts w:ascii="Times New Roman" w:hAnsi="Times New Roman" w:cs="Times New Roman"/>
          <w:sz w:val="24"/>
          <w:szCs w:val="24"/>
        </w:rPr>
        <w:t>nekdot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humor Gus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anekdot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kumpul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humor Gus 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3515D">
        <w:rPr>
          <w:rFonts w:ascii="Times New Roman" w:hAnsi="Times New Roman" w:cs="Times New Roman"/>
          <w:sz w:val="24"/>
          <w:szCs w:val="24"/>
        </w:rPr>
        <w:t>nekdot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humor Gus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proofErr w:type="gramStart"/>
      <w:r w:rsidRPr="0013515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515D">
        <w:rPr>
          <w:rFonts w:ascii="Times New Roman" w:hAnsi="Times New Roman" w:cs="Times New Roman"/>
          <w:sz w:val="24"/>
          <w:szCs w:val="24"/>
        </w:rPr>
        <w:t>.</w:t>
      </w:r>
    </w:p>
    <w:p w:rsidR="00D457DD" w:rsidRDefault="00D457DD" w:rsidP="00D457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D457DD" w:rsidRDefault="00D457DD" w:rsidP="00D457D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humor Gus 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7DD" w:rsidRPr="00057445" w:rsidRDefault="00D457DD" w:rsidP="00D457DD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7445">
        <w:rPr>
          <w:rFonts w:ascii="Times New Roman" w:hAnsi="Times New Roman"/>
          <w:b/>
          <w:sz w:val="24"/>
          <w:szCs w:val="24"/>
        </w:rPr>
        <w:t>Struktur</w:t>
      </w:r>
      <w:proofErr w:type="spellEnd"/>
      <w:r w:rsidRPr="000574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7445">
        <w:rPr>
          <w:rFonts w:ascii="Times New Roman" w:hAnsi="Times New Roman"/>
          <w:b/>
          <w:sz w:val="24"/>
          <w:szCs w:val="24"/>
        </w:rPr>
        <w:t>Anekdot</w:t>
      </w:r>
      <w:proofErr w:type="spellEnd"/>
      <w:r w:rsidRPr="000574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7445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057445">
        <w:rPr>
          <w:rFonts w:ascii="Times New Roman" w:hAnsi="Times New Roman"/>
          <w:b/>
          <w:sz w:val="24"/>
          <w:szCs w:val="24"/>
        </w:rPr>
        <w:t xml:space="preserve"> Kumpulan Humor Gus </w:t>
      </w:r>
      <w:proofErr w:type="spellStart"/>
      <w:r w:rsidRPr="00057445">
        <w:rPr>
          <w:rFonts w:ascii="Times New Roman" w:hAnsi="Times New Roman"/>
          <w:b/>
          <w:sz w:val="24"/>
          <w:szCs w:val="24"/>
        </w:rPr>
        <w:t>Dur</w:t>
      </w:r>
      <w:proofErr w:type="spellEnd"/>
    </w:p>
    <w:p w:rsidR="00D457DD" w:rsidRDefault="00D457DD" w:rsidP="00D457DD">
      <w:pPr>
        <w:pStyle w:val="NormalWeb"/>
        <w:spacing w:before="0" w:beforeAutospacing="0" w:after="0" w:afterAutospacing="0" w:line="480" w:lineRule="auto"/>
        <w:ind w:firstLine="720"/>
        <w:jc w:val="both"/>
      </w:pP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,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latar</w:t>
      </w:r>
      <w:proofErr w:type="spellEnd"/>
      <w:r>
        <w:t>.</w:t>
      </w:r>
      <w:proofErr w:type="gramEnd"/>
      <w:r>
        <w:t xml:space="preserve"> Dari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1) </w:t>
      </w:r>
      <w:proofErr w:type="spellStart"/>
      <w:r>
        <w:t>abstrak</w:t>
      </w:r>
      <w:proofErr w:type="spellEnd"/>
      <w:r>
        <w:t xml:space="preserve"> : </w:t>
      </w:r>
      <w:proofErr w:type="spellStart"/>
      <w:r>
        <w:t>abstraksi</w:t>
      </w:r>
      <w:proofErr w:type="spellEnd"/>
      <w:r>
        <w:t xml:space="preserve"> </w:t>
      </w:r>
      <w:proofErr w:type="spellStart"/>
      <w:r>
        <w:t>diawali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 </w:t>
      </w:r>
      <w:proofErr w:type="spellStart"/>
      <w:r>
        <w:t>teks</w:t>
      </w:r>
      <w:proofErr w:type="spellEnd"/>
      <w:r>
        <w:t xml:space="preserve">  </w:t>
      </w:r>
      <w:proofErr w:type="spellStart"/>
      <w:r>
        <w:t>biasanya</w:t>
      </w:r>
      <w:proofErr w:type="spellEnd"/>
      <w:r>
        <w:t xml:space="preserve">  </w:t>
      </w:r>
      <w:proofErr w:type="spellStart"/>
      <w:r>
        <w:t>bagian</w:t>
      </w:r>
      <w:proofErr w:type="spellEnd"/>
      <w:r>
        <w:t xml:space="preserve">  </w:t>
      </w:r>
      <w:proofErr w:type="spellStart"/>
      <w:r>
        <w:t>ini</w:t>
      </w:r>
      <w:proofErr w:type="spellEnd"/>
      <w:r>
        <w:t xml:space="preserve">  </w:t>
      </w:r>
      <w:proofErr w:type="spellStart"/>
      <w:r>
        <w:t>menunjukkan</w:t>
      </w:r>
      <w:proofErr w:type="spellEnd"/>
      <w:r>
        <w:t xml:space="preserve">  </w:t>
      </w:r>
      <w:proofErr w:type="spellStart"/>
      <w:r>
        <w:t>hal</w:t>
      </w:r>
      <w:proofErr w:type="spellEnd"/>
      <w:r>
        <w:t xml:space="preserve">  </w:t>
      </w:r>
      <w:proofErr w:type="spellStart"/>
      <w:r>
        <w:t>unik</w:t>
      </w:r>
      <w:proofErr w:type="spellEnd"/>
      <w:r>
        <w:t xml:space="preserve">  yang  </w:t>
      </w:r>
      <w:proofErr w:type="spellStart"/>
      <w:r>
        <w:t>akan</w:t>
      </w:r>
      <w:proofErr w:type="spellEnd"/>
      <w:r>
        <w:t xml:space="preserve"> 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, 2) </w:t>
      </w:r>
      <w:proofErr w:type="spellStart"/>
      <w:r>
        <w:t>orientasi</w:t>
      </w:r>
      <w:proofErr w:type="spellEnd"/>
      <w:r>
        <w:t xml:space="preserve">  : </w:t>
      </w:r>
      <w:proofErr w:type="spellStart"/>
      <w:r>
        <w:t>bagian</w:t>
      </w:r>
      <w:proofErr w:type="spellEnd"/>
      <w:r>
        <w:t xml:space="preserve">  yang  </w:t>
      </w:r>
      <w:proofErr w:type="spellStart"/>
      <w:r>
        <w:t>menunjukkan</w:t>
      </w:r>
      <w:proofErr w:type="spellEnd"/>
      <w:r>
        <w:t xml:space="preserve">  </w:t>
      </w:r>
      <w:proofErr w:type="spellStart"/>
      <w:r>
        <w:t>awal</w:t>
      </w:r>
      <w:proofErr w:type="spellEnd"/>
      <w:r>
        <w:t xml:space="preserve">  </w:t>
      </w:r>
      <w:proofErr w:type="spellStart"/>
      <w:r>
        <w:t>kejadian</w:t>
      </w:r>
      <w:proofErr w:type="spellEnd"/>
      <w:r>
        <w:t xml:space="preserve">  </w:t>
      </w:r>
      <w:proofErr w:type="spellStart"/>
      <w:r>
        <w:t>cerita</w:t>
      </w:r>
      <w:proofErr w:type="spellEnd"/>
      <w:r>
        <w:t xml:space="preserve">  </w:t>
      </w:r>
      <w:proofErr w:type="spellStart"/>
      <w:r>
        <w:t>atau</w:t>
      </w:r>
      <w:proofErr w:type="spellEnd"/>
      <w:r>
        <w:t xml:space="preserve"> 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 </w:t>
      </w:r>
      <w:proofErr w:type="spellStart"/>
      <w:r>
        <w:t>bagaimana</w:t>
      </w:r>
      <w:proofErr w:type="spellEnd"/>
      <w:r>
        <w:t xml:space="preserve">  </w:t>
      </w:r>
      <w:proofErr w:type="spellStart"/>
      <w:r>
        <w:t>peristiwa</w:t>
      </w:r>
      <w:proofErr w:type="spellEnd"/>
      <w:r>
        <w:t xml:space="preserve">  </w:t>
      </w:r>
      <w:proofErr w:type="spellStart"/>
      <w:r>
        <w:t>terjadi</w:t>
      </w:r>
      <w:proofErr w:type="spellEnd"/>
      <w:r>
        <w:t xml:space="preserve">.  </w:t>
      </w:r>
      <w:proofErr w:type="spellStart"/>
      <w:r>
        <w:t>Penulisa</w:t>
      </w:r>
      <w:proofErr w:type="spellEnd"/>
      <w:r>
        <w:t xml:space="preserve">  </w:t>
      </w:r>
      <w:proofErr w:type="spellStart"/>
      <w:r>
        <w:t>bisanya</w:t>
      </w:r>
      <w:proofErr w:type="spellEnd"/>
      <w:r>
        <w:t xml:space="preserve">  </w:t>
      </w:r>
      <w:proofErr w:type="spellStart"/>
      <w:r>
        <w:t>bercerita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detail </w:t>
      </w:r>
      <w:proofErr w:type="spellStart"/>
      <w:r>
        <w:t>dibagian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3) </w:t>
      </w:r>
      <w:proofErr w:type="spellStart"/>
      <w:r>
        <w:t>krisis</w:t>
      </w:r>
      <w:proofErr w:type="spellEnd"/>
      <w:r>
        <w:t xml:space="preserve"> : </w:t>
      </w:r>
      <w:proofErr w:type="spellStart"/>
      <w:r>
        <w:t>bagian</w:t>
      </w:r>
      <w:proofErr w:type="spellEnd"/>
      <w:r>
        <w:t xml:space="preserve">  </w:t>
      </w:r>
      <w:proofErr w:type="spellStart"/>
      <w:r>
        <w:t>dimana</w:t>
      </w:r>
      <w:proofErr w:type="spellEnd"/>
      <w:r>
        <w:t xml:space="preserve">  </w:t>
      </w:r>
      <w:proofErr w:type="spellStart"/>
      <w:r>
        <w:t>terjadi</w:t>
      </w:r>
      <w:proofErr w:type="spellEnd"/>
      <w:r>
        <w:t xml:space="preserve">  </w:t>
      </w:r>
      <w:proofErr w:type="spellStart"/>
      <w:r>
        <w:t>hal</w:t>
      </w:r>
      <w:proofErr w:type="spellEnd"/>
      <w:r>
        <w:t xml:space="preserve">  </w:t>
      </w:r>
      <w:proofErr w:type="spellStart"/>
      <w:r>
        <w:t>atau</w:t>
      </w:r>
      <w:proofErr w:type="spellEnd"/>
      <w:r>
        <w:t xml:space="preserve">  </w:t>
      </w:r>
      <w:proofErr w:type="spellStart"/>
      <w:r>
        <w:t>masalah</w:t>
      </w:r>
      <w:proofErr w:type="spellEnd"/>
      <w:r>
        <w:t xml:space="preserve">  yang  </w:t>
      </w:r>
      <w:proofErr w:type="spellStart"/>
      <w:r>
        <w:t>unik</w:t>
      </w:r>
      <w:proofErr w:type="spellEnd"/>
      <w:r>
        <w:t xml:space="preserve">  </w:t>
      </w:r>
      <w:proofErr w:type="spellStart"/>
      <w:r>
        <w:t>atau</w:t>
      </w:r>
      <w:proofErr w:type="spellEnd"/>
      <w:r>
        <w:t xml:space="preserve">  </w:t>
      </w:r>
      <w:proofErr w:type="spellStart"/>
      <w:r>
        <w:t>tidak</w:t>
      </w:r>
      <w:proofErr w:type="spellEnd"/>
      <w:r>
        <w:t xml:space="preserve">    </w:t>
      </w:r>
      <w:proofErr w:type="spellStart"/>
      <w:r>
        <w:t>biasayang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sepenulis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diceritakan</w:t>
      </w:r>
      <w:proofErr w:type="spellEnd"/>
      <w:r>
        <w:t xml:space="preserve">. 4) </w:t>
      </w:r>
      <w:proofErr w:type="spellStart"/>
      <w:r>
        <w:t>reaksi</w:t>
      </w:r>
      <w:proofErr w:type="spellEnd"/>
      <w:r>
        <w:t xml:space="preserve"> : </w:t>
      </w:r>
      <w:proofErr w:type="spellStart"/>
      <w:r>
        <w:t>bagian</w:t>
      </w:r>
      <w:proofErr w:type="spellEnd"/>
      <w:r>
        <w:t xml:space="preserve">  </w:t>
      </w:r>
      <w:proofErr w:type="spellStart"/>
      <w:r>
        <w:t>bagaimana</w:t>
      </w:r>
      <w:proofErr w:type="spellEnd"/>
      <w:r>
        <w:t xml:space="preserve">  </w:t>
      </w:r>
      <w:proofErr w:type="spellStart"/>
      <w:r>
        <w:t>cara</w:t>
      </w:r>
      <w:proofErr w:type="spellEnd"/>
      <w:r>
        <w:t xml:space="preserve">  </w:t>
      </w:r>
      <w:proofErr w:type="spellStart"/>
      <w:r>
        <w:t>penulis</w:t>
      </w:r>
      <w:proofErr w:type="spellEnd"/>
      <w:r>
        <w:t xml:space="preserve">  </w:t>
      </w:r>
      <w:proofErr w:type="spellStart"/>
      <w:r>
        <w:t>atau</w:t>
      </w:r>
      <w:proofErr w:type="spellEnd"/>
      <w:r>
        <w:t xml:space="preserve">  </w:t>
      </w:r>
      <w:proofErr w:type="spellStart"/>
      <w:r>
        <w:t>orang</w:t>
      </w:r>
      <w:proofErr w:type="spellEnd"/>
      <w:r>
        <w:t xml:space="preserve">  yang 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dikrisis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, 5) </w:t>
      </w:r>
      <w:proofErr w:type="spellStart"/>
      <w:r>
        <w:lastRenderedPageBreak/>
        <w:t>koda</w:t>
      </w:r>
      <w:proofErr w:type="spellEnd"/>
      <w:r>
        <w:t xml:space="preserve"> : </w:t>
      </w:r>
      <w:proofErr w:type="spellStart"/>
      <w:r>
        <w:t>merupakan</w:t>
      </w:r>
      <w:proofErr w:type="spellEnd"/>
      <w:r>
        <w:t xml:space="preserve">  </w:t>
      </w:r>
      <w:proofErr w:type="spellStart"/>
      <w:r>
        <w:t>bagian</w:t>
      </w:r>
      <w:proofErr w:type="spellEnd"/>
      <w:r>
        <w:t xml:space="preserve">  </w:t>
      </w:r>
      <w:proofErr w:type="spellStart"/>
      <w:r>
        <w:t>akhir</w:t>
      </w:r>
      <w:proofErr w:type="spellEnd"/>
      <w:r>
        <w:t xml:space="preserve">  </w:t>
      </w:r>
      <w:proofErr w:type="spellStart"/>
      <w:r>
        <w:t>dari</w:t>
      </w:r>
      <w:proofErr w:type="spellEnd"/>
      <w:r>
        <w:t xml:space="preserve">  </w:t>
      </w:r>
      <w:proofErr w:type="spellStart"/>
      <w:r>
        <w:t>cerita</w:t>
      </w:r>
      <w:proofErr w:type="spellEnd"/>
      <w:r>
        <w:t xml:space="preserve">  </w:t>
      </w:r>
      <w:proofErr w:type="spellStart"/>
      <w:r>
        <w:t>unik</w:t>
      </w:r>
      <w:proofErr w:type="spellEnd"/>
      <w:r>
        <w:t xml:space="preserve">  </w:t>
      </w:r>
      <w:proofErr w:type="spellStart"/>
      <w:r>
        <w:t>tersebut</w:t>
      </w:r>
      <w:proofErr w:type="spellEnd"/>
      <w:r>
        <w:t xml:space="preserve">.  </w:t>
      </w:r>
      <w:proofErr w:type="spellStart"/>
      <w:r>
        <w:t>Bisa</w:t>
      </w:r>
      <w:proofErr w:type="spellEnd"/>
      <w:r>
        <w:t xml:space="preserve"> 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memberi</w:t>
      </w:r>
      <w:proofErr w:type="spellEnd"/>
      <w:r>
        <w:t xml:space="preserve">  </w:t>
      </w:r>
      <w:proofErr w:type="spellStart"/>
      <w:r>
        <w:t>kesimpulan</w:t>
      </w:r>
      <w:proofErr w:type="spellEnd"/>
      <w:r>
        <w:t xml:space="preserve">  </w:t>
      </w:r>
      <w:proofErr w:type="spellStart"/>
      <w:r>
        <w:t>tentang</w:t>
      </w:r>
      <w:proofErr w:type="spellEnd"/>
      <w:r>
        <w:t xml:space="preserve">  </w:t>
      </w:r>
      <w:proofErr w:type="spellStart"/>
      <w:r>
        <w:t>kejadian</w:t>
      </w:r>
      <w:proofErr w:type="spellEnd"/>
      <w:r>
        <w:t xml:space="preserve">  yang  </w:t>
      </w:r>
      <w:proofErr w:type="spellStart"/>
      <w:r>
        <w:t>dialami</w:t>
      </w:r>
      <w:proofErr w:type="spellEnd"/>
      <w:r>
        <w:t xml:space="preserve">  </w:t>
      </w:r>
      <w:proofErr w:type="spellStart"/>
      <w:r>
        <w:t>penulis</w:t>
      </w:r>
      <w:proofErr w:type="spellEnd"/>
      <w:r>
        <w:t xml:space="preserve"> 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ditulis</w:t>
      </w:r>
      <w:proofErr w:type="spellEnd"/>
      <w:r>
        <w:t xml:space="preserve">.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karna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yang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terpenting</w:t>
      </w:r>
      <w:proofErr w:type="spellEnd"/>
      <w:r>
        <w:t xml:space="preserve">. </w:t>
      </w:r>
    </w:p>
    <w:p w:rsidR="00D457DD" w:rsidRPr="00231DD8" w:rsidRDefault="00D457DD" w:rsidP="00D457DD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left="360"/>
        <w:jc w:val="both"/>
        <w:rPr>
          <w:b/>
        </w:rPr>
      </w:pPr>
      <w:proofErr w:type="spellStart"/>
      <w:r w:rsidRPr="00231DD8">
        <w:rPr>
          <w:b/>
        </w:rPr>
        <w:t>Ciri-Ciri</w:t>
      </w:r>
      <w:proofErr w:type="spellEnd"/>
      <w:r w:rsidRPr="00231DD8">
        <w:rPr>
          <w:b/>
        </w:rPr>
        <w:t xml:space="preserve"> </w:t>
      </w:r>
      <w:proofErr w:type="spellStart"/>
      <w:r w:rsidRPr="00231DD8">
        <w:rPr>
          <w:b/>
        </w:rPr>
        <w:t>Kebahasaan</w:t>
      </w:r>
      <w:proofErr w:type="spellEnd"/>
      <w:r w:rsidRPr="00231DD8">
        <w:rPr>
          <w:b/>
        </w:rPr>
        <w:t xml:space="preserve"> </w:t>
      </w:r>
      <w:proofErr w:type="spellStart"/>
      <w:r w:rsidRPr="00231DD8">
        <w:rPr>
          <w:b/>
        </w:rPr>
        <w:t>Teks</w:t>
      </w:r>
      <w:proofErr w:type="spellEnd"/>
      <w:r w:rsidRPr="00231DD8">
        <w:rPr>
          <w:b/>
        </w:rPr>
        <w:t xml:space="preserve"> </w:t>
      </w:r>
      <w:proofErr w:type="spellStart"/>
      <w:r w:rsidRPr="00231DD8">
        <w:rPr>
          <w:b/>
        </w:rPr>
        <w:t>Anekdot</w:t>
      </w:r>
      <w:proofErr w:type="spellEnd"/>
    </w:p>
    <w:p w:rsidR="00D457DD" w:rsidRDefault="00D457DD" w:rsidP="00D457DD">
      <w:pPr>
        <w:pStyle w:val="NormalWeb"/>
        <w:spacing w:before="0" w:beforeAutospacing="0" w:after="0" w:afterAutospacing="0" w:line="480" w:lineRule="auto"/>
        <w:ind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ciri-ciri</w:t>
      </w:r>
      <w:proofErr w:type="spellEnd"/>
      <w:r>
        <w:t xml:space="preserve"> </w:t>
      </w:r>
      <w:proofErr w:type="spellStart"/>
      <w:r>
        <w:t>kebahasaan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1) </w:t>
      </w:r>
      <w:proofErr w:type="spellStart"/>
      <w:r>
        <w:t>partisipasi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, 2)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lucu</w:t>
      </w:r>
      <w:proofErr w:type="spellEnd"/>
      <w:r>
        <w:t xml:space="preserve">, 3)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sindiran</w:t>
      </w:r>
      <w:proofErr w:type="spellEnd"/>
      <w:r>
        <w:t xml:space="preserve">, 4)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konjungsi</w:t>
      </w:r>
      <w:proofErr w:type="spellEnd"/>
      <w:r>
        <w:t xml:space="preserve">. Dari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proofErr w:type="gramStart"/>
      <w:r>
        <w:t>ada</w:t>
      </w:r>
      <w:proofErr w:type="spellEnd"/>
      <w:r>
        <w:t xml:space="preserve">  </w:t>
      </w:r>
      <w:proofErr w:type="spellStart"/>
      <w:r>
        <w:t>beberapa</w:t>
      </w:r>
      <w:proofErr w:type="spellEnd"/>
      <w:proofErr w:type="gramEnd"/>
      <w:r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kebahasaan</w:t>
      </w:r>
      <w:proofErr w:type="spellEnd"/>
      <w:r>
        <w:t xml:space="preserve">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 xml:space="preserve">. </w:t>
      </w:r>
      <w:proofErr w:type="spellStart"/>
      <w:proofErr w:type="gramStart"/>
      <w:r>
        <w:t>Ciri</w:t>
      </w:r>
      <w:proofErr w:type="spellEnd"/>
      <w:r>
        <w:t xml:space="preserve"> </w:t>
      </w:r>
      <w:proofErr w:type="spellStart"/>
      <w:r>
        <w:t>kebahasaan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terletak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kelucuan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sindiran</w:t>
      </w:r>
      <w:proofErr w:type="spellEnd"/>
      <w:r>
        <w:t>.</w:t>
      </w:r>
      <w:proofErr w:type="gramEnd"/>
      <w:r>
        <w:t xml:space="preserve"> </w:t>
      </w:r>
      <w:proofErr w:type="gramStart"/>
      <w:r w:rsidRPr="00C54A1B">
        <w:t xml:space="preserve">Dari </w:t>
      </w:r>
      <w:proofErr w:type="spellStart"/>
      <w:r w:rsidRPr="00C54A1B">
        <w:t>hasil</w:t>
      </w:r>
      <w:proofErr w:type="spellEnd"/>
      <w:r w:rsidRPr="00C54A1B">
        <w:t xml:space="preserve"> data </w:t>
      </w:r>
      <w:proofErr w:type="spellStart"/>
      <w:r w:rsidRPr="00C54A1B">
        <w:t>tersebut</w:t>
      </w:r>
      <w:proofErr w:type="spellEnd"/>
      <w:r w:rsidRPr="00C54A1B"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humor yang </w:t>
      </w:r>
      <w:proofErr w:type="spellStart"/>
      <w:r>
        <w:t>menonjol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sindiran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konjungsi</w:t>
      </w:r>
      <w:proofErr w:type="spellEnd"/>
      <w:r>
        <w:t>.</w:t>
      </w:r>
      <w:proofErr w:type="gram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humor Gus </w:t>
      </w:r>
      <w:proofErr w:type="spellStart"/>
      <w:r>
        <w:t>Dur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kelucuan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terletak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lucu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sindiran</w:t>
      </w:r>
      <w:proofErr w:type="spellEnd"/>
      <w:r>
        <w:t>.</w:t>
      </w:r>
    </w:p>
    <w:p w:rsidR="00D457DD" w:rsidRDefault="00D457DD" w:rsidP="00D457DD">
      <w:pPr>
        <w:pStyle w:val="NormalWeb"/>
        <w:spacing w:before="0" w:beforeAutospacing="0" w:after="0" w:afterAutospacing="0" w:line="480" w:lineRule="auto"/>
        <w:ind w:left="360" w:hanging="360"/>
        <w:jc w:val="both"/>
        <w:rPr>
          <w:b/>
        </w:rPr>
      </w:pPr>
      <w:r w:rsidRPr="002A50BC">
        <w:rPr>
          <w:b/>
        </w:rPr>
        <w:t xml:space="preserve">5.2 </w:t>
      </w:r>
      <w:r>
        <w:rPr>
          <w:b/>
        </w:rPr>
        <w:t>S</w:t>
      </w:r>
      <w:r w:rsidRPr="002A50BC">
        <w:rPr>
          <w:b/>
        </w:rPr>
        <w:t>aran</w:t>
      </w:r>
    </w:p>
    <w:p w:rsidR="00D457DD" w:rsidRDefault="00D457DD" w:rsidP="00D457DD">
      <w:pPr>
        <w:pStyle w:val="NormalWeb"/>
        <w:spacing w:before="0" w:beforeAutospacing="0" w:after="0" w:afterAutospacing="0" w:line="480" w:lineRule="auto"/>
        <w:jc w:val="both"/>
      </w:pPr>
      <w:r>
        <w:rPr>
          <w:b/>
        </w:rPr>
        <w:tab/>
      </w:r>
      <w:proofErr w:type="spellStart"/>
      <w:r w:rsidRPr="00E03C4A">
        <w:t>Sehubungan</w:t>
      </w:r>
      <w:proofErr w:type="spellEnd"/>
      <w:r w:rsidRPr="00E03C4A">
        <w:t xml:space="preserve"> </w:t>
      </w:r>
      <w:proofErr w:type="spellStart"/>
      <w:r w:rsidRPr="00E03C4A">
        <w:t>dengan</w:t>
      </w:r>
      <w:proofErr w:type="spellEnd"/>
      <w:r w:rsidRPr="00E03C4A">
        <w:t xml:space="preserve"> </w:t>
      </w:r>
      <w:proofErr w:type="spellStart"/>
      <w:r w:rsidRPr="00E03C4A">
        <w:t>hasil</w:t>
      </w:r>
      <w:proofErr w:type="spellEnd"/>
      <w:r w:rsidRPr="00E03C4A">
        <w:t xml:space="preserve"> </w:t>
      </w:r>
      <w:proofErr w:type="spellStart"/>
      <w:r w:rsidRPr="00E03C4A">
        <w:t>penelitian</w:t>
      </w:r>
      <w:proofErr w:type="spellEnd"/>
      <w:r w:rsidRPr="00E03C4A">
        <w:t xml:space="preserve"> </w:t>
      </w:r>
      <w:proofErr w:type="spellStart"/>
      <w:r w:rsidRPr="00E03C4A">
        <w:t>di</w:t>
      </w:r>
      <w:proofErr w:type="spellEnd"/>
      <w:r w:rsidRPr="00E03C4A">
        <w:t xml:space="preserve"> </w:t>
      </w:r>
      <w:proofErr w:type="spellStart"/>
      <w:r w:rsidRPr="00E03C4A">
        <w:t>atas</w:t>
      </w:r>
      <w:proofErr w:type="spellEnd"/>
      <w:r w:rsidRPr="00E03C4A">
        <w:t xml:space="preserve">, </w:t>
      </w:r>
      <w:proofErr w:type="spellStart"/>
      <w:r w:rsidRPr="00E03C4A">
        <w:t>dikemukakan</w:t>
      </w:r>
      <w:proofErr w:type="spellEnd"/>
      <w:r w:rsidRPr="00E03C4A">
        <w:t xml:space="preserve"> </w:t>
      </w:r>
      <w:proofErr w:type="spellStart"/>
      <w:r w:rsidRPr="00E03C4A">
        <w:t>beberapa</w:t>
      </w:r>
      <w:proofErr w:type="spellEnd"/>
      <w:r w:rsidRPr="00E03C4A">
        <w:t xml:space="preserve"> saran yang </w:t>
      </w:r>
      <w:proofErr w:type="spellStart"/>
      <w:r w:rsidRPr="00E03C4A">
        <w:t>mungkin</w:t>
      </w:r>
      <w:proofErr w:type="spellEnd"/>
      <w:r w:rsidRPr="00E03C4A">
        <w:t xml:space="preserve"> </w:t>
      </w:r>
      <w:proofErr w:type="spellStart"/>
      <w:r w:rsidRPr="00E03C4A">
        <w:t>bermanfaat</w:t>
      </w:r>
      <w:proofErr w:type="spellEnd"/>
      <w:r w:rsidRPr="00E03C4A">
        <w:t xml:space="preserve"> </w:t>
      </w:r>
      <w:proofErr w:type="spellStart"/>
      <w:r w:rsidRPr="00E03C4A">
        <w:t>bagi</w:t>
      </w:r>
      <w:proofErr w:type="spellEnd"/>
      <w:r w:rsidRPr="00E03C4A">
        <w:t xml:space="preserve"> </w:t>
      </w:r>
      <w:proofErr w:type="spellStart"/>
      <w:r w:rsidRPr="00E03C4A">
        <w:t>semua</w:t>
      </w:r>
      <w:proofErr w:type="spellEnd"/>
      <w:r w:rsidRPr="00E03C4A">
        <w:t xml:space="preserve"> </w:t>
      </w:r>
      <w:proofErr w:type="spellStart"/>
      <w:r w:rsidRPr="00E03C4A">
        <w:t>pihak</w:t>
      </w:r>
      <w:proofErr w:type="spellEnd"/>
      <w:r w:rsidRPr="00E03C4A">
        <w:t xml:space="preserve"> yang </w:t>
      </w:r>
      <w:proofErr w:type="spellStart"/>
      <w:r w:rsidRPr="00E03C4A">
        <w:t>berkepentinga</w:t>
      </w:r>
      <w:r>
        <w:t>n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.</w:t>
      </w:r>
      <w:proofErr w:type="gramEnd"/>
    </w:p>
    <w:p w:rsidR="00D457DD" w:rsidRDefault="00D457DD" w:rsidP="00D457DD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anekdot</w:t>
      </w:r>
      <w:proofErr w:type="spellEnd"/>
      <w:r>
        <w:t>.</w:t>
      </w:r>
    </w:p>
    <w:p w:rsidR="00D457DD" w:rsidRDefault="00D457DD" w:rsidP="00D457DD">
      <w:pPr>
        <w:pStyle w:val="Default"/>
        <w:numPr>
          <w:ilvl w:val="0"/>
          <w:numId w:val="6"/>
        </w:numPr>
        <w:tabs>
          <w:tab w:val="left" w:pos="0"/>
        </w:tabs>
        <w:spacing w:line="480" w:lineRule="auto"/>
        <w:jc w:val="both"/>
      </w:pPr>
      <w:proofErr w:type="spellStart"/>
      <w:r w:rsidRPr="00D073E5">
        <w:lastRenderedPageBreak/>
        <w:t>Bagi</w:t>
      </w:r>
      <w:proofErr w:type="spellEnd"/>
      <w:r w:rsidRPr="00D073E5">
        <w:t xml:space="preserve"> </w:t>
      </w:r>
      <w:proofErr w:type="spellStart"/>
      <w:r w:rsidRPr="00D073E5">
        <w:t>penelitian</w:t>
      </w:r>
      <w:proofErr w:type="spellEnd"/>
      <w:r w:rsidRPr="00D073E5">
        <w:t xml:space="preserve"> </w:t>
      </w:r>
      <w:proofErr w:type="gramStart"/>
      <w:r w:rsidRPr="00D073E5">
        <w:t>lain</w:t>
      </w:r>
      <w:proofErr w:type="gramEnd"/>
      <w:r w:rsidRPr="00D073E5">
        <w:t xml:space="preserve"> </w:t>
      </w:r>
      <w:proofErr w:type="spellStart"/>
      <w:r w:rsidRPr="00D073E5">
        <w:t>adalah</w:t>
      </w:r>
      <w:proofErr w:type="spellEnd"/>
      <w:r w:rsidRPr="00D073E5">
        <w:t xml:space="preserve"> </w:t>
      </w:r>
      <w:proofErr w:type="spellStart"/>
      <w:r w:rsidRPr="00D073E5">
        <w:t>sebagai</w:t>
      </w:r>
      <w:proofErr w:type="spellEnd"/>
      <w:r w:rsidRPr="00D073E5">
        <w:t xml:space="preserve"> </w:t>
      </w:r>
      <w:proofErr w:type="spellStart"/>
      <w:r w:rsidRPr="00D073E5">
        <w:t>motivasi</w:t>
      </w:r>
      <w:proofErr w:type="spellEnd"/>
      <w:r w:rsidRPr="00D073E5">
        <w:t xml:space="preserve"> </w:t>
      </w:r>
      <w:proofErr w:type="spellStart"/>
      <w:r w:rsidRPr="00D073E5">
        <w:t>dan</w:t>
      </w:r>
      <w:proofErr w:type="spellEnd"/>
      <w:r w:rsidRPr="00D073E5">
        <w:t xml:space="preserve"> </w:t>
      </w:r>
      <w:proofErr w:type="spellStart"/>
      <w:r w:rsidRPr="00D073E5">
        <w:t>referensi</w:t>
      </w:r>
      <w:proofErr w:type="spellEnd"/>
      <w:r w:rsidRPr="00D073E5">
        <w:t xml:space="preserve"> </w:t>
      </w:r>
      <w:proofErr w:type="spellStart"/>
      <w:r w:rsidRPr="00D073E5">
        <w:t>dalam</w:t>
      </w:r>
      <w:proofErr w:type="spellEnd"/>
      <w:r w:rsidRPr="00D073E5">
        <w:t xml:space="preserve"> </w:t>
      </w:r>
      <w:proofErr w:type="spellStart"/>
      <w:r w:rsidRPr="00D073E5">
        <w:t>penelitian</w:t>
      </w:r>
      <w:proofErr w:type="spellEnd"/>
      <w:r w:rsidRPr="00D073E5">
        <w:t xml:space="preserve"> </w:t>
      </w:r>
      <w:proofErr w:type="spellStart"/>
      <w:r>
        <w:t>bahasa</w:t>
      </w:r>
      <w:proofErr w:type="spellEnd"/>
      <w:r w:rsidRPr="00D073E5">
        <w:t xml:space="preserve"> Indonesia. </w:t>
      </w:r>
      <w:proofErr w:type="spellStart"/>
      <w:r w:rsidRPr="00D073E5">
        <w:t>Diharapkan</w:t>
      </w:r>
      <w:proofErr w:type="spellEnd"/>
      <w:r w:rsidRPr="00D073E5">
        <w:t xml:space="preserve"> </w:t>
      </w:r>
      <w:proofErr w:type="spellStart"/>
      <w:r w:rsidRPr="00E13E65">
        <w:t>setelah</w:t>
      </w:r>
      <w:proofErr w:type="spellEnd"/>
      <w:r w:rsidRPr="00D073E5">
        <w:t xml:space="preserve"> </w:t>
      </w:r>
      <w:proofErr w:type="spellStart"/>
      <w:r w:rsidRPr="00D073E5">
        <w:t>peneliti</w:t>
      </w:r>
      <w:proofErr w:type="spellEnd"/>
      <w:r w:rsidRPr="00D073E5">
        <w:t xml:space="preserve"> </w:t>
      </w:r>
      <w:proofErr w:type="spellStart"/>
      <w:r w:rsidRPr="00D073E5">
        <w:t>melakukan</w:t>
      </w:r>
      <w:proofErr w:type="spellEnd"/>
      <w:r w:rsidRPr="00D073E5">
        <w:t xml:space="preserve"> </w:t>
      </w:r>
      <w:proofErr w:type="spellStart"/>
      <w:r w:rsidRPr="00D073E5">
        <w:t>penelitian</w:t>
      </w:r>
      <w:proofErr w:type="spellEnd"/>
      <w:r w:rsidRPr="00D073E5">
        <w:t xml:space="preserve"> </w:t>
      </w:r>
      <w:proofErr w:type="spellStart"/>
      <w:r w:rsidRPr="00D073E5">
        <w:t>ini</w:t>
      </w:r>
      <w:proofErr w:type="spellEnd"/>
      <w:r w:rsidRPr="00D073E5">
        <w:t xml:space="preserve"> </w:t>
      </w:r>
      <w:proofErr w:type="spellStart"/>
      <w:r w:rsidRPr="00D073E5">
        <w:t>muncul</w:t>
      </w:r>
      <w:proofErr w:type="spellEnd"/>
      <w:r w:rsidRPr="00D073E5">
        <w:t xml:space="preserve"> </w:t>
      </w:r>
      <w:proofErr w:type="spellStart"/>
      <w:r w:rsidRPr="00D073E5">
        <w:t>penelitian-penelitian</w:t>
      </w:r>
      <w:proofErr w:type="spellEnd"/>
      <w:r w:rsidRPr="00D073E5">
        <w:t xml:space="preserve"> </w:t>
      </w:r>
      <w:proofErr w:type="spellStart"/>
      <w:r w:rsidRPr="00D073E5">
        <w:t>baru</w:t>
      </w:r>
      <w:proofErr w:type="spellEnd"/>
      <w:r w:rsidRPr="00D073E5">
        <w:t xml:space="preserve"> </w:t>
      </w:r>
      <w:proofErr w:type="spellStart"/>
      <w:r w:rsidRPr="00D073E5">
        <w:t>sehingga</w:t>
      </w:r>
      <w:proofErr w:type="spellEnd"/>
      <w:r w:rsidRPr="00D073E5">
        <w:t xml:space="preserve"> </w:t>
      </w:r>
      <w:proofErr w:type="spellStart"/>
      <w:r w:rsidRPr="00D073E5">
        <w:t>dapat</w:t>
      </w:r>
      <w:proofErr w:type="spellEnd"/>
      <w:r w:rsidRPr="00D073E5">
        <w:t xml:space="preserve"> </w:t>
      </w:r>
      <w:proofErr w:type="spellStart"/>
      <w:r w:rsidRPr="00D073E5">
        <w:t>menumbuhkan</w:t>
      </w:r>
      <w:proofErr w:type="spellEnd"/>
      <w:r w:rsidRPr="00D073E5">
        <w:t xml:space="preserve"> </w:t>
      </w:r>
      <w:proofErr w:type="spellStart"/>
      <w:r w:rsidRPr="00D073E5">
        <w:t>motivasi</w:t>
      </w:r>
      <w:proofErr w:type="spellEnd"/>
      <w:r w:rsidRPr="00D073E5">
        <w:t xml:space="preserve"> </w:t>
      </w:r>
      <w:proofErr w:type="spellStart"/>
      <w:r w:rsidRPr="00D073E5">
        <w:t>dalam</w:t>
      </w:r>
      <w:proofErr w:type="spellEnd"/>
      <w:r w:rsidRPr="00D073E5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r w:rsidRPr="00D073E5">
        <w:t>Indonesia</w:t>
      </w:r>
      <w:r>
        <w:t>.</w:t>
      </w:r>
    </w:p>
    <w:p w:rsidR="00D457DD" w:rsidRPr="007E6261" w:rsidRDefault="00D457DD" w:rsidP="00D457D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Style w:val="HTMLTypewriter"/>
          <w:rFonts w:ascii="Times New Roman" w:eastAsia="DejaVu Sans" w:hAnsi="Times New Roman"/>
          <w:sz w:val="24"/>
          <w:szCs w:val="24"/>
        </w:rPr>
      </w:pPr>
      <w:proofErr w:type="spellStart"/>
      <w:r>
        <w:rPr>
          <w:rStyle w:val="HTMLTypewriter"/>
          <w:rFonts w:ascii="Times New Roman" w:eastAsia="DejaVu Sans" w:hAnsi="Times New Roman"/>
          <w:sz w:val="24"/>
          <w:szCs w:val="24"/>
        </w:rPr>
        <w:t>K</w:t>
      </w:r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ami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sebagai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penulis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berharap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anda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senantiasa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memberikan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pembenahan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terhadap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kekurangan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yang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ada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dalam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kajian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ini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, agar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skripsi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ini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menjadi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lebih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baik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sesuai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dengan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yang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anda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 xml:space="preserve"> </w:t>
      </w:r>
      <w:proofErr w:type="spellStart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harapkan</w:t>
      </w:r>
      <w:proofErr w:type="spellEnd"/>
      <w:r w:rsidRPr="007E6261">
        <w:rPr>
          <w:rStyle w:val="HTMLTypewriter"/>
          <w:rFonts w:ascii="Times New Roman" w:eastAsia="DejaVu Sans" w:hAnsi="Times New Roman"/>
          <w:sz w:val="24"/>
          <w:szCs w:val="24"/>
        </w:rPr>
        <w:t>.</w:t>
      </w:r>
    </w:p>
    <w:p w:rsidR="00EF65E0" w:rsidRPr="00D457DD" w:rsidRDefault="00EF65E0" w:rsidP="00D457DD"/>
    <w:sectPr w:rsidR="00EF65E0" w:rsidRPr="00D457DD" w:rsidSect="000F5B8E">
      <w:headerReference w:type="default" r:id="rId5"/>
      <w:footerReference w:type="default" r:id="rId6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0069"/>
      <w:docPartObj>
        <w:docPartGallery w:val="Page Numbers (Bottom of Page)"/>
        <w:docPartUnique/>
      </w:docPartObj>
    </w:sdtPr>
    <w:sdtEndPr/>
    <w:sdtContent>
      <w:p w:rsidR="00184A5C" w:rsidRDefault="00D45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4A5C" w:rsidRDefault="00D457D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5C" w:rsidRDefault="00D457DD">
    <w:pPr>
      <w:pStyle w:val="Header"/>
      <w:jc w:val="right"/>
    </w:pPr>
  </w:p>
  <w:p w:rsidR="00184A5C" w:rsidRDefault="00D457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358"/>
    <w:multiLevelType w:val="multilevel"/>
    <w:tmpl w:val="23141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96A458A"/>
    <w:multiLevelType w:val="hybridMultilevel"/>
    <w:tmpl w:val="E68650F6"/>
    <w:lvl w:ilvl="0" w:tplc="71B4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33421"/>
    <w:multiLevelType w:val="hybridMultilevel"/>
    <w:tmpl w:val="69D23CFE"/>
    <w:lvl w:ilvl="0" w:tplc="74320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F378E"/>
    <w:multiLevelType w:val="multilevel"/>
    <w:tmpl w:val="A6D23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9474AE3"/>
    <w:multiLevelType w:val="multilevel"/>
    <w:tmpl w:val="6FD6B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F83020D"/>
    <w:multiLevelType w:val="multilevel"/>
    <w:tmpl w:val="1C0AF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1850F8"/>
    <w:rsid w:val="000F5B8E"/>
    <w:rsid w:val="001850F8"/>
    <w:rsid w:val="00D457DD"/>
    <w:rsid w:val="00E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gc">
    <w:name w:val="_tgc"/>
    <w:basedOn w:val="DefaultParagraphFont"/>
    <w:rsid w:val="000F5B8E"/>
  </w:style>
  <w:style w:type="paragraph" w:styleId="NormalWeb">
    <w:name w:val="Normal (Web)"/>
    <w:basedOn w:val="Normal"/>
    <w:uiPriority w:val="99"/>
    <w:unhideWhenUsed/>
    <w:rsid w:val="000F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8E"/>
    <w:rPr>
      <w:lang w:val="en-US"/>
    </w:rPr>
  </w:style>
  <w:style w:type="paragraph" w:customStyle="1" w:styleId="Default">
    <w:name w:val="Default"/>
    <w:rsid w:val="00D45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TMLTypewriter">
    <w:name w:val="HTML Typewriter"/>
    <w:basedOn w:val="DefaultParagraphFont"/>
    <w:rsid w:val="00D457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2019-02-01T03:04:00Z</dcterms:created>
  <dcterms:modified xsi:type="dcterms:W3CDTF">2019-02-01T03:04:00Z</dcterms:modified>
</cp:coreProperties>
</file>