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DB" w:rsidRDefault="00C21DDB" w:rsidP="00C21DD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ABSTRAK</w:t>
      </w:r>
    </w:p>
    <w:p w:rsidR="00C21DDB" w:rsidRDefault="00C21DDB" w:rsidP="00C21DDB">
      <w:pPr>
        <w:spacing w:after="0" w:line="240" w:lineRule="auto"/>
        <w:ind w:left="1260" w:hanging="900"/>
        <w:jc w:val="both"/>
        <w:rPr>
          <w:rFonts w:ascii="Times New Roman" w:hAnsi="Times New Roman" w:cs="Times New Roman"/>
          <w:sz w:val="24"/>
          <w:szCs w:val="24"/>
        </w:rPr>
      </w:pPr>
      <w:r>
        <w:rPr>
          <w:rFonts w:ascii="Times New Roman" w:hAnsi="Times New Roman" w:cs="Times New Roman"/>
          <w:sz w:val="24"/>
          <w:szCs w:val="24"/>
        </w:rPr>
        <w:t>Ahmad Faizol</w:t>
      </w:r>
      <w:r>
        <w:rPr>
          <w:rFonts w:ascii="Times New Roman" w:hAnsi="Times New Roman" w:cs="Times New Roman"/>
          <w:sz w:val="24"/>
          <w:szCs w:val="24"/>
          <w:lang w:val="en-US"/>
        </w:rPr>
        <w:t xml:space="preserve">. 2018. </w:t>
      </w:r>
      <w:r>
        <w:rPr>
          <w:rFonts w:ascii="Times New Roman" w:hAnsi="Times New Roman" w:cs="Times New Roman"/>
          <w:sz w:val="24"/>
          <w:szCs w:val="24"/>
        </w:rPr>
        <w:t>“</w:t>
      </w:r>
      <w:proofErr w:type="gramStart"/>
      <w:r>
        <w:rPr>
          <w:rFonts w:ascii="Times New Roman" w:hAnsi="Times New Roman" w:cs="Times New Roman"/>
          <w:sz w:val="24"/>
          <w:szCs w:val="24"/>
        </w:rPr>
        <w:t>efektivitas</w:t>
      </w:r>
      <w:proofErr w:type="gramEnd"/>
      <w:r>
        <w:rPr>
          <w:rFonts w:ascii="Times New Roman" w:hAnsi="Times New Roman" w:cs="Times New Roman"/>
          <w:sz w:val="24"/>
          <w:szCs w:val="24"/>
        </w:rPr>
        <w:t xml:space="preserve"> media audio visual terhadap kemampuan menganalisis unsur-unsur intrinsik dan ekstrinsik drama ayahku pulang di kelas viii smpn 01 burneh Tahun Pelajaran 2017/2018”</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Indonesia.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STKIP PGRI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Pembimbing I: Sakrim, M.P.d., Pembimbing II: Buyung Pambudi, M.Si</w:t>
      </w:r>
    </w:p>
    <w:p w:rsidR="00C21DDB" w:rsidRDefault="00C21DDB" w:rsidP="00C21DDB">
      <w:pPr>
        <w:spacing w:after="0" w:line="240" w:lineRule="auto"/>
        <w:ind w:left="1260" w:hanging="900"/>
        <w:jc w:val="both"/>
        <w:rPr>
          <w:rFonts w:ascii="Times New Roman" w:hAnsi="Times New Roman" w:cs="Times New Roman"/>
          <w:sz w:val="24"/>
          <w:szCs w:val="24"/>
        </w:rPr>
      </w:pPr>
    </w:p>
    <w:p w:rsidR="00C21DDB" w:rsidRDefault="00C21DDB" w:rsidP="00C21DDB">
      <w:pPr>
        <w:spacing w:after="0" w:line="240" w:lineRule="auto"/>
        <w:ind w:left="1800" w:hanging="1440"/>
        <w:jc w:val="both"/>
        <w:rPr>
          <w:rFonts w:ascii="Times New Roman" w:hAnsi="Times New Roman" w:cs="Times New Roman"/>
          <w:i/>
          <w:sz w:val="24"/>
          <w:szCs w:val="24"/>
        </w:rPr>
      </w:pPr>
      <w:proofErr w:type="spellStart"/>
      <w:r>
        <w:rPr>
          <w:rFonts w:ascii="Times New Roman" w:hAnsi="Times New Roman" w:cs="Times New Roman"/>
          <w:b/>
          <w:sz w:val="24"/>
          <w:szCs w:val="24"/>
          <w:lang w:val="en-US"/>
        </w:rPr>
        <w:t>Kata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rPr>
        <w:t>Efektivitas, Media Audio Visual, Unsur-Unsur Intrinsik Dan Ekstrinsik.</w:t>
      </w:r>
    </w:p>
    <w:p w:rsidR="00C21DDB" w:rsidRDefault="00C21DDB" w:rsidP="00C21DDB">
      <w:pPr>
        <w:spacing w:after="0" w:line="240" w:lineRule="auto"/>
        <w:ind w:left="1260" w:hanging="900"/>
        <w:jc w:val="both"/>
        <w:rPr>
          <w:rFonts w:ascii="Times New Roman" w:hAnsi="Times New Roman" w:cs="Times New Roman"/>
          <w:sz w:val="24"/>
          <w:szCs w:val="24"/>
          <w:lang w:val="en-US"/>
        </w:rPr>
      </w:pPr>
    </w:p>
    <w:p w:rsidR="00C21DDB" w:rsidRDefault="00C21DDB" w:rsidP="00C21DDB">
      <w:pPr>
        <w:spacing w:after="0" w:line="240" w:lineRule="auto"/>
        <w:ind w:left="360" w:firstLine="900"/>
        <w:jc w:val="both"/>
        <w:rPr>
          <w:rFonts w:ascii="Times New Roman" w:hAnsi="Times New Roman" w:cs="Times New Roman"/>
          <w:sz w:val="24"/>
          <w:szCs w:val="24"/>
        </w:rPr>
      </w:pPr>
      <w:r>
        <w:rPr>
          <w:rFonts w:ascii="Times New Roman" w:hAnsi="Times New Roman" w:cs="Times New Roman"/>
          <w:sz w:val="24"/>
          <w:szCs w:val="24"/>
        </w:rPr>
        <w:t>Penilitian ini dilatarbelakangi rendahnya keinginan siswa dalam belajar. Kesulitan belajar siswa karena adanya berbagai masalah yang mengakibatkan siswa merasa bosan. Tujuan untuk penelitian ini untuk mendeskripsikan (1) efektivitas bagi siswa, (2) respon siswa, (3) hasil belajar siswa sebelum menggunakan media audio visual, (4) hasil belajar siswa setelah menggunakan media audio visual. Untuk itu, tugas guru dalam proses pembelajaran adalah menciptakan suasana belajar lebih aktif, produktif dan efektif. Sehingga pembelajaran di kelas menjadi lebih mudah sesuai dengan tujuan yang diharapkan.</w:t>
      </w:r>
    </w:p>
    <w:p w:rsidR="00C21DDB" w:rsidRDefault="00C21DDB" w:rsidP="00C21DDB">
      <w:pPr>
        <w:spacing w:after="0" w:line="240" w:lineRule="auto"/>
        <w:ind w:left="360" w:firstLine="900"/>
        <w:jc w:val="both"/>
        <w:rPr>
          <w:rFonts w:ascii="Times New Roman" w:hAnsi="Times New Roman" w:cs="Times New Roman"/>
          <w:sz w:val="24"/>
          <w:szCs w:val="24"/>
        </w:rPr>
      </w:pPr>
    </w:p>
    <w:p w:rsidR="00C21DDB" w:rsidRDefault="00C21DDB" w:rsidP="00C21DDB">
      <w:pPr>
        <w:spacing w:after="0" w:line="240" w:lineRule="auto"/>
        <w:ind w:left="360" w:firstLine="900"/>
        <w:jc w:val="both"/>
        <w:rPr>
          <w:rFonts w:ascii="Times New Roman" w:hAnsi="Times New Roman" w:cs="Times New Roman"/>
          <w:sz w:val="24"/>
          <w:szCs w:val="24"/>
        </w:rPr>
      </w:pPr>
      <w:r>
        <w:rPr>
          <w:rFonts w:ascii="Times New Roman" w:hAnsi="Times New Roman" w:cs="Times New Roman"/>
          <w:sz w:val="24"/>
          <w:szCs w:val="24"/>
        </w:rPr>
        <w:t>Penelitian menggunakan media sebagai salah satu untuk meningkatkan hasil belajar siswa dengan menggunakan media pembelajaran audio visual pada materi drama. Pendekatan ini menggunakan kuantitatif deskriptif untuk penganalisanya.</w:t>
      </w:r>
    </w:p>
    <w:p w:rsidR="00C21DDB" w:rsidRDefault="00C21DDB" w:rsidP="00C21DDB">
      <w:pPr>
        <w:spacing w:after="0" w:line="240" w:lineRule="auto"/>
        <w:ind w:left="360" w:firstLine="900"/>
        <w:jc w:val="both"/>
        <w:rPr>
          <w:rFonts w:ascii="Times New Roman" w:hAnsi="Times New Roman" w:cs="Times New Roman"/>
          <w:sz w:val="24"/>
          <w:szCs w:val="24"/>
        </w:rPr>
      </w:pPr>
    </w:p>
    <w:p w:rsidR="00C21DDB" w:rsidRDefault="00C21DDB" w:rsidP="00C21DDB">
      <w:pPr>
        <w:spacing w:after="0" w:line="240" w:lineRule="auto"/>
        <w:ind w:left="360" w:firstLine="900"/>
        <w:jc w:val="both"/>
        <w:rPr>
          <w:rFonts w:ascii="Times New Roman" w:hAnsi="Times New Roman" w:cs="Times New Roman"/>
          <w:sz w:val="24"/>
          <w:szCs w:val="24"/>
        </w:rPr>
      </w:pPr>
      <w:r>
        <w:rPr>
          <w:rFonts w:ascii="Times New Roman" w:hAnsi="Times New Roman" w:cs="Times New Roman"/>
          <w:sz w:val="24"/>
          <w:szCs w:val="24"/>
        </w:rPr>
        <w:t>Hasil penelitian ini dapat disimpulkan bahwa siswa selama proses pembelajaran dengan menggunakan media pembelajaran audio visual dapat dikatakan efektif karena mencapai 2 kategori yaitu: hasil angket respon siswa dengan hasil 79% dalam kategori siswa merasa efektif. Dan yang menjawab respon siswa 84% hasil yang sudah dipresentase dengan sangat baik, hasil belajar siswa sebelum menggunakan media audio visual dengan nilai rata-rata 50, hasil belajar siswa sesudah menggunakan media audio visual hasilnya sangat baik dengan nilai rata-rata 82. Adanya media dalam pembelajaran dapat menambah pengetahuan baru bagi siswa sehingga minat untuk membuat dan menulis unsur-unsur intrinsik dan ekstrinsik pada materi drama semakin meningkat.</w:t>
      </w:r>
    </w:p>
    <w:p w:rsidR="00C21DDB" w:rsidRDefault="00C21DDB" w:rsidP="00C21DDB">
      <w:pPr>
        <w:spacing w:after="0" w:line="240" w:lineRule="auto"/>
        <w:jc w:val="both"/>
        <w:rPr>
          <w:rFonts w:ascii="Times New Roman" w:hAnsi="Times New Roman" w:cs="Times New Roman"/>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spacing w:after="0" w:line="240" w:lineRule="auto"/>
        <w:ind w:left="1710" w:hanging="1350"/>
        <w:jc w:val="both"/>
        <w:rPr>
          <w:rFonts w:ascii="Times New Roman" w:hAnsi="Times New Roman" w:cs="Times New Roman"/>
          <w:b/>
          <w:sz w:val="24"/>
          <w:szCs w:val="24"/>
          <w:lang w:val="en-US"/>
        </w:rPr>
      </w:pPr>
    </w:p>
    <w:p w:rsidR="00C21DDB" w:rsidRDefault="00C21DDB" w:rsidP="00C21DDB">
      <w:pPr>
        <w:tabs>
          <w:tab w:val="left" w:pos="18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21DDB" w:rsidRDefault="00C21DDB" w:rsidP="00C21DDB">
      <w:pPr>
        <w:tabs>
          <w:tab w:val="left" w:pos="1847"/>
        </w:tabs>
        <w:spacing w:after="0" w:line="240" w:lineRule="auto"/>
        <w:jc w:val="both"/>
        <w:rPr>
          <w:rFonts w:ascii="Times New Roman" w:hAnsi="Times New Roman" w:cs="Times New Roman"/>
          <w:sz w:val="24"/>
          <w:szCs w:val="24"/>
        </w:rPr>
      </w:pPr>
    </w:p>
    <w:p w:rsidR="00C21DDB" w:rsidRDefault="00C21DDB" w:rsidP="00C21DDB">
      <w:pPr>
        <w:ind w:left="709" w:hanging="709"/>
        <w:jc w:val="both"/>
        <w:rPr>
          <w:rFonts w:ascii="Times New Roman" w:hAnsi="Times New Roman" w:cs="Times New Roman"/>
          <w:sz w:val="24"/>
          <w:szCs w:val="24"/>
        </w:rPr>
      </w:pPr>
      <w:r>
        <w:rPr>
          <w:rFonts w:ascii="Times New Roman" w:hAnsi="Times New Roman" w:cs="Times New Roman"/>
          <w:sz w:val="24"/>
          <w:szCs w:val="24"/>
        </w:rPr>
        <w:t>Faizol, Ahmad</w:t>
      </w:r>
      <w:r>
        <w:rPr>
          <w:rFonts w:ascii="Times New Roman" w:hAnsi="Times New Roman" w:cs="Times New Roman"/>
          <w:sz w:val="24"/>
          <w:szCs w:val="24"/>
          <w:lang w:val="en-US"/>
        </w:rPr>
        <w:t>. 2018.</w:t>
      </w:r>
      <w:r>
        <w:rPr>
          <w:rFonts w:ascii="Times New Roman" w:hAnsi="Times New Roman" w:cs="Times New Roman"/>
          <w:sz w:val="24"/>
          <w:szCs w:val="24"/>
        </w:rPr>
        <w:t xml:space="preserve"> The Effectiveness of Audio Visual Media on Ability to Analyze The Intrinsic and Extrinsic Elements of Ayahku Pulang Drama in Class VIII of SMPN 1 Burneh Academic Year 2017/2018. Indonesian Education Department. STKIP PGRI Bangkalan.</w:t>
      </w:r>
    </w:p>
    <w:p w:rsidR="00C21DDB" w:rsidRDefault="00C21DDB" w:rsidP="00C21DDB">
      <w:pPr>
        <w:jc w:val="both"/>
        <w:rPr>
          <w:rFonts w:ascii="Times New Roman" w:hAnsi="Times New Roman" w:cs="Times New Roman"/>
          <w:color w:val="212121"/>
          <w:sz w:val="24"/>
          <w:szCs w:val="24"/>
          <w:shd w:val="clear" w:color="auto" w:fill="FFFFFF"/>
        </w:rPr>
      </w:pPr>
      <w:r>
        <w:rPr>
          <w:rFonts w:ascii="Times New Roman" w:hAnsi="Times New Roman" w:cs="Times New Roman"/>
          <w:b/>
          <w:sz w:val="24"/>
          <w:szCs w:val="24"/>
        </w:rPr>
        <w:t>Keywords:</w:t>
      </w:r>
      <w:r>
        <w:rPr>
          <w:rFonts w:ascii="Times New Roman" w:hAnsi="Times New Roman" w:cs="Times New Roman"/>
          <w:color w:val="212121"/>
          <w:sz w:val="24"/>
          <w:szCs w:val="24"/>
          <w:shd w:val="clear" w:color="auto" w:fill="FFFFFF"/>
        </w:rPr>
        <w:t>Effectiveness, Audio Visual Media, Intrinsic and Extrinsic Elements.</w:t>
      </w:r>
    </w:p>
    <w:p w:rsidR="00C21DDB" w:rsidRDefault="00C21DDB" w:rsidP="00C21DDB">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research was motivated by the low of students’ desire to learn. Student learning difficulties due to various problems that cause students to feel bored. The purpose of this research were to describe (1) effectiveness for students, (2) students’ response, (3) students’ learning outcomes before using audio visual media, (4) students’ learning outcomes after using audio visual media. For this reason, the teacher’s task in the learning process is to create more active, productive and effective learning atmosphere. Thus, learning in the classroom is getting easier according to the expected goals.</w:t>
      </w:r>
    </w:p>
    <w:p w:rsidR="00C21DDB" w:rsidRDefault="00C21DDB" w:rsidP="00C21DDB">
      <w:pPr>
        <w:spacing w:after="0"/>
        <w:ind w:firstLine="720"/>
        <w:jc w:val="both"/>
        <w:rPr>
          <w:rFonts w:ascii="Times New Roman" w:hAnsi="Times New Roman" w:cs="Times New Roman"/>
          <w:sz w:val="24"/>
          <w:szCs w:val="24"/>
        </w:rPr>
      </w:pPr>
    </w:p>
    <w:p w:rsidR="00C21DDB" w:rsidRDefault="00C21DDB" w:rsidP="00C21DDB">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research used media to improve students’ learning outcomes by using audio visual learning media in drama material. This research approach used descriptive quantitative to analyze the research data.</w:t>
      </w:r>
    </w:p>
    <w:p w:rsidR="00C21DDB" w:rsidRDefault="00C21DDB" w:rsidP="00C21DDB">
      <w:pPr>
        <w:spacing w:after="0"/>
        <w:ind w:firstLine="720"/>
        <w:jc w:val="both"/>
        <w:rPr>
          <w:rFonts w:ascii="Times New Roman" w:hAnsi="Times New Roman" w:cs="Times New Roman"/>
          <w:sz w:val="24"/>
          <w:szCs w:val="24"/>
        </w:rPr>
      </w:pPr>
    </w:p>
    <w:p w:rsidR="007B1F1D" w:rsidRDefault="00C21DDB" w:rsidP="00C21DDB">
      <w:r>
        <w:rPr>
          <w:rFonts w:ascii="Times New Roman" w:hAnsi="Times New Roman" w:cs="Times New Roman"/>
          <w:sz w:val="24"/>
          <w:szCs w:val="24"/>
        </w:rPr>
        <w:t>The results of this research, it can be concluded that during the learning process using audio visual learning media, it could be said to be effective because it reached 2 categories: the results of students’ response questionnaires with 79% results in the category of students feel effective. And that answers the response of students 84% ​​results that have been percentage very well, students’ learning outcomes before using audio visual media with an average value of 50, students’ learning outcomes after using audio visual media was very good with an average value of 82. The existence of media in learning could add new knowledge to students so that it increased the interest to create and write intrinsic and extrinsic elements in drama material.</w:t>
      </w:r>
    </w:p>
    <w:sectPr w:rsidR="007B1F1D" w:rsidSect="00C21DDB">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1DDB"/>
    <w:rsid w:val="007B1F1D"/>
    <w:rsid w:val="00C21D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D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4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2019-02-01T02:42:00Z</dcterms:created>
  <dcterms:modified xsi:type="dcterms:W3CDTF">2019-02-01T02:44:00Z</dcterms:modified>
</cp:coreProperties>
</file>