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7E" w:rsidRPr="00982703" w:rsidRDefault="00192E7E" w:rsidP="00192E7E">
      <w:pPr>
        <w:jc w:val="center"/>
        <w:rPr>
          <w:rFonts w:ascii="Times New Roman" w:hAnsi="Times New Roman" w:cs="Times New Roman"/>
          <w:b/>
          <w:sz w:val="24"/>
          <w:szCs w:val="24"/>
        </w:rPr>
      </w:pPr>
      <w:r w:rsidRPr="00982703">
        <w:rPr>
          <w:rFonts w:ascii="Times New Roman" w:hAnsi="Times New Roman" w:cs="Times New Roman"/>
          <w:b/>
          <w:sz w:val="24"/>
          <w:szCs w:val="24"/>
        </w:rPr>
        <w:t>ABSTRAK</w:t>
      </w:r>
    </w:p>
    <w:p w:rsidR="00192E7E" w:rsidRDefault="00192E7E" w:rsidP="00192E7E">
      <w:pPr>
        <w:spacing w:line="240" w:lineRule="auto"/>
        <w:ind w:firstLine="720"/>
        <w:jc w:val="both"/>
        <w:rPr>
          <w:rFonts w:ascii="Times New Roman" w:hAnsi="Times New Roman" w:cs="Times New Roman"/>
          <w:sz w:val="24"/>
          <w:szCs w:val="24"/>
        </w:rPr>
      </w:pPr>
      <w:r w:rsidRPr="006C22DF">
        <w:rPr>
          <w:rFonts w:ascii="Times New Roman" w:hAnsi="Times New Roman" w:cs="Times New Roman"/>
          <w:sz w:val="24"/>
          <w:szCs w:val="24"/>
        </w:rPr>
        <w:t xml:space="preserve">Mahmubah.2018. </w:t>
      </w:r>
      <w:proofErr w:type="spellStart"/>
      <w:proofErr w:type="gram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sidRPr="006C22DF">
        <w:rPr>
          <w:rFonts w:ascii="Times New Roman" w:hAnsi="Times New Roman" w:cs="Times New Roman"/>
          <w:sz w:val="24"/>
          <w:szCs w:val="24"/>
        </w:rPr>
        <w:t>.</w:t>
      </w:r>
      <w:proofErr w:type="gramEnd"/>
      <w:r w:rsidRPr="006C22DF">
        <w:rPr>
          <w:rFonts w:ascii="Times New Roman" w:hAnsi="Times New Roman" w:cs="Times New Roman"/>
          <w:sz w:val="24"/>
          <w:szCs w:val="24"/>
        </w:rPr>
        <w:t xml:space="preserve"> Program Studi Pendidikan Matematika. Program Sarjana. STKIP PGRI Bangkalan. Pembimbing (1) Mety Liesdiani, S.Kom,M.MSI (2)</w:t>
      </w:r>
      <w:r w:rsidR="008446DF">
        <w:rPr>
          <w:rFonts w:ascii="Times New Roman" w:hAnsi="Times New Roman" w:cs="Times New Roman"/>
          <w:sz w:val="24"/>
          <w:szCs w:val="24"/>
        </w:rPr>
        <w:t xml:space="preserve"> </w:t>
      </w:r>
      <w:r w:rsidRPr="006C22DF">
        <w:rPr>
          <w:rFonts w:ascii="Times New Roman" w:hAnsi="Times New Roman" w:cs="Times New Roman"/>
          <w:sz w:val="24"/>
          <w:szCs w:val="24"/>
        </w:rPr>
        <w:t>Abdur Rosyid,S.Si, S.Pd,M.Si</w:t>
      </w:r>
    </w:p>
    <w:p w:rsidR="00192E7E" w:rsidRPr="006C22DF" w:rsidRDefault="00192E7E" w:rsidP="00192E7E">
      <w:pPr>
        <w:spacing w:line="240" w:lineRule="auto"/>
        <w:ind w:firstLine="720"/>
        <w:jc w:val="both"/>
        <w:rPr>
          <w:rFonts w:ascii="Times New Roman" w:hAnsi="Times New Roman" w:cs="Times New Roman"/>
          <w:sz w:val="24"/>
          <w:szCs w:val="24"/>
        </w:rPr>
      </w:pPr>
    </w:p>
    <w:p w:rsidR="00192E7E" w:rsidRDefault="00192E7E" w:rsidP="00192E7E">
      <w:pPr>
        <w:spacing w:line="240" w:lineRule="auto"/>
        <w:jc w:val="both"/>
        <w:rPr>
          <w:rFonts w:ascii="Times New Roman" w:hAnsi="Times New Roman" w:cs="Times New Roman"/>
          <w:sz w:val="24"/>
          <w:szCs w:val="24"/>
        </w:rPr>
      </w:pPr>
      <w:r w:rsidRPr="00982703">
        <w:rPr>
          <w:rFonts w:ascii="Times New Roman" w:hAnsi="Times New Roman" w:cs="Times New Roman"/>
          <w:b/>
          <w:sz w:val="24"/>
          <w:szCs w:val="24"/>
        </w:rPr>
        <w:t>Kata Kunci</w:t>
      </w:r>
      <w:r>
        <w:rPr>
          <w:rFonts w:ascii="Times New Roman" w:hAnsi="Times New Roman" w:cs="Times New Roman"/>
          <w:sz w:val="24"/>
          <w:szCs w:val="24"/>
        </w:rPr>
        <w:t xml:space="preserve"> :</w:t>
      </w:r>
      <w:r w:rsidR="008446DF">
        <w:rPr>
          <w:rFonts w:ascii="Times New Roman" w:hAnsi="Times New Roman" w:cs="Times New Roman"/>
          <w:sz w:val="24"/>
          <w:szCs w:val="24"/>
        </w:rPr>
        <w:t xml:space="preserve"> </w:t>
      </w:r>
      <w:r>
        <w:rPr>
          <w:rFonts w:ascii="Times New Roman" w:hAnsi="Times New Roman" w:cs="Times New Roman"/>
          <w:sz w:val="24"/>
          <w:szCs w:val="24"/>
        </w:rPr>
        <w:t>Karakter,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w:t>
      </w:r>
      <w:r w:rsidR="008446DF">
        <w:rPr>
          <w:rFonts w:ascii="Times New Roman" w:hAnsi="Times New Roman" w:cs="Times New Roman"/>
          <w:sz w:val="24"/>
          <w:szCs w:val="24"/>
        </w:rPr>
        <w:t xml:space="preserve"> </w:t>
      </w:r>
      <w:r>
        <w:rPr>
          <w:rFonts w:ascii="Times New Roman" w:hAnsi="Times New Roman" w:cs="Times New Roman"/>
          <w:sz w:val="24"/>
          <w:szCs w:val="24"/>
        </w:rPr>
        <w:t>limas segi empat.</w:t>
      </w:r>
    </w:p>
    <w:p w:rsidR="00192E7E" w:rsidRPr="006C22DF" w:rsidRDefault="00192E7E" w:rsidP="00192E7E">
      <w:pPr>
        <w:spacing w:line="240" w:lineRule="auto"/>
        <w:jc w:val="both"/>
        <w:rPr>
          <w:rFonts w:ascii="Times New Roman" w:hAnsi="Times New Roman" w:cs="Times New Roman"/>
          <w:sz w:val="24"/>
          <w:szCs w:val="24"/>
        </w:rPr>
      </w:pPr>
    </w:p>
    <w:p w:rsidR="00192E7E" w:rsidRPr="005638D3" w:rsidRDefault="00192E7E" w:rsidP="00192E7E">
      <w:pPr>
        <w:spacing w:after="0" w:line="240" w:lineRule="auto"/>
        <w:ind w:left="90" w:firstLine="720"/>
        <w:jc w:val="both"/>
        <w:rPr>
          <w:rFonts w:asciiTheme="majorBidi" w:hAnsiTheme="majorBidi" w:cstheme="majorBidi"/>
          <w:sz w:val="24"/>
          <w:szCs w:val="24"/>
          <w:lang w:val="en-US"/>
        </w:rPr>
      </w:pPr>
      <w:r w:rsidRPr="00092523">
        <w:rPr>
          <w:rFonts w:asciiTheme="majorBidi" w:hAnsiTheme="majorBidi" w:cstheme="majorBidi"/>
          <w:sz w:val="24"/>
          <w:szCs w:val="24"/>
        </w:rPr>
        <w:t xml:space="preserve">Nilai budaya merupakan landasan karakter bangsa yang penting untuk ditanamkan sejak dini pada setiap individu agar </w:t>
      </w:r>
      <w:r>
        <w:rPr>
          <w:rFonts w:asciiTheme="majorBidi" w:hAnsiTheme="majorBidi" w:cstheme="majorBidi"/>
          <w:sz w:val="24"/>
          <w:szCs w:val="24"/>
        </w:rPr>
        <w:t>lebih memahami,menghargai dan</w:t>
      </w:r>
      <w:r w:rsidRPr="00092523">
        <w:rPr>
          <w:rFonts w:asciiTheme="majorBidi" w:hAnsiTheme="majorBidi" w:cstheme="majorBidi"/>
          <w:sz w:val="24"/>
          <w:szCs w:val="24"/>
        </w:rPr>
        <w:t xml:space="preserve"> menyadari pentingnya  nilai budaya dalam menjalankan setiap aktifitas kehidupan</w:t>
      </w:r>
      <w:r>
        <w:rPr>
          <w:rFonts w:asciiTheme="majorBidi" w:hAnsiTheme="majorBidi" w:cstheme="majorBidi"/>
          <w:sz w:val="24"/>
          <w:szCs w:val="24"/>
        </w:rPr>
        <w:t>.T</w:t>
      </w:r>
      <w:r w:rsidRPr="00092523">
        <w:rPr>
          <w:rFonts w:asciiTheme="majorBidi" w:hAnsiTheme="majorBidi" w:cstheme="majorBidi"/>
          <w:sz w:val="24"/>
          <w:szCs w:val="24"/>
        </w:rPr>
        <w:t>erkikisnya nilai budaya seiring berkembangnya ilmu teknologi menimbulkan kekerasan, kerusuhan, merusak diri dan kenakalan remaja</w:t>
      </w:r>
      <w:r>
        <w:rPr>
          <w:rFonts w:asciiTheme="majorBidi" w:hAnsiTheme="majorBidi" w:cstheme="majorBidi"/>
          <w:sz w:val="24"/>
          <w:szCs w:val="24"/>
          <w:lang w:val="en-US"/>
        </w:rPr>
        <w:t xml:space="preserve">. </w:t>
      </w:r>
      <w:r w:rsidRPr="00D15F4A">
        <w:rPr>
          <w:rFonts w:ascii="Times New Roman" w:hAnsi="Times New Roman" w:cs="Times New Roman"/>
          <w:sz w:val="24"/>
          <w:szCs w:val="24"/>
        </w:rPr>
        <w:t>Karakter merupakan suatu watak, tabiat, akhlak dan kepribadian seseorang yang setiap individu itu pasti berbeda</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w:t>
      </w:r>
      <w:r>
        <w:rPr>
          <w:rFonts w:ascii="Times New Roman" w:hAnsi="Times New Roman" w:cs="Times New Roman"/>
          <w:sz w:val="24"/>
          <w:szCs w:val="24"/>
        </w:rPr>
        <w:t>emahaman  adalah</w:t>
      </w:r>
      <w:proofErr w:type="gramEnd"/>
      <w:r>
        <w:rPr>
          <w:rFonts w:ascii="Times New Roman" w:hAnsi="Times New Roman" w:cs="Times New Roman"/>
          <w:sz w:val="24"/>
          <w:szCs w:val="24"/>
        </w:rPr>
        <w:t xml:space="preserve"> proses, perubahan, cara memahami atau memahamkan.</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limas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w:t>
      </w:r>
      <w:proofErr w:type="gramEnd"/>
    </w:p>
    <w:p w:rsidR="00192E7E" w:rsidRDefault="00192E7E" w:rsidP="00192E7E">
      <w:pPr>
        <w:spacing w:line="240" w:lineRule="auto"/>
        <w:ind w:firstLine="720"/>
        <w:jc w:val="both"/>
        <w:rPr>
          <w:rFonts w:asciiTheme="majorBidi" w:hAnsiTheme="majorBidi" w:cstheme="majorBidi"/>
          <w:sz w:val="24"/>
          <w:szCs w:val="24"/>
        </w:rPr>
      </w:pPr>
    </w:p>
    <w:p w:rsidR="00192E7E" w:rsidRDefault="00192E7E" w:rsidP="00192E7E">
      <w:pPr>
        <w:spacing w:line="240" w:lineRule="auto"/>
        <w:ind w:firstLine="720"/>
        <w:jc w:val="both"/>
        <w:rPr>
          <w:rFonts w:asciiTheme="majorBidi" w:hAnsiTheme="majorBidi" w:cstheme="majorBidi"/>
          <w:sz w:val="24"/>
          <w:szCs w:val="24"/>
        </w:rPr>
      </w:pPr>
      <w:r w:rsidRPr="006C22DF">
        <w:rPr>
          <w:rFonts w:ascii="Times New Roman" w:hAnsi="Times New Roman" w:cs="Times New Roman"/>
          <w:sz w:val="24"/>
          <w:szCs w:val="24"/>
        </w:rPr>
        <w:t>Penelitian ini bertujuan untuk mendeskripsikan</w:t>
      </w:r>
      <w:proofErr w:type="spellStart"/>
      <w:r>
        <w:rPr>
          <w:rFonts w:asciiTheme="majorBidi" w:hAnsiTheme="majorBidi" w:cstheme="majorBidi"/>
          <w:sz w:val="24"/>
          <w:szCs w:val="24"/>
          <w:lang w:val="en-US"/>
        </w:rPr>
        <w:t>karakter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didik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pemahaman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matematika</w:t>
      </w:r>
      <w:proofErr w:type="spellEnd"/>
      <w:r>
        <w:rPr>
          <w:rFonts w:asciiTheme="majorBidi" w:hAnsiTheme="majorBidi" w:cstheme="majorBidi"/>
          <w:sz w:val="24"/>
          <w:szCs w:val="24"/>
        </w:rPr>
        <w:t>. Dengan demikian diharapkan dapat membantu proses pembelajaran agar dapat mengetahui karakter peserta didik. Jenis penelitian ini adalah penelitian kualitatif deskriptif dengan 6 siswa kelas VIII SMPN 1 Bangkalan sebagai subjek penelitian yang terdiri dari 3 siswa dari Burneh dan 3 siswa dari Bangkalan dengan kemampuan matematika yang berbeda. Instrumen  yang digunakan adalah tes dan wawancara. Teknik keabsahan data  yang digunakan adalah triangulasi waktu. Langkah-langkah  analisis data adalah reduksi data, penyajian data dan penarikan kesimpulan.</w:t>
      </w:r>
    </w:p>
    <w:p w:rsidR="00192E7E" w:rsidRDefault="00192E7E" w:rsidP="00192E7E">
      <w:pPr>
        <w:spacing w:line="240" w:lineRule="auto"/>
        <w:ind w:firstLine="720"/>
        <w:jc w:val="both"/>
        <w:rPr>
          <w:rFonts w:ascii="Times New Roman" w:hAnsi="Times New Roman" w:cs="Times New Roman"/>
          <w:sz w:val="24"/>
          <w:szCs w:val="24"/>
          <w:lang w:val="en-US"/>
        </w:rPr>
      </w:pPr>
      <w:r>
        <w:rPr>
          <w:rFonts w:asciiTheme="majorBidi" w:hAnsiTheme="majorBidi" w:cstheme="majorBidi"/>
          <w:sz w:val="24"/>
          <w:szCs w:val="24"/>
        </w:rPr>
        <w:t>Hasil penelitian menunjukkan bahwa</w:t>
      </w:r>
      <w:r>
        <w:rPr>
          <w:rFonts w:ascii="Times New Roman" w:hAnsi="Times New Roman" w:cs="Times New Roman"/>
          <w:sz w:val="24"/>
          <w:szCs w:val="24"/>
          <w:lang w:val="en-US"/>
        </w:rPr>
        <w:t xml:space="preserve"> k</w:t>
      </w:r>
      <w:r>
        <w:rPr>
          <w:rFonts w:ascii="Times New Roman" w:hAnsi="Times New Roman" w:cs="Times New Roman"/>
          <w:sz w:val="24"/>
          <w:szCs w:val="24"/>
        </w:rPr>
        <w:t>arakter peserta didik yang tinggal di Burneh yang masih bersifat kedaerahan (pedesaan) lebih religius dibandingkan dengan yang tinggalnya di Bangkalan. Subjek tersebut lebih jujur dalam perkataan maupun perbuatan. Untuk karakater kecerdasan masih relatif sama dan bergantung pada tingkat kemampuan matematika atau intelektual yang dimiliki. Untuk karakter ketangguhan, semua subjek dapat dikategorikan tangguh dalam menghadapi dan mengatasi masalah.</w:t>
      </w:r>
    </w:p>
    <w:p w:rsidR="00192E7E" w:rsidRDefault="00192E7E" w:rsidP="00192E7E">
      <w:pPr>
        <w:spacing w:line="240" w:lineRule="auto"/>
        <w:ind w:firstLine="720"/>
        <w:jc w:val="both"/>
        <w:rPr>
          <w:rFonts w:ascii="Times New Roman" w:hAnsi="Times New Roman" w:cs="Times New Roman"/>
          <w:sz w:val="24"/>
          <w:szCs w:val="24"/>
          <w:lang w:val="en-US"/>
        </w:rPr>
      </w:pPr>
    </w:p>
    <w:p w:rsidR="00192E7E" w:rsidRDefault="00192E7E" w:rsidP="00192E7E">
      <w:pPr>
        <w:spacing w:line="240" w:lineRule="auto"/>
        <w:ind w:firstLine="720"/>
        <w:jc w:val="both"/>
        <w:rPr>
          <w:rFonts w:ascii="Times New Roman" w:hAnsi="Times New Roman" w:cs="Times New Roman"/>
          <w:sz w:val="24"/>
          <w:szCs w:val="24"/>
          <w:lang w:val="en-US"/>
        </w:rPr>
      </w:pPr>
    </w:p>
    <w:p w:rsidR="00192E7E" w:rsidRDefault="00192E7E" w:rsidP="00192E7E">
      <w:pPr>
        <w:spacing w:line="240" w:lineRule="auto"/>
        <w:ind w:firstLine="720"/>
        <w:jc w:val="both"/>
        <w:rPr>
          <w:rFonts w:ascii="Times New Roman" w:hAnsi="Times New Roman" w:cs="Times New Roman"/>
          <w:sz w:val="24"/>
          <w:szCs w:val="24"/>
          <w:lang w:val="en-US"/>
        </w:rPr>
      </w:pPr>
    </w:p>
    <w:p w:rsidR="00192E7E" w:rsidRDefault="00192E7E" w:rsidP="00192E7E">
      <w:pPr>
        <w:spacing w:line="240" w:lineRule="auto"/>
        <w:ind w:firstLine="720"/>
        <w:jc w:val="both"/>
        <w:rPr>
          <w:rFonts w:ascii="Times New Roman" w:hAnsi="Times New Roman" w:cs="Times New Roman"/>
          <w:sz w:val="24"/>
          <w:szCs w:val="24"/>
          <w:lang w:val="en-US"/>
        </w:rPr>
      </w:pPr>
    </w:p>
    <w:p w:rsidR="00192E7E" w:rsidRPr="006A4450" w:rsidRDefault="00192E7E" w:rsidP="00192E7E">
      <w:pPr>
        <w:spacing w:line="240" w:lineRule="auto"/>
        <w:ind w:firstLine="720"/>
        <w:jc w:val="both"/>
        <w:rPr>
          <w:rFonts w:ascii="Times New Roman" w:hAnsi="Times New Roman" w:cs="Times New Roman"/>
          <w:sz w:val="24"/>
          <w:szCs w:val="24"/>
          <w:lang w:val="en-US"/>
        </w:rPr>
      </w:pPr>
    </w:p>
    <w:p w:rsidR="00192E7E" w:rsidRPr="006A4450" w:rsidRDefault="00192E7E" w:rsidP="00192E7E">
      <w:pPr>
        <w:spacing w:line="240" w:lineRule="auto"/>
        <w:jc w:val="center"/>
        <w:rPr>
          <w:rFonts w:ascii="Times New Roman" w:hAnsi="Times New Roman" w:cs="Times New Roman"/>
          <w:b/>
          <w:bCs/>
          <w:i/>
          <w:sz w:val="24"/>
          <w:szCs w:val="24"/>
        </w:rPr>
      </w:pPr>
      <w:r w:rsidRPr="006A4450">
        <w:rPr>
          <w:rFonts w:ascii="Times New Roman" w:hAnsi="Times New Roman" w:cs="Times New Roman"/>
          <w:b/>
          <w:bCs/>
          <w:i/>
          <w:sz w:val="24"/>
          <w:szCs w:val="24"/>
        </w:rPr>
        <w:lastRenderedPageBreak/>
        <w:t>ABSTRACT</w:t>
      </w:r>
    </w:p>
    <w:p w:rsidR="00192E7E" w:rsidRPr="006A4450" w:rsidRDefault="00192E7E" w:rsidP="00192E7E">
      <w:pPr>
        <w:spacing w:line="240" w:lineRule="auto"/>
        <w:jc w:val="both"/>
        <w:rPr>
          <w:rFonts w:ascii="Times New Roman" w:hAnsi="Times New Roman" w:cs="Times New Roman"/>
          <w:i/>
          <w:sz w:val="24"/>
          <w:szCs w:val="24"/>
        </w:rPr>
      </w:pPr>
      <w:r w:rsidRPr="006A4450">
        <w:rPr>
          <w:rFonts w:ascii="Times New Roman" w:hAnsi="Times New Roman" w:cs="Times New Roman"/>
          <w:i/>
          <w:sz w:val="24"/>
          <w:szCs w:val="24"/>
        </w:rPr>
        <w:t>Mahmubah.2018.</w:t>
      </w:r>
      <w:r w:rsidRPr="006A4450">
        <w:rPr>
          <w:rFonts w:ascii="Times New Roman" w:hAnsi="Times New Roman" w:cs="Times New Roman"/>
          <w:i/>
          <w:sz w:val="24"/>
          <w:szCs w:val="24"/>
          <w:lang w:val="en-US"/>
        </w:rPr>
        <w:t xml:space="preserve"> </w:t>
      </w:r>
      <w:r w:rsidRPr="006A4450">
        <w:rPr>
          <w:rFonts w:ascii="Times New Roman" w:hAnsi="Times New Roman" w:cs="Times New Roman"/>
          <w:i/>
          <w:sz w:val="24"/>
          <w:szCs w:val="24"/>
        </w:rPr>
        <w:t>Character of Learners towards Understanding Mathematics Instruction. Mathematics Education Department. Undergraduate Degree Program. STKIP</w:t>
      </w:r>
      <w:r w:rsidRPr="006A4450">
        <w:rPr>
          <w:rFonts w:ascii="Times New Roman" w:hAnsi="Times New Roman" w:cs="Times New Roman"/>
          <w:i/>
          <w:sz w:val="24"/>
          <w:szCs w:val="24"/>
          <w:lang w:val="en-US"/>
        </w:rPr>
        <w:t xml:space="preserve"> </w:t>
      </w:r>
      <w:r w:rsidRPr="006A4450">
        <w:rPr>
          <w:rFonts w:ascii="Times New Roman" w:hAnsi="Times New Roman" w:cs="Times New Roman"/>
          <w:i/>
          <w:sz w:val="24"/>
          <w:szCs w:val="24"/>
        </w:rPr>
        <w:t>PGRI Bangkalan. Advisors (1) MetyLiesdiani, S.Kom, M.MSI (2) AbdurRosyid, S.Si, S.Pd, M.Si</w:t>
      </w:r>
    </w:p>
    <w:p w:rsidR="00192E7E" w:rsidRPr="006A4450" w:rsidRDefault="00192E7E" w:rsidP="00192E7E">
      <w:pPr>
        <w:spacing w:line="240" w:lineRule="auto"/>
        <w:jc w:val="both"/>
        <w:rPr>
          <w:rFonts w:ascii="Times New Roman" w:hAnsi="Times New Roman" w:cs="Times New Roman"/>
          <w:i/>
          <w:sz w:val="24"/>
          <w:szCs w:val="24"/>
        </w:rPr>
      </w:pPr>
      <w:r w:rsidRPr="006A4450">
        <w:rPr>
          <w:rFonts w:ascii="Times New Roman" w:hAnsi="Times New Roman" w:cs="Times New Roman"/>
          <w:b/>
          <w:bCs/>
          <w:i/>
          <w:sz w:val="24"/>
          <w:szCs w:val="24"/>
        </w:rPr>
        <w:t>Keywords:</w:t>
      </w:r>
      <w:r w:rsidRPr="006A4450">
        <w:rPr>
          <w:rFonts w:ascii="Times New Roman" w:hAnsi="Times New Roman" w:cs="Times New Roman"/>
          <w:i/>
          <w:sz w:val="24"/>
          <w:szCs w:val="24"/>
        </w:rPr>
        <w:t xml:space="preserve"> Character, understanding, rectangular pyramid.</w:t>
      </w:r>
    </w:p>
    <w:p w:rsidR="00192E7E" w:rsidRPr="006A4450" w:rsidRDefault="00192E7E" w:rsidP="00192E7E">
      <w:pPr>
        <w:spacing w:line="240" w:lineRule="auto"/>
        <w:ind w:firstLine="720"/>
        <w:jc w:val="both"/>
        <w:rPr>
          <w:rFonts w:ascii="Times New Roman" w:hAnsi="Times New Roman" w:cs="Times New Roman"/>
          <w:i/>
          <w:sz w:val="24"/>
          <w:szCs w:val="24"/>
        </w:rPr>
      </w:pPr>
      <w:r w:rsidRPr="006A4450">
        <w:rPr>
          <w:rFonts w:ascii="Times New Roman" w:hAnsi="Times New Roman" w:cs="Times New Roman"/>
          <w:i/>
          <w:sz w:val="24"/>
          <w:szCs w:val="24"/>
        </w:rPr>
        <w:t>Cultural value is the foundation of national character, which is important to be taughtearly on each individual to understand, appreciate and realize its importance more ​​in carrying out every aspect of life. The declining cultural values ​​as the development of technology science lead to violence, riot, self-destruction and juvenile delinquency. Character is about attitude, morality and personality of a person in which each individual is definitely different. Understanding is the process, change, way of understanding. The material that is the subject of research is rectangular pyramid area.</w:t>
      </w:r>
    </w:p>
    <w:p w:rsidR="00192E7E" w:rsidRPr="006A4450" w:rsidRDefault="00192E7E" w:rsidP="00192E7E">
      <w:pPr>
        <w:spacing w:line="240" w:lineRule="auto"/>
        <w:ind w:firstLine="720"/>
        <w:jc w:val="both"/>
        <w:rPr>
          <w:rFonts w:ascii="Times New Roman" w:hAnsi="Times New Roman" w:cs="Times New Roman"/>
          <w:i/>
          <w:sz w:val="24"/>
          <w:szCs w:val="24"/>
        </w:rPr>
      </w:pPr>
      <w:r w:rsidRPr="006A4450">
        <w:rPr>
          <w:rFonts w:ascii="Times New Roman" w:hAnsi="Times New Roman" w:cs="Times New Roman"/>
          <w:i/>
          <w:sz w:val="24"/>
          <w:szCs w:val="24"/>
        </w:rPr>
        <w:t>This study aims to describe the character of learners in understanding mathematics instruction. Thus, it is expected to help the learning process in order to know the character of learners. The type of this research is descriptive qualitative research with 6 students of class VIII SMPN 1 Bangkalan as research subjects consisting of 3 students from Burneh and 3 students from Bangkalan with different math skills. The instruments used are tests and interviews. The technique of data validity used is triangulation time. The steps of data analysis are data reduction, data presentation and conclusion.</w:t>
      </w:r>
    </w:p>
    <w:p w:rsidR="00192E7E" w:rsidRPr="006A4450" w:rsidRDefault="00192E7E" w:rsidP="00192E7E">
      <w:pPr>
        <w:spacing w:line="240" w:lineRule="auto"/>
        <w:ind w:firstLine="720"/>
        <w:jc w:val="both"/>
        <w:rPr>
          <w:rFonts w:ascii="Times New Roman" w:hAnsi="Times New Roman" w:cs="Times New Roman"/>
          <w:i/>
          <w:sz w:val="24"/>
          <w:szCs w:val="24"/>
        </w:rPr>
      </w:pPr>
      <w:r w:rsidRPr="006A4450">
        <w:rPr>
          <w:rFonts w:ascii="Times New Roman" w:hAnsi="Times New Roman" w:cs="Times New Roman"/>
          <w:i/>
          <w:sz w:val="24"/>
          <w:szCs w:val="24"/>
        </w:rPr>
        <w:t>The research result shows that the character of learners living in Burneh who are still rural are more religious than those living in Bangkalan. The subject is more honest in words and deeds. For the character of intelligence, it is still relatively the same and depends on the level of math or intellectual ability possessed. For the tough character, all subjects can be categorized tough in dealing with and troubleshooting.</w:t>
      </w:r>
    </w:p>
    <w:p w:rsidR="002F0075" w:rsidRDefault="002F0075"/>
    <w:sectPr w:rsidR="002F0075" w:rsidSect="00192E7E">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92E7E"/>
    <w:rsid w:val="00192E7E"/>
    <w:rsid w:val="002F0075"/>
    <w:rsid w:val="008446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7E"/>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2018-10-25T03:54:00Z</dcterms:created>
  <dcterms:modified xsi:type="dcterms:W3CDTF">2018-10-25T03:55:00Z</dcterms:modified>
</cp:coreProperties>
</file>