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EF" w:rsidRPr="00B62221" w:rsidRDefault="006E58EF" w:rsidP="006E58EF">
      <w:pPr>
        <w:pStyle w:val="Heading1"/>
        <w:tabs>
          <w:tab w:val="left" w:pos="851"/>
        </w:tabs>
        <w:rPr>
          <w:sz w:val="28"/>
          <w:lang w:val="en-US"/>
        </w:rPr>
      </w:pPr>
      <w:r w:rsidRPr="000479B6">
        <w:rPr>
          <w:noProof/>
          <w:sz w:val="28"/>
          <w:lang w:val="en-US"/>
        </w:rPr>
        <w:pict>
          <v:rect id="_x0000_s1028" style="position:absolute;left:0;text-align:left;margin-left:379.85pt;margin-top:-60.35pt;width:23.65pt;height:26.9pt;z-index:251660288" fillcolor="white [3212]" strokecolor="white [3212]"/>
        </w:pict>
      </w:r>
      <w:r w:rsidRPr="008D11CA">
        <w:rPr>
          <w:sz w:val="28"/>
        </w:rPr>
        <w:t xml:space="preserve">BAB V </w:t>
      </w:r>
      <w:r w:rsidRPr="008D11CA">
        <w:rPr>
          <w:sz w:val="28"/>
        </w:rPr>
        <w:br w:type="textWrapping" w:clear="all"/>
        <w:t>SIMPULAN DAN SARAN</w:t>
      </w:r>
    </w:p>
    <w:p w:rsidR="006E58EF" w:rsidRDefault="006E58EF" w:rsidP="006E58EF">
      <w:pPr>
        <w:pStyle w:val="Heading2"/>
        <w:numPr>
          <w:ilvl w:val="0"/>
          <w:numId w:val="9"/>
        </w:numPr>
        <w:tabs>
          <w:tab w:val="left" w:pos="851"/>
        </w:tabs>
        <w:ind w:left="440" w:hanging="440"/>
        <w:jc w:val="both"/>
      </w:pPr>
      <w:bookmarkStart w:id="0" w:name="_Toc471796388"/>
      <w:bookmarkStart w:id="1" w:name="_Toc483686534"/>
      <w:bookmarkStart w:id="2" w:name="_Toc513595846"/>
      <w:r>
        <w:t>Simpulan</w:t>
      </w:r>
      <w:bookmarkEnd w:id="0"/>
      <w:bookmarkEnd w:id="1"/>
      <w:bookmarkEnd w:id="2"/>
    </w:p>
    <w:p w:rsidR="006E58EF" w:rsidRPr="006C707E" w:rsidRDefault="006E58EF" w:rsidP="006E58EF">
      <w:pPr>
        <w:tabs>
          <w:tab w:val="left" w:pos="851"/>
        </w:tabs>
        <w:spacing w:line="480" w:lineRule="auto"/>
        <w:ind w:firstLine="426"/>
        <w:rPr>
          <w:rStyle w:val="SubtleEmphasis"/>
          <w:rFonts w:ascii="Times New Roman" w:hAnsi="Times New Roman"/>
          <w:i w:val="0"/>
          <w:iCs/>
          <w:color w:val="000000" w:themeColor="text1"/>
          <w:sz w:val="24"/>
          <w:szCs w:val="24"/>
          <w:lang w:val="en-US"/>
        </w:rPr>
      </w:pPr>
      <w:r w:rsidRPr="008C28C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Berdasarkan analisis data dapat disimpulkan bahwah</w:t>
      </w:r>
      <w:r w:rsidRPr="008C28C1">
        <w:rPr>
          <w:rFonts w:ascii="Times New Roman" w:hAnsi="Times New Roman" w:cs="Times New Roman"/>
          <w:color w:val="000000" w:themeColor="text1"/>
          <w:sz w:val="24"/>
          <w:szCs w:val="24"/>
        </w:rPr>
        <w:t>asil belajar</w:t>
      </w:r>
      <w:r w:rsidRPr="008C28C1">
        <w:rPr>
          <w:rStyle w:val="SubtleEmphasis"/>
          <w:rFonts w:ascii="Times New Roman" w:hAnsi="Times New Roman"/>
          <w:iCs/>
          <w:color w:val="000000" w:themeColor="text1"/>
          <w:sz w:val="24"/>
          <w:szCs w:val="24"/>
        </w:rPr>
        <w:t xml:space="preserve">siswa kelas </w:t>
      </w:r>
      <w:r w:rsidRPr="00752836">
        <w:rPr>
          <w:rStyle w:val="SubtleEmphasis"/>
          <w:rFonts w:ascii="Times New Roman" w:hAnsi="Times New Roman"/>
          <w:color w:val="000000" w:themeColor="text1"/>
          <w:sz w:val="24"/>
          <w:szCs w:val="24"/>
        </w:rPr>
        <w:t>VII</w:t>
      </w:r>
      <w:r w:rsidRPr="00752836"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US"/>
        </w:rPr>
        <w:t>-D</w:t>
      </w:r>
      <w:r w:rsidRPr="00752836">
        <w:rPr>
          <w:rStyle w:val="SubtleEmphasis"/>
          <w:rFonts w:ascii="Times New Roman" w:hAnsi="Times New Roman"/>
          <w:color w:val="000000" w:themeColor="text1"/>
          <w:sz w:val="24"/>
          <w:szCs w:val="24"/>
        </w:rPr>
        <w:t xml:space="preserve"> MTs. </w:t>
      </w:r>
      <w:r w:rsidRPr="00752836"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AN-NUR </w:t>
      </w:r>
      <w:proofErr w:type="spellStart"/>
      <w:r w:rsidRPr="00752836"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US"/>
        </w:rPr>
        <w:t>Kembang</w:t>
      </w:r>
      <w:proofErr w:type="spellEnd"/>
      <w:r w:rsidRPr="00752836"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52836"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US"/>
        </w:rPr>
        <w:t>Jeruk</w:t>
      </w:r>
      <w:proofErr w:type="spellEnd"/>
      <w:r w:rsidRPr="00752836"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52836"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US"/>
        </w:rPr>
        <w:t>Banyuates</w:t>
      </w:r>
      <w:r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US"/>
        </w:rPr>
        <w:t>meningkatkan</w:t>
      </w:r>
      <w:proofErr w:type="spellEnd"/>
      <w:r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US"/>
        </w:rPr>
        <w:t>diterapkannya</w:t>
      </w:r>
      <w:proofErr w:type="spellEnd"/>
      <w:r w:rsidRPr="00752836">
        <w:rPr>
          <w:rStyle w:val="SubtleEmphasis"/>
          <w:rFonts w:ascii="Times New Roman" w:hAnsi="Times New Roman"/>
          <w:color w:val="000000" w:themeColor="text1"/>
          <w:sz w:val="24"/>
          <w:szCs w:val="24"/>
        </w:rPr>
        <w:t xml:space="preserve">model </w:t>
      </w:r>
      <w:proofErr w:type="gramStart"/>
      <w:r w:rsidRPr="00752836">
        <w:rPr>
          <w:rStyle w:val="SubtleEmphasis"/>
          <w:rFonts w:ascii="Times New Roman" w:hAnsi="Times New Roman"/>
          <w:color w:val="000000" w:themeColor="text1"/>
          <w:sz w:val="24"/>
          <w:szCs w:val="24"/>
        </w:rPr>
        <w:t>pembelajaran</w:t>
      </w:r>
      <w:r w:rsidRPr="00752836"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US"/>
        </w:rPr>
        <w:t>TAI</w:t>
      </w:r>
      <w:r w:rsidRPr="008C28C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(</w:t>
      </w:r>
      <w:proofErr w:type="gramEnd"/>
      <w:r w:rsidRPr="008C28C1">
        <w:rPr>
          <w:rFonts w:asciiTheme="majorBidi" w:hAnsiTheme="majorBidi" w:cstheme="majorBidi"/>
          <w:i/>
          <w:iCs/>
          <w:sz w:val="24"/>
          <w:szCs w:val="24"/>
        </w:rPr>
        <w:t>Team Assisted Individualization)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menggunakan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tangram</w:t>
      </w:r>
      <w:proofErr w:type="spellEnd"/>
      <w:r w:rsidRPr="008C28C1">
        <w:rPr>
          <w:rStyle w:val="SubtleEmphasis"/>
          <w:rFonts w:ascii="Times New Roman" w:hAnsi="Times New Roman"/>
          <w:iCs/>
          <w:color w:val="000000" w:themeColor="text1"/>
          <w:sz w:val="24"/>
          <w:szCs w:val="24"/>
        </w:rPr>
        <w:t xml:space="preserve">. </w:t>
      </w:r>
      <w:r w:rsidRPr="006C707E">
        <w:rPr>
          <w:rStyle w:val="SubtleEmphasis"/>
          <w:rFonts w:ascii="Times New Roman" w:hAnsi="Times New Roman"/>
          <w:iCs/>
          <w:color w:val="000000" w:themeColor="text1"/>
          <w:sz w:val="24"/>
          <w:szCs w:val="24"/>
        </w:rPr>
        <w:t xml:space="preserve">Hasil dari peningkatan siklus I mencapai </w:t>
      </w:r>
      <w:r w:rsidRPr="006C707E">
        <w:rPr>
          <w:rStyle w:val="SubtleEmphasis"/>
          <w:rFonts w:ascii="Times New Roman" w:hAnsi="Times New Roman"/>
          <w:iCs/>
          <w:color w:val="000000" w:themeColor="text1"/>
          <w:sz w:val="24"/>
          <w:szCs w:val="24"/>
          <w:lang w:val="en-US"/>
        </w:rPr>
        <w:t>41</w:t>
      </w:r>
      <w:r w:rsidRPr="006C707E">
        <w:rPr>
          <w:rStyle w:val="SubtleEmphasis"/>
          <w:rFonts w:ascii="Times New Roman" w:hAnsi="Times New Roman"/>
          <w:iCs/>
          <w:color w:val="000000" w:themeColor="text1"/>
          <w:sz w:val="24"/>
          <w:szCs w:val="24"/>
        </w:rPr>
        <w:t xml:space="preserve">% dan siklus II mencapai </w:t>
      </w:r>
      <w:r w:rsidRPr="006C707E">
        <w:rPr>
          <w:rStyle w:val="SubtleEmphasis"/>
          <w:rFonts w:ascii="Times New Roman" w:hAnsi="Times New Roman"/>
          <w:iCs/>
          <w:color w:val="000000" w:themeColor="text1"/>
          <w:sz w:val="24"/>
          <w:szCs w:val="24"/>
          <w:lang w:val="en-US"/>
        </w:rPr>
        <w:t>86</w:t>
      </w:r>
      <w:r w:rsidRPr="006C707E">
        <w:rPr>
          <w:rStyle w:val="SubtleEmphasis"/>
          <w:rFonts w:ascii="Times New Roman" w:hAnsi="Times New Roman"/>
          <w:iCs/>
          <w:color w:val="000000" w:themeColor="text1"/>
          <w:sz w:val="24"/>
          <w:szCs w:val="24"/>
        </w:rPr>
        <w:t>%.</w:t>
      </w:r>
    </w:p>
    <w:p w:rsidR="006E58EF" w:rsidRDefault="006E58EF" w:rsidP="006E58EF">
      <w:pPr>
        <w:pStyle w:val="Heading2"/>
        <w:numPr>
          <w:ilvl w:val="0"/>
          <w:numId w:val="9"/>
        </w:numPr>
        <w:tabs>
          <w:tab w:val="left" w:pos="851"/>
        </w:tabs>
        <w:ind w:left="440" w:hanging="440"/>
        <w:jc w:val="both"/>
      </w:pPr>
      <w:bookmarkStart w:id="3" w:name="_Toc471796389"/>
      <w:bookmarkStart w:id="4" w:name="_Toc483686535"/>
      <w:bookmarkStart w:id="5" w:name="_Toc513595847"/>
      <w:r>
        <w:t>Saran</w:t>
      </w:r>
      <w:bookmarkEnd w:id="3"/>
      <w:bookmarkEnd w:id="4"/>
      <w:bookmarkEnd w:id="5"/>
    </w:p>
    <w:p w:rsidR="006E58EF" w:rsidRPr="008C28C1" w:rsidRDefault="006E58EF" w:rsidP="006E58EF">
      <w:pPr>
        <w:tabs>
          <w:tab w:val="left" w:pos="851"/>
        </w:tabs>
        <w:spacing w:line="480" w:lineRule="auto"/>
        <w:ind w:firstLine="426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Setelah diadakan penelitian tentang model pembelajaran </w:t>
      </w:r>
      <w:r w:rsidRPr="00752836"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US"/>
        </w:rPr>
        <w:t>TAI</w:t>
      </w:r>
      <w:r w:rsidRPr="008C28C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(</w:t>
      </w:r>
      <w:r w:rsidRPr="008C28C1">
        <w:rPr>
          <w:rFonts w:asciiTheme="majorBidi" w:hAnsiTheme="majorBidi" w:cstheme="majorBidi"/>
          <w:i/>
          <w:iCs/>
          <w:sz w:val="24"/>
          <w:szCs w:val="24"/>
        </w:rPr>
        <w:t>Team Assisted Individualization)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menggunakan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tangram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pada materi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keliling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&amp;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luas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segitiga,persegi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jajar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genjang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penulis menyarankan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:</w:t>
      </w:r>
    </w:p>
    <w:p w:rsidR="006E58EF" w:rsidRPr="00AD20A4" w:rsidRDefault="006E58EF" w:rsidP="006E58EF">
      <w:pPr>
        <w:pStyle w:val="ListParagraph"/>
        <w:numPr>
          <w:ilvl w:val="0"/>
          <w:numId w:val="10"/>
        </w:numPr>
        <w:tabs>
          <w:tab w:val="left" w:pos="851"/>
        </w:tabs>
        <w:spacing w:after="0" w:line="48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1CFB">
        <w:rPr>
          <w:rFonts w:ascii="Times New Roman" w:hAnsi="Times New Roman"/>
          <w:color w:val="000000" w:themeColor="text1"/>
          <w:sz w:val="24"/>
          <w:szCs w:val="24"/>
        </w:rPr>
        <w:t>Penggunaan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52836">
        <w:rPr>
          <w:rStyle w:val="SubtleEmphasis"/>
          <w:rFonts w:ascii="Times New Roman" w:hAnsi="Times New Roman"/>
          <w:color w:val="000000" w:themeColor="text1"/>
          <w:sz w:val="24"/>
          <w:szCs w:val="24"/>
        </w:rPr>
        <w:t>TAI</w:t>
      </w:r>
      <w:r>
        <w:rPr>
          <w:rStyle w:val="SubtleEmphasis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28C1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Pr="008C28C1">
        <w:rPr>
          <w:rFonts w:asciiTheme="majorBidi" w:hAnsiTheme="majorBidi" w:cstheme="majorBidi"/>
          <w:i/>
          <w:iCs/>
          <w:sz w:val="24"/>
          <w:szCs w:val="24"/>
        </w:rPr>
        <w:t>Team Assisted Individualization)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menggunakan</w:t>
      </w:r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</w:rPr>
        <w:t>tangram</w:t>
      </w:r>
      <w:r w:rsidRPr="00AD20A4">
        <w:rPr>
          <w:rFonts w:ascii="Times New Roman" w:hAnsi="Times New Roman"/>
          <w:sz w:val="24"/>
          <w:szCs w:val="24"/>
        </w:rPr>
        <w:t>hendaknya</w:t>
      </w:r>
      <w:proofErr w:type="spellEnd"/>
      <w:r w:rsidRPr="00AD2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0A4">
        <w:rPr>
          <w:rFonts w:ascii="Times New Roman" w:hAnsi="Times New Roman"/>
          <w:sz w:val="24"/>
          <w:szCs w:val="24"/>
        </w:rPr>
        <w:t>disesuaikan</w:t>
      </w:r>
      <w:proofErr w:type="spellEnd"/>
      <w:r w:rsidRPr="00AD2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0A4">
        <w:rPr>
          <w:rFonts w:ascii="Times New Roman" w:hAnsi="Times New Roman"/>
          <w:sz w:val="24"/>
          <w:szCs w:val="24"/>
        </w:rPr>
        <w:t>dengan</w:t>
      </w:r>
      <w:proofErr w:type="spellEnd"/>
      <w:r w:rsidRPr="00AD2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0A4">
        <w:rPr>
          <w:rFonts w:ascii="Times New Roman" w:hAnsi="Times New Roman"/>
          <w:sz w:val="24"/>
          <w:szCs w:val="24"/>
        </w:rPr>
        <w:t>materi</w:t>
      </w:r>
      <w:proofErr w:type="spellEnd"/>
      <w:r w:rsidRPr="00AD2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0A4">
        <w:rPr>
          <w:rFonts w:ascii="Times New Roman" w:hAnsi="Times New Roman"/>
          <w:sz w:val="24"/>
          <w:szCs w:val="24"/>
        </w:rPr>
        <w:t>pelajaran</w:t>
      </w:r>
      <w:proofErr w:type="spellEnd"/>
      <w:r w:rsidRPr="00AD2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0A4">
        <w:rPr>
          <w:rFonts w:ascii="Times New Roman" w:hAnsi="Times New Roman"/>
          <w:sz w:val="24"/>
          <w:szCs w:val="24"/>
        </w:rPr>
        <w:t>dan</w:t>
      </w:r>
      <w:proofErr w:type="spellEnd"/>
      <w:r w:rsidRPr="00AD2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0A4">
        <w:rPr>
          <w:rFonts w:ascii="Times New Roman" w:hAnsi="Times New Roman"/>
          <w:sz w:val="24"/>
          <w:szCs w:val="24"/>
        </w:rPr>
        <w:t>kondisi</w:t>
      </w:r>
      <w:proofErr w:type="spellEnd"/>
      <w:r w:rsidRPr="00AD2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0A4">
        <w:rPr>
          <w:rFonts w:ascii="Times New Roman" w:hAnsi="Times New Roman"/>
          <w:sz w:val="24"/>
          <w:szCs w:val="24"/>
        </w:rPr>
        <w:t>kelas</w:t>
      </w:r>
      <w:proofErr w:type="spellEnd"/>
      <w:r w:rsidRPr="00AD20A4">
        <w:rPr>
          <w:rFonts w:ascii="Times New Roman" w:hAnsi="Times New Roman"/>
          <w:sz w:val="24"/>
          <w:szCs w:val="24"/>
        </w:rPr>
        <w:t>.</w:t>
      </w:r>
    </w:p>
    <w:p w:rsidR="006E58EF" w:rsidRPr="00787272" w:rsidRDefault="006E58EF" w:rsidP="006E58EF">
      <w:pPr>
        <w:pStyle w:val="ListParagraph"/>
        <w:numPr>
          <w:ilvl w:val="0"/>
          <w:numId w:val="10"/>
        </w:numPr>
        <w:tabs>
          <w:tab w:val="left" w:pos="851"/>
        </w:tabs>
        <w:spacing w:after="0" w:line="48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7272">
        <w:rPr>
          <w:rFonts w:ascii="Times New Roman" w:hAnsi="Times New Roman"/>
          <w:sz w:val="24"/>
          <w:szCs w:val="24"/>
        </w:rPr>
        <w:t>Dalam</w:t>
      </w:r>
      <w:proofErr w:type="spellEnd"/>
      <w:r w:rsidRPr="0078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272">
        <w:rPr>
          <w:rFonts w:ascii="Times New Roman" w:hAnsi="Times New Roman"/>
          <w:sz w:val="24"/>
          <w:szCs w:val="24"/>
        </w:rPr>
        <w:t>pelaksanaan</w:t>
      </w:r>
      <w:proofErr w:type="spellEnd"/>
      <w:r w:rsidRPr="0078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272">
        <w:rPr>
          <w:rFonts w:ascii="Times New Roman" w:hAnsi="Times New Roman"/>
          <w:sz w:val="24"/>
          <w:szCs w:val="24"/>
        </w:rPr>
        <w:t>pembelajaran</w:t>
      </w:r>
      <w:proofErr w:type="spellEnd"/>
      <w:r w:rsidRPr="007872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7272">
        <w:rPr>
          <w:rFonts w:ascii="Times New Roman" w:hAnsi="Times New Roman"/>
          <w:sz w:val="24"/>
          <w:szCs w:val="24"/>
        </w:rPr>
        <w:t>sebaiknya</w:t>
      </w:r>
      <w:proofErr w:type="spellEnd"/>
      <w:r w:rsidRPr="00787272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787272">
        <w:rPr>
          <w:rFonts w:ascii="Times New Roman" w:hAnsi="Times New Roman"/>
          <w:sz w:val="24"/>
          <w:szCs w:val="24"/>
        </w:rPr>
        <w:t>dapat</w:t>
      </w:r>
      <w:proofErr w:type="spellEnd"/>
      <w:r w:rsidRPr="0078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272">
        <w:rPr>
          <w:rFonts w:ascii="Times New Roman" w:hAnsi="Times New Roman"/>
          <w:sz w:val="24"/>
          <w:szCs w:val="24"/>
        </w:rPr>
        <w:t>menjadikan</w:t>
      </w:r>
      <w:r>
        <w:rPr>
          <w:rFonts w:ascii="Times New Roman" w:hAnsi="Times New Roman"/>
          <w:color w:val="000000" w:themeColor="text1"/>
          <w:sz w:val="24"/>
          <w:szCs w:val="24"/>
        </w:rPr>
        <w:t>model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52836">
        <w:rPr>
          <w:rStyle w:val="SubtleEmphasis"/>
          <w:rFonts w:ascii="Times New Roman" w:hAnsi="Times New Roman"/>
          <w:color w:val="000000" w:themeColor="text1"/>
          <w:sz w:val="24"/>
          <w:szCs w:val="24"/>
        </w:rPr>
        <w:t>TAI</w:t>
      </w:r>
      <w:r>
        <w:rPr>
          <w:rStyle w:val="SubtleEmphasis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28C1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Pr="008C28C1">
        <w:rPr>
          <w:rFonts w:asciiTheme="majorBidi" w:hAnsiTheme="majorBidi" w:cstheme="majorBidi"/>
          <w:i/>
          <w:iCs/>
          <w:sz w:val="24"/>
          <w:szCs w:val="24"/>
        </w:rPr>
        <w:t>Team Assisted Individualization)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menggunakan</w:t>
      </w:r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</w:rPr>
        <w:t>tangram</w:t>
      </w:r>
      <w:r w:rsidRPr="00787272">
        <w:rPr>
          <w:rFonts w:ascii="Times New Roman" w:hAnsi="Times New Roman"/>
          <w:color w:val="000000" w:themeColor="text1"/>
          <w:sz w:val="24"/>
          <w:szCs w:val="24"/>
        </w:rPr>
        <w:t>se</w:t>
      </w:r>
      <w:r w:rsidRPr="00787272">
        <w:rPr>
          <w:rFonts w:ascii="Times New Roman" w:hAnsi="Times New Roman"/>
          <w:sz w:val="24"/>
          <w:szCs w:val="24"/>
        </w:rPr>
        <w:t>bagai</w:t>
      </w:r>
      <w:proofErr w:type="spellEnd"/>
      <w:r w:rsidRPr="0078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272">
        <w:rPr>
          <w:rFonts w:ascii="Times New Roman" w:hAnsi="Times New Roman"/>
          <w:sz w:val="24"/>
          <w:szCs w:val="24"/>
        </w:rPr>
        <w:t>alternatif</w:t>
      </w:r>
      <w:proofErr w:type="spellEnd"/>
      <w:r w:rsidRPr="0078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272">
        <w:rPr>
          <w:rFonts w:ascii="Times New Roman" w:hAnsi="Times New Roman"/>
          <w:sz w:val="24"/>
          <w:szCs w:val="24"/>
        </w:rPr>
        <w:t>untuk</w:t>
      </w:r>
      <w:proofErr w:type="spellEnd"/>
      <w:r w:rsidRPr="0078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272">
        <w:rPr>
          <w:rFonts w:ascii="Times New Roman" w:hAnsi="Times New Roman"/>
          <w:sz w:val="24"/>
          <w:szCs w:val="24"/>
        </w:rPr>
        <w:t>meningkatkan</w:t>
      </w:r>
      <w:proofErr w:type="spellEnd"/>
      <w:r w:rsidRPr="0078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272">
        <w:rPr>
          <w:rFonts w:ascii="Times New Roman" w:hAnsi="Times New Roman"/>
          <w:sz w:val="24"/>
          <w:szCs w:val="24"/>
        </w:rPr>
        <w:t>hasil</w:t>
      </w:r>
      <w:proofErr w:type="spellEnd"/>
      <w:r w:rsidRPr="0078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272">
        <w:rPr>
          <w:rFonts w:ascii="Times New Roman" w:hAnsi="Times New Roman"/>
          <w:sz w:val="24"/>
          <w:szCs w:val="24"/>
        </w:rPr>
        <w:t>belajar</w:t>
      </w:r>
      <w:proofErr w:type="spellEnd"/>
      <w:r w:rsidRPr="0078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272">
        <w:rPr>
          <w:rFonts w:ascii="Times New Roman" w:hAnsi="Times New Roman"/>
          <w:sz w:val="24"/>
          <w:szCs w:val="24"/>
        </w:rPr>
        <w:t>siswa</w:t>
      </w:r>
      <w:proofErr w:type="spellEnd"/>
      <w:r w:rsidRPr="00787272">
        <w:rPr>
          <w:rFonts w:ascii="Times New Roman" w:hAnsi="Times New Roman"/>
          <w:sz w:val="24"/>
          <w:szCs w:val="24"/>
        </w:rPr>
        <w:t>.</w:t>
      </w:r>
    </w:p>
    <w:p w:rsidR="006E58EF" w:rsidRPr="00B2575F" w:rsidRDefault="006E58EF" w:rsidP="006E58EF">
      <w:pPr>
        <w:pStyle w:val="ListParagraph"/>
        <w:numPr>
          <w:ilvl w:val="0"/>
          <w:numId w:val="10"/>
        </w:numPr>
        <w:tabs>
          <w:tab w:val="left" w:pos="851"/>
        </w:tabs>
        <w:spacing w:after="0" w:line="480" w:lineRule="auto"/>
        <w:ind w:left="851" w:hanging="425"/>
        <w:contextualSpacing/>
        <w:jc w:val="both"/>
      </w:pPr>
      <w:r w:rsidRPr="000479B6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5.65pt;margin-top:151.55pt;width:38.7pt;height:21.5pt;z-index:251661312" filled="f" stroked="f">
            <v:textbox>
              <w:txbxContent>
                <w:p w:rsidR="006E58EF" w:rsidRPr="000B55F4" w:rsidRDefault="006E58EF" w:rsidP="006E58EF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0B55F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50</w:t>
                  </w:r>
                </w:p>
              </w:txbxContent>
            </v:textbox>
          </v:shape>
        </w:pict>
      </w:r>
      <w:proofErr w:type="spellStart"/>
      <w:r w:rsidRPr="003B40FD">
        <w:rPr>
          <w:rFonts w:ascii="Times New Roman" w:hAnsi="Times New Roman"/>
          <w:sz w:val="24"/>
          <w:szCs w:val="24"/>
        </w:rPr>
        <w:t>Rekomendasi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perlunya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dilakukan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penelitian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lebih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lanjut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B40FD">
        <w:rPr>
          <w:rFonts w:ascii="Times New Roman" w:hAnsi="Times New Roman"/>
          <w:sz w:val="24"/>
          <w:szCs w:val="24"/>
        </w:rPr>
        <w:t>lebih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luas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40FD">
        <w:rPr>
          <w:rFonts w:ascii="Times New Roman" w:hAnsi="Times New Roman"/>
          <w:sz w:val="24"/>
          <w:szCs w:val="24"/>
        </w:rPr>
        <w:t>dalam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arti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tidak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hanya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dilakukan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pada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siswa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tingkat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SMP/</w:t>
      </w:r>
      <w:proofErr w:type="spellStart"/>
      <w:r w:rsidRPr="003B40FD">
        <w:rPr>
          <w:rFonts w:ascii="Times New Roman" w:hAnsi="Times New Roman"/>
          <w:sz w:val="24"/>
          <w:szCs w:val="24"/>
        </w:rPr>
        <w:t>sederajat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saja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40FD">
        <w:rPr>
          <w:rFonts w:ascii="Times New Roman" w:hAnsi="Times New Roman"/>
          <w:sz w:val="24"/>
          <w:szCs w:val="24"/>
        </w:rPr>
        <w:t>tetapi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juga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sekolah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B40FD">
        <w:rPr>
          <w:rFonts w:ascii="Times New Roman" w:hAnsi="Times New Roman"/>
          <w:sz w:val="24"/>
          <w:szCs w:val="24"/>
        </w:rPr>
        <w:t>tingkatannya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lebih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tinggi</w:t>
      </w:r>
      <w:proofErr w:type="spellEnd"/>
      <w:r w:rsidRPr="003B40FD">
        <w:rPr>
          <w:rFonts w:ascii="Times New Roman" w:hAnsi="Times New Roman"/>
          <w:sz w:val="24"/>
          <w:szCs w:val="24"/>
        </w:rPr>
        <w:t>.</w:t>
      </w:r>
      <w:bookmarkStart w:id="6" w:name="_GoBack"/>
      <w:bookmarkEnd w:id="6"/>
    </w:p>
    <w:p w:rsidR="0053129D" w:rsidRPr="006E58EF" w:rsidRDefault="0053129D" w:rsidP="006E58EF"/>
    <w:sectPr w:rsidR="0053129D" w:rsidRPr="006E58EF" w:rsidSect="003566A1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0A94"/>
    <w:multiLevelType w:val="hybridMultilevel"/>
    <w:tmpl w:val="023E8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B4903"/>
    <w:multiLevelType w:val="hybridMultilevel"/>
    <w:tmpl w:val="5D8C1CAC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F92019A"/>
    <w:multiLevelType w:val="hybridMultilevel"/>
    <w:tmpl w:val="94142C2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B9E2482"/>
    <w:multiLevelType w:val="hybridMultilevel"/>
    <w:tmpl w:val="768435CA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4">
    <w:nsid w:val="53547360"/>
    <w:multiLevelType w:val="hybridMultilevel"/>
    <w:tmpl w:val="6A1ADE3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2081F"/>
    <w:multiLevelType w:val="hybridMultilevel"/>
    <w:tmpl w:val="2F4CD2F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571890"/>
    <w:multiLevelType w:val="hybridMultilevel"/>
    <w:tmpl w:val="90DCA986"/>
    <w:lvl w:ilvl="0" w:tplc="04090017">
      <w:start w:val="1"/>
      <w:numFmt w:val="lowerLetter"/>
      <w:lvlText w:val="%1)"/>
      <w:lvlJc w:val="left"/>
      <w:pPr>
        <w:ind w:left="1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7">
    <w:nsid w:val="6629748E"/>
    <w:multiLevelType w:val="hybridMultilevel"/>
    <w:tmpl w:val="57D2888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735519"/>
    <w:multiLevelType w:val="hybridMultilevel"/>
    <w:tmpl w:val="4912BB00"/>
    <w:lvl w:ilvl="0" w:tplc="04090017">
      <w:start w:val="1"/>
      <w:numFmt w:val="lowerLetter"/>
      <w:lvlText w:val="%1)"/>
      <w:lvlJc w:val="left"/>
      <w:pPr>
        <w:ind w:left="1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9">
    <w:nsid w:val="73AE19F0"/>
    <w:multiLevelType w:val="hybridMultilevel"/>
    <w:tmpl w:val="D4D8E7C8"/>
    <w:lvl w:ilvl="0" w:tplc="0409000F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566A1"/>
    <w:rsid w:val="000F51E3"/>
    <w:rsid w:val="003566A1"/>
    <w:rsid w:val="0053129D"/>
    <w:rsid w:val="006E58EF"/>
    <w:rsid w:val="00BA5D01"/>
    <w:rsid w:val="00EB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A1"/>
    <w:pPr>
      <w:spacing w:after="0" w:line="360" w:lineRule="auto"/>
      <w:jc w:val="both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rsid w:val="00EB5313"/>
    <w:pPr>
      <w:keepNext/>
      <w:keepLines/>
      <w:spacing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313"/>
    <w:pPr>
      <w:keepNext/>
      <w:keepLines/>
      <w:spacing w:before="120" w:after="120" w:line="480" w:lineRule="auto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31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5313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Default">
    <w:name w:val="Default"/>
    <w:rsid w:val="00EB53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EB5313"/>
    <w:pPr>
      <w:spacing w:after="200" w:line="276" w:lineRule="auto"/>
      <w:ind w:left="720"/>
      <w:jc w:val="left"/>
    </w:pPr>
    <w:rPr>
      <w:rFonts w:ascii="Calibri" w:hAnsi="Calibri" w:cs="Times New Roman"/>
      <w:lang w:val="en-US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locked/>
    <w:rsid w:val="00EB5313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3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13"/>
    <w:rPr>
      <w:rFonts w:ascii="Tahoma" w:eastAsia="Times New Roman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6E58EF"/>
    <w:rPr>
      <w:rFonts w:cs="Times New Roman"/>
      <w:i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Hid14</b:Tag>
    <b:SourceType>JournalArticle</b:SourceType>
    <b:Guid>{3CF52443-0285-4151-B91A-41505FF123A0}</b:Guid>
    <b:Author>
      <b:Author>
        <b:NameList>
          <b:Person>
            <b:Last>Hidayah</b:Last>
            <b:First>Umi</b:First>
          </b:Person>
        </b:NameList>
      </b:Author>
    </b:Author>
    <b:Title>PENERAPAN MODEL PEMBELAJARAN KOOPERATIF TIPE STUDENT TEAMS ACHIEVEMENT DIVISIONS (STAD) UNTUK MENINGKATKAN HASIL BELAJAR MATEMATIKA SISWA SMP NEGERI 2 TANJUNG PURA T.A 2013/2014</b:Title>
    <b:JournalName>Jurnal Pendidikan Matematika Paradikma,</b:JournalName>
    <b:Year>2014</b:Year>
    <b:Pages>36</b:Pages>
    <b:RefOrder>3</b:RefOrder>
  </b:Source>
  <b:Source>
    <b:Tag>Son162</b:Tag>
    <b:SourceType>JournalArticle</b:SourceType>
    <b:Guid>{434152B6-D986-437B-92F1-80A904180ADC}</b:Guid>
    <b:Author>
      <b:Author>
        <b:NameList>
          <b:Person>
            <b:Last>Sondek</b:Last>
            <b:First>Neri</b:First>
          </b:Person>
          <b:Person>
            <b:Last>Sukayasa</b:Last>
          </b:Person>
          <b:Person>
            <b:Last>Jaeng</b:Last>
            <b:First>Maxinus</b:First>
          </b:Person>
        </b:NameList>
      </b:Author>
    </b:Author>
    <b:Title>PENERAPAN MODEL PEMBELAJARAN KOOPERATIF TIPE THINK PAIR SHARE UNTUK MENINGKATKAN HASIL BELAJAR SISWA PADA MATERI LUAS PERMUKAAN DAN VOLUME PRISMA DI KELAS VIII SMP NEGERI 18 PALU</b:Title>
    <b:JournalName>Jurnal Elektronik Pendidikan Matematika Tadulako,</b:JournalName>
    <b:Year>2016</b:Year>
    <b:Pages>207</b:Pages>
    <b:RefOrder>4</b:RefOrder>
  </b:Source>
  <b:Source>
    <b:Tag>Her13</b:Tag>
    <b:SourceType>JournalArticle</b:SourceType>
    <b:Guid>{8296F19A-0143-44ED-8F9F-B857DF13E269}</b:Guid>
    <b:Author>
      <b:Author>
        <b:NameList>
          <b:Person>
            <b:Last>Hermawan</b:Last>
            <b:First>Heri</b:First>
          </b:Person>
          <b:Person>
            <b:Last>Paloloang</b:Last>
            <b:First>Baharuddin</b:First>
          </b:Person>
          <b:Person>
            <b:Last>Sukayasa</b:Last>
          </b:Person>
        </b:NameList>
      </b:Author>
    </b:Author>
    <b:Title>Penerapan Model Pembelajaran Kooperatif Tipe Team Assisted Individualization (TAI) Untuk Meningkatkan Hasil Belajar Siswa Kelas V SDN 4 Bajugan Pada Operasi Hitung Campuran</b:Title>
    <b:JournalName>Jurnal Kreatif Tadulako Online</b:JournalName>
    <b:Year>2013</b:Year>
    <b:Pages>44</b:Pages>
    <b:RefOrder>5</b:RefOrder>
  </b:Source>
  <b:Source>
    <b:Tag>Fit173</b:Tag>
    <b:SourceType>JournalArticle</b:SourceType>
    <b:Guid>{2C38A93B-6F22-42AA-BD6B-2B52E91067E9}</b:Guid>
    <b:Author>
      <b:Author>
        <b:NameList>
          <b:Person>
            <b:Last>Fitriyah</b:Last>
            <b:First>Ainun</b:First>
          </b:Person>
          <b:Person>
            <b:Last>Arief</b:Last>
            <b:First>Alimufi</b:First>
          </b:Person>
        </b:NameList>
      </b:Author>
    </b:Author>
    <b:Title>PENERAPAN MODEL PEMBELAJARAN KOOPERATIF TIPE TAI (TEAM ASSISTED INDIVIDUALIZATION) UNTUK MENINGKATKAN AKTIVITAS DAN HASIL BELAJAR SISWA KELAS X PADA POKOK BAHASAN MOMENTUM DAN IMPULS DI MAN MOJOSARI MOJOKERTO</b:Title>
    <b:Year>2017</b:Year>
    <b:JournalName>Jurnal Inovasi Pendidikan Fisika (JIPF)</b:JournalName>
    <b:Pages>153</b:Pages>
    <b:RefOrder>6</b:RefOrder>
  </b:Source>
  <b:Source>
    <b:Tag>Ary142</b:Tag>
    <b:SourceType>JournalArticle</b:SourceType>
    <b:Guid>{D7DF844F-C30C-4175-889C-8675FE4F95D7}</b:Guid>
    <b:Author>
      <b:Author>
        <b:NameList>
          <b:Person>
            <b:Last>Aryani</b:Last>
            <b:First>Ni</b:First>
            <b:Middle>Kadek</b:Middle>
          </b:Person>
          <b:Person>
            <b:Last>Sumantri</b:Last>
            <b:First>Made</b:First>
          </b:Person>
          <b:Person>
            <b:Last>Murda</b:Last>
            <b:First>I</b:First>
            <b:Middle>Nyoman</b:Middle>
          </b:Person>
        </b:NameList>
      </b:Author>
    </b:Author>
    <b:Title>PENGARUH MODEL PEMBELAJARAN TAI TERHADAP KETERAMPILAN BERPIKIR KRITIS IPS SISWA KELAS V SD DI DESA KALIASEM KECAMATAN BANJAR</b:Title>
    <b:JournalName>e-Journal MIMBAR PGSD Universitas Pendidikan Ganesha</b:JournalName>
    <b:Year>2014</b:Year>
    <b:Pages>1</b:Pages>
    <b:RefOrder>7</b:RefOrder>
  </b:Source>
  <b:Source>
    <b:Tag>Sar152</b:Tag>
    <b:SourceType>JournalArticle</b:SourceType>
    <b:Guid>{3753C8D4-3F29-4B3D-AAF9-145FF9A89F53}</b:Guid>
    <b:Author>
      <b:Author>
        <b:NameList>
          <b:Person>
            <b:Last>Sarah</b:Last>
          </b:Person>
          <b:Person>
            <b:Last>Lathifaturrahmah</b:Last>
          </b:Person>
        </b:NameList>
      </b:Author>
    </b:Author>
    <b:Title>PENGGUNAAN MEDIA TANGRAM DALAM PEMBELAJARAN MATEMATIKA PADA MATERI KESEBANGUNAN DI KELAS IX MTs SITI MARIAM BANJARMASIN</b:Title>
    <b:JournalName>JPM IAIN Antasari</b:JournalName>
    <b:Year>2015</b:Year>
    <b:Pages>84</b:Pages>
    <b:RefOrder>8</b:RefOrder>
  </b:Source>
  <b:Source>
    <b:Tag>Anj131</b:Tag>
    <b:SourceType>JournalArticle</b:SourceType>
    <b:Guid>{03B29045-F430-4DD8-B809-60581EE4C780}</b:Guid>
    <b:Author>
      <b:Author>
        <b:NameList>
          <b:Person>
            <b:Last>Anjarsari</b:Last>
            <b:First>Meisa</b:First>
            <b:Middle>Dwi</b:Middle>
          </b:Person>
        </b:NameList>
      </b:Author>
    </b:Author>
    <b:Title>MENINGKATKAN HASIL BELAJAR MATERI MENGIDENTIFIKASI SIFAT-SIFAT BANGUN DATAR MENGGUNAKAN MEDIA TANGRAM DI SEKOLAH DASAR</b:Title>
    <b:JournalName>JPGSD</b:JournalName>
    <b:Year>2013</b:Year>
    <b:Pages>1</b:Pages>
    <b:RefOrder>9</b:RefOrder>
  </b:Source>
  <b:Source>
    <b:Tag>Apr13</b:Tag>
    <b:SourceType>JournalArticle</b:SourceType>
    <b:Guid>{9577D63E-920B-45B6-8F87-CE311E8F6B3A}</b:Guid>
    <b:Author>
      <b:Author>
        <b:NameList>
          <b:Person>
            <b:Last>Apriliani</b:Last>
            <b:First>Tiara</b:First>
            <b:Middle>Suci</b:Middle>
          </b:Person>
        </b:NameList>
      </b:Author>
    </b:Author>
    <b:Title>PENINGKATAN AKTIVITAS DAN HASIL BELAJAR MATEMATIKA MELALUI TANGRAM DENGAN PENERAPAN MODEL PAIKEM</b:Title>
    <b:JournalName>Journal of Elementary Education</b:JournalName>
    <b:Year>2013</b:Year>
    <b:Pages>1</b:Pages>
    <b:RefOrder>10</b:RefOrder>
  </b:Source>
</b:Sources>
</file>

<file path=customXml/itemProps1.xml><?xml version="1.0" encoding="utf-8"?>
<ds:datastoreItem xmlns:ds="http://schemas.openxmlformats.org/officeDocument/2006/customXml" ds:itemID="{3DD73577-BBC8-454F-A08A-7D5E707B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2018-10-25T04:12:00Z</dcterms:created>
  <dcterms:modified xsi:type="dcterms:W3CDTF">2018-10-25T04:12:00Z</dcterms:modified>
</cp:coreProperties>
</file>