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A1" w:rsidRPr="00A82489" w:rsidRDefault="003566A1" w:rsidP="003566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82489">
        <w:rPr>
          <w:rFonts w:asciiTheme="majorBidi" w:hAnsiTheme="majorBidi" w:cstheme="majorBidi"/>
          <w:b/>
          <w:bCs/>
          <w:sz w:val="28"/>
          <w:szCs w:val="28"/>
        </w:rPr>
        <w:t>ABSTRAK</w:t>
      </w:r>
    </w:p>
    <w:p w:rsidR="003566A1" w:rsidRPr="00E1453E" w:rsidRDefault="003566A1" w:rsidP="003566A1">
      <w:pPr>
        <w:spacing w:line="240" w:lineRule="auto"/>
        <w:ind w:left="1418" w:hanging="1418"/>
        <w:rPr>
          <w:rFonts w:asciiTheme="majorBidi" w:hAnsiTheme="majorBidi" w:cstheme="majorBidi"/>
          <w:sz w:val="24"/>
          <w:szCs w:val="24"/>
          <w:lang w:val="en-US"/>
        </w:rPr>
      </w:pPr>
      <w:r w:rsidRPr="00B52E6D">
        <w:rPr>
          <w:rFonts w:asciiTheme="majorBidi" w:hAnsiTheme="majorBidi" w:cstheme="majorBidi"/>
          <w:sz w:val="24"/>
          <w:szCs w:val="24"/>
        </w:rPr>
        <w:t>Aini, Qurrotul, 2018.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52E6D">
        <w:rPr>
          <w:rFonts w:asciiTheme="majorBidi" w:hAnsiTheme="majorBidi" w:cstheme="majorBidi"/>
          <w:sz w:val="24"/>
          <w:szCs w:val="24"/>
        </w:rPr>
        <w:t>Penerapan Model Pembelajaran TAI (</w:t>
      </w:r>
      <w:r w:rsidRPr="00B52E6D">
        <w:rPr>
          <w:rFonts w:asciiTheme="majorBidi" w:hAnsiTheme="majorBidi" w:cstheme="majorBidi"/>
          <w:i/>
          <w:iCs/>
          <w:sz w:val="24"/>
          <w:szCs w:val="24"/>
        </w:rPr>
        <w:t xml:space="preserve">Team Assisted Individualization) </w:t>
      </w:r>
      <w:r w:rsidRPr="00B52E6D">
        <w:rPr>
          <w:rFonts w:asciiTheme="majorBidi" w:hAnsiTheme="majorBidi" w:cstheme="majorBidi"/>
          <w:sz w:val="24"/>
          <w:szCs w:val="24"/>
        </w:rPr>
        <w:t>Dengan Menggunakan Media Tangram Untuk Meningkatkan Hasil Belajar Siswa.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52E6D">
        <w:rPr>
          <w:rFonts w:asciiTheme="majorBidi" w:hAnsiTheme="majorBidi" w:cstheme="majorBidi"/>
          <w:sz w:val="24"/>
          <w:szCs w:val="24"/>
        </w:rPr>
        <w:t>Skripsi,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52E6D">
        <w:rPr>
          <w:rFonts w:asciiTheme="majorBidi" w:hAnsiTheme="majorBidi" w:cstheme="majorBidi"/>
          <w:sz w:val="24"/>
          <w:szCs w:val="24"/>
        </w:rPr>
        <w:t xml:space="preserve">pendidikan matematika, program sarjana, STKIP PGRI Bangkalan. Pembingbing: (1) </w:t>
      </w:r>
      <w:r w:rsidRPr="00B52E6D">
        <w:rPr>
          <w:rFonts w:asciiTheme="majorBidi" w:hAnsiTheme="majorBidi" w:cstheme="majorBidi"/>
          <w:bCs/>
          <w:sz w:val="24"/>
          <w:szCs w:val="24"/>
        </w:rPr>
        <w:t xml:space="preserve">Dr. H. Sunardjo, SH, M. Hum </w:t>
      </w:r>
      <w:r w:rsidRPr="00B52E6D">
        <w:rPr>
          <w:rFonts w:asciiTheme="majorBidi" w:hAnsiTheme="majorBidi" w:cstheme="majorBidi"/>
          <w:sz w:val="24"/>
          <w:szCs w:val="24"/>
        </w:rPr>
        <w:t xml:space="preserve">(II) </w:t>
      </w:r>
      <w:r w:rsidRPr="00B52E6D">
        <w:rPr>
          <w:rFonts w:asciiTheme="majorBidi" w:hAnsiTheme="majorBidi" w:cstheme="majorBidi"/>
          <w:bCs/>
          <w:sz w:val="24"/>
          <w:szCs w:val="24"/>
        </w:rPr>
        <w:t>RA.Rica Wijayanti, S.Pd, M.Pd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3566A1" w:rsidRPr="00B52E6D" w:rsidRDefault="003566A1" w:rsidP="003566A1">
      <w:pPr>
        <w:ind w:left="1418" w:hanging="1418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B52E6D">
        <w:rPr>
          <w:rFonts w:asciiTheme="majorBidi" w:hAnsiTheme="majorBidi" w:cstheme="majorBidi"/>
          <w:b/>
          <w:sz w:val="24"/>
          <w:szCs w:val="24"/>
        </w:rPr>
        <w:t xml:space="preserve">Kata Kunci: </w:t>
      </w:r>
      <w:r w:rsidRPr="00B52E6D">
        <w:rPr>
          <w:rFonts w:asciiTheme="majorBidi" w:hAnsiTheme="majorBidi" w:cstheme="majorBidi"/>
          <w:bCs/>
          <w:sz w:val="24"/>
          <w:szCs w:val="24"/>
        </w:rPr>
        <w:t>Hasil Belajar,  Model Pembelajaran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TAI</w:t>
      </w:r>
      <w:r w:rsidRPr="00B52E6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B52E6D">
        <w:rPr>
          <w:rFonts w:asciiTheme="majorBidi" w:hAnsiTheme="majorBidi" w:cstheme="majorBidi"/>
          <w:sz w:val="24"/>
          <w:szCs w:val="24"/>
        </w:rPr>
        <w:t>Media Tangram.</w:t>
      </w:r>
    </w:p>
    <w:p w:rsidR="003566A1" w:rsidRPr="00B52E6D" w:rsidRDefault="003566A1" w:rsidP="003566A1">
      <w:pPr>
        <w:spacing w:before="240" w:line="240" w:lineRule="auto"/>
        <w:ind w:firstLine="720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B52E6D">
        <w:rPr>
          <w:rFonts w:asciiTheme="majorBidi" w:hAnsiTheme="majorBidi" w:cstheme="majorBidi"/>
          <w:sz w:val="24"/>
          <w:szCs w:val="24"/>
          <w:lang w:eastAsia="id-ID"/>
        </w:rPr>
        <w:t xml:space="preserve">Berdasarkan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>observasi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eastAsia="id-ID"/>
        </w:rPr>
        <w:t xml:space="preserve"> yang dilakukan peneliti di </w:t>
      </w:r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 xml:space="preserve">MTs AN-NUR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>Kembang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>Jeruk</w:t>
      </w:r>
      <w:proofErr w:type="spellEnd"/>
      <w:r w:rsidRPr="00B52E6D">
        <w:rPr>
          <w:rFonts w:asciiTheme="majorBidi" w:hAnsiTheme="majorBidi" w:cstheme="majorBidi"/>
          <w:sz w:val="24"/>
          <w:szCs w:val="24"/>
        </w:rPr>
        <w:t xml:space="preserve">, proses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B52E6D">
        <w:rPr>
          <w:rFonts w:asciiTheme="majorBidi" w:hAnsiTheme="majorBidi" w:cstheme="majorBidi"/>
          <w:sz w:val="24"/>
          <w:szCs w:val="24"/>
        </w:rPr>
        <w:t xml:space="preserve"> yang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52E6D">
        <w:rPr>
          <w:rFonts w:asciiTheme="majorBidi" w:hAnsiTheme="majorBidi" w:cstheme="majorBidi"/>
          <w:sz w:val="24"/>
          <w:szCs w:val="24"/>
        </w:rPr>
        <w:t>adalah pembelajaran yang berpusat pada guru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B52E6D">
        <w:rPr>
          <w:rFonts w:asciiTheme="majorBidi" w:hAnsiTheme="majorBidi" w:cstheme="majorBidi"/>
          <w:sz w:val="24"/>
          <w:szCs w:val="24"/>
        </w:rPr>
        <w:t>siswa masih belum aktif dalam kegiatan pembelajaran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B52E6D">
        <w:rPr>
          <w:rFonts w:asciiTheme="majorBidi" w:hAnsiTheme="majorBidi" w:cstheme="majorBidi"/>
          <w:sz w:val="24"/>
          <w:szCs w:val="24"/>
          <w:lang w:eastAsia="id-ID"/>
        </w:rPr>
        <w:t>sehingga proses ini berdampak pada rendahnya hasil belajar sisw</w:t>
      </w:r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>a</w:t>
      </w:r>
      <w:r w:rsidRPr="00B52E6D">
        <w:rPr>
          <w:rFonts w:asciiTheme="majorBidi" w:hAnsiTheme="majorBidi" w:cstheme="majorBidi"/>
          <w:sz w:val="24"/>
          <w:szCs w:val="24"/>
          <w:lang w:eastAsia="id-ID"/>
        </w:rPr>
        <w:t xml:space="preserve">.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>Oleh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>karena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>itu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 xml:space="preserve">,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>peneliti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>mencoba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>menerapkan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r w:rsidRPr="00B52E6D">
        <w:rPr>
          <w:rFonts w:asciiTheme="majorBidi" w:hAnsiTheme="majorBidi" w:cstheme="majorBidi"/>
          <w:sz w:val="24"/>
          <w:szCs w:val="24"/>
          <w:lang w:eastAsia="id-ID"/>
        </w:rPr>
        <w:t xml:space="preserve">model pembelajaran </w:t>
      </w:r>
      <w:proofErr w:type="gramStart"/>
      <w:r w:rsidRPr="00B52E6D">
        <w:rPr>
          <w:rFonts w:asciiTheme="majorBidi" w:hAnsiTheme="majorBidi" w:cstheme="majorBidi"/>
          <w:sz w:val="24"/>
          <w:szCs w:val="24"/>
        </w:rPr>
        <w:t>TAI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proofErr w:type="gram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tangram,sebagai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media yang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meningkatkan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eastAsia="id-ID"/>
        </w:rPr>
        <w:t>.</w:t>
      </w:r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</w:t>
      </w:r>
      <w:r w:rsidRPr="00B52E6D">
        <w:rPr>
          <w:rFonts w:asciiTheme="majorBidi" w:hAnsiTheme="majorBidi" w:cstheme="majorBidi"/>
          <w:sz w:val="24"/>
          <w:szCs w:val="24"/>
          <w:lang w:eastAsia="id-ID"/>
        </w:rPr>
        <w:t>Model pembelajaran TAI</w:t>
      </w:r>
      <w:r w:rsidRPr="00B52E6D">
        <w:rPr>
          <w:rFonts w:asciiTheme="majorBidi" w:hAnsiTheme="majorBidi" w:cstheme="majorBidi"/>
          <w:sz w:val="24"/>
          <w:szCs w:val="24"/>
          <w:lang w:val="en-US" w:eastAsia="id-ID"/>
        </w:rPr>
        <w:t xml:space="preserve">  </w:t>
      </w:r>
      <w:r w:rsidRPr="00B52E6D">
        <w:rPr>
          <w:rFonts w:asciiTheme="majorBidi" w:hAnsiTheme="majorBidi" w:cstheme="majorBidi"/>
          <w:sz w:val="24"/>
          <w:szCs w:val="24"/>
          <w:lang w:eastAsia="id-ID"/>
        </w:rPr>
        <w:t>dengan menggunakan  media tangram  merupakan model  pembelajaran yang berkelompok secara heterogen dan dalam  pemberian tugas kelompok digunakan media tangram.</w:t>
      </w:r>
      <w:r w:rsidRPr="00B52E6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B52E6D">
        <w:rPr>
          <w:rFonts w:asciiTheme="majorBidi" w:hAnsiTheme="majorBidi" w:cstheme="majorBidi"/>
          <w:sz w:val="24"/>
          <w:szCs w:val="24"/>
        </w:rPr>
        <w:t xml:space="preserve">Penelitian ini bertujuan untuk meningkatkan 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52E6D">
        <w:rPr>
          <w:rFonts w:asciiTheme="majorBidi" w:hAnsiTheme="majorBidi" w:cstheme="majorBidi"/>
          <w:sz w:val="24"/>
          <w:szCs w:val="24"/>
        </w:rPr>
        <w:t>hasil belajar  siswa kelas VII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>-D</w:t>
      </w:r>
      <w:r w:rsidRPr="00B52E6D">
        <w:rPr>
          <w:rFonts w:asciiTheme="majorBidi" w:hAnsiTheme="majorBidi" w:cstheme="majorBidi"/>
          <w:sz w:val="24"/>
          <w:szCs w:val="24"/>
        </w:rPr>
        <w:t xml:space="preserve"> MTs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AN-NUR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materi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luas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&amp;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keliling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segitiga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persegi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jajar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genjang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B52E6D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proofErr w:type="gram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52E6D">
        <w:rPr>
          <w:rFonts w:asciiTheme="majorBidi" w:hAnsiTheme="majorBidi" w:cstheme="majorBidi"/>
          <w:bCs/>
          <w:sz w:val="24"/>
          <w:szCs w:val="24"/>
        </w:rPr>
        <w:t>Model Pembelajaran</w:t>
      </w:r>
      <w:r w:rsidRPr="00B52E6D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B52E6D">
        <w:rPr>
          <w:rFonts w:asciiTheme="majorBidi" w:hAnsiTheme="majorBidi" w:cstheme="majorBidi"/>
          <w:sz w:val="24"/>
          <w:szCs w:val="24"/>
        </w:rPr>
        <w:t>T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AI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52E6D">
        <w:rPr>
          <w:rFonts w:asciiTheme="majorBidi" w:hAnsiTheme="majorBidi" w:cstheme="majorBidi"/>
          <w:sz w:val="24"/>
          <w:szCs w:val="24"/>
        </w:rPr>
        <w:t>Media Tangram.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52E6D">
        <w:rPr>
          <w:rFonts w:asciiTheme="majorBidi" w:hAnsiTheme="majorBidi" w:cstheme="majorBidi"/>
          <w:sz w:val="24"/>
          <w:szCs w:val="24"/>
        </w:rPr>
        <w:t xml:space="preserve">Jenis penelitian ini adalah penelitian tindakan 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52E6D">
        <w:rPr>
          <w:rFonts w:asciiTheme="majorBidi" w:hAnsiTheme="majorBidi" w:cstheme="majorBidi"/>
          <w:sz w:val="24"/>
          <w:szCs w:val="24"/>
        </w:rPr>
        <w:t>kelas (PTK). dilaksanakan dalam dua siklus. Setiap siklus terdiri dari perencanaan, pelaksanaan, pengamatan dan refleksi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B52E6D">
        <w:rPr>
          <w:rFonts w:asciiTheme="majorBidi" w:hAnsiTheme="majorBidi" w:cstheme="majorBidi"/>
          <w:sz w:val="24"/>
          <w:szCs w:val="24"/>
          <w:lang w:val="en-US"/>
        </w:rPr>
        <w:t>Subjek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22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VII-D.</w:t>
      </w:r>
      <w:proofErr w:type="gram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Intrumen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lembar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test </w:t>
      </w:r>
      <w:r w:rsidRPr="00B52E6D">
        <w:rPr>
          <w:rFonts w:asciiTheme="majorBidi" w:hAnsiTheme="majorBidi" w:cstheme="majorBidi"/>
          <w:sz w:val="24"/>
          <w:szCs w:val="24"/>
        </w:rPr>
        <w:t>hasil belajar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menentukan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B52E6D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menunjukkan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penerapan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TAI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menggun</w:t>
      </w:r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tangram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meningk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>atkan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siswa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Hal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dilihat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52E6D">
        <w:rPr>
          <w:rFonts w:asciiTheme="majorBidi" w:hAnsiTheme="majorBidi" w:cstheme="majorBidi"/>
          <w:sz w:val="24"/>
          <w:szCs w:val="24"/>
        </w:rPr>
        <w:t xml:space="preserve"> </w:t>
      </w:r>
      <w:r w:rsidRPr="00B52E6D">
        <w:rPr>
          <w:rFonts w:asciiTheme="majorBidi" w:hAnsiTheme="majorBidi" w:cstheme="majorBidi"/>
          <w:i/>
          <w:iCs/>
          <w:sz w:val="24"/>
          <w:szCs w:val="24"/>
        </w:rPr>
        <w:t>pre</w:t>
      </w:r>
      <w:r w:rsidRPr="00B52E6D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B52E6D">
        <w:rPr>
          <w:rFonts w:asciiTheme="majorBidi" w:hAnsiTheme="majorBidi" w:cstheme="majorBidi"/>
          <w:i/>
          <w:iCs/>
          <w:sz w:val="24"/>
          <w:szCs w:val="24"/>
        </w:rPr>
        <w:t>test</w:t>
      </w:r>
      <w:r w:rsidRPr="00B52E6D">
        <w:rPr>
          <w:rFonts w:asciiTheme="majorBidi" w:hAnsiTheme="majorBidi" w:cstheme="majorBidi"/>
          <w:sz w:val="24"/>
          <w:szCs w:val="24"/>
        </w:rPr>
        <w:t xml:space="preserve"> 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52E6D">
        <w:rPr>
          <w:rFonts w:asciiTheme="majorBidi" w:hAnsiTheme="majorBidi" w:cstheme="majorBidi"/>
          <w:i/>
          <w:iCs/>
          <w:sz w:val="24"/>
          <w:szCs w:val="24"/>
          <w:lang w:val="en-US"/>
        </w:rPr>
        <w:t>post test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I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meningkat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 41</w:t>
      </w:r>
      <w:r w:rsidRPr="00B52E6D">
        <w:rPr>
          <w:rFonts w:asciiTheme="majorBidi" w:hAnsiTheme="majorBidi" w:cstheme="majorBidi"/>
          <w:sz w:val="24"/>
          <w:szCs w:val="24"/>
        </w:rPr>
        <w:t>%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52E6D">
        <w:rPr>
          <w:rFonts w:asciiTheme="majorBidi" w:hAnsiTheme="majorBidi" w:cstheme="majorBidi"/>
          <w:i/>
          <w:iCs/>
          <w:sz w:val="24"/>
          <w:szCs w:val="24"/>
          <w:lang w:val="en-US"/>
        </w:rPr>
        <w:t>post test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I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52E6D">
        <w:rPr>
          <w:rFonts w:asciiTheme="majorBidi" w:hAnsiTheme="majorBidi" w:cstheme="majorBidi"/>
          <w:i/>
          <w:iCs/>
          <w:sz w:val="24"/>
          <w:szCs w:val="24"/>
          <w:lang w:val="en-US"/>
        </w:rPr>
        <w:t>post test</w:t>
      </w:r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2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meningkat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45 %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total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peningkatan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siklus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1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siklus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2 </w:t>
      </w:r>
      <w:proofErr w:type="spellStart"/>
      <w:r w:rsidRPr="00B52E6D">
        <w:rPr>
          <w:rFonts w:asciiTheme="majorBidi" w:hAnsiTheme="majorBidi" w:cstheme="majorBidi"/>
          <w:sz w:val="24"/>
          <w:szCs w:val="24"/>
          <w:lang w:val="en-US"/>
        </w:rPr>
        <w:t>sebesar</w:t>
      </w:r>
      <w:proofErr w:type="spellEnd"/>
      <w:r w:rsidRPr="00B52E6D">
        <w:rPr>
          <w:rFonts w:asciiTheme="majorBidi" w:hAnsiTheme="majorBidi" w:cstheme="majorBidi"/>
          <w:sz w:val="24"/>
          <w:szCs w:val="24"/>
          <w:lang w:val="en-US"/>
        </w:rPr>
        <w:t xml:space="preserve"> 86% </w:t>
      </w:r>
      <w:r w:rsidRPr="00B52E6D">
        <w:rPr>
          <w:rFonts w:asciiTheme="majorBidi" w:hAnsiTheme="majorBidi" w:cstheme="majorBidi"/>
          <w:sz w:val="24"/>
          <w:szCs w:val="24"/>
        </w:rPr>
        <w:t>.</w:t>
      </w:r>
    </w:p>
    <w:p w:rsidR="003566A1" w:rsidRPr="00B52E6D" w:rsidRDefault="003566A1" w:rsidP="003566A1">
      <w:pPr>
        <w:spacing w:before="240" w:line="240" w:lineRule="auto"/>
        <w:ind w:firstLine="720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3566A1" w:rsidRPr="00B52E6D" w:rsidRDefault="003566A1" w:rsidP="003566A1">
      <w:pPr>
        <w:spacing w:before="240" w:line="240" w:lineRule="auto"/>
        <w:ind w:firstLine="720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3566A1" w:rsidRPr="00B52E6D" w:rsidRDefault="003566A1" w:rsidP="003566A1">
      <w:pPr>
        <w:spacing w:before="240"/>
        <w:ind w:firstLine="720"/>
        <w:contextualSpacing/>
        <w:rPr>
          <w:rFonts w:asciiTheme="majorBidi" w:hAnsiTheme="majorBidi" w:cstheme="majorBidi"/>
          <w:sz w:val="24"/>
          <w:szCs w:val="24"/>
          <w:lang w:val="en-US"/>
        </w:rPr>
      </w:pPr>
    </w:p>
    <w:p w:rsidR="003566A1" w:rsidRDefault="003566A1" w:rsidP="003566A1">
      <w:pPr>
        <w:spacing w:line="480" w:lineRule="auto"/>
        <w:ind w:firstLine="709"/>
        <w:rPr>
          <w:rFonts w:asciiTheme="majorBidi" w:hAnsiTheme="majorBidi" w:cstheme="majorBidi"/>
          <w:sz w:val="24"/>
          <w:szCs w:val="24"/>
          <w:lang w:val="en-US"/>
        </w:rPr>
      </w:pPr>
    </w:p>
    <w:p w:rsidR="003566A1" w:rsidRDefault="003566A1" w:rsidP="003566A1">
      <w:pPr>
        <w:spacing w:line="480" w:lineRule="auto"/>
        <w:ind w:firstLine="709"/>
        <w:rPr>
          <w:rFonts w:asciiTheme="majorBidi" w:hAnsiTheme="majorBidi" w:cstheme="majorBidi"/>
          <w:sz w:val="24"/>
          <w:szCs w:val="24"/>
          <w:lang w:val="en-US"/>
        </w:rPr>
      </w:pPr>
    </w:p>
    <w:p w:rsidR="003566A1" w:rsidRDefault="003566A1" w:rsidP="003566A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566A1" w:rsidRDefault="003566A1" w:rsidP="003566A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566A1" w:rsidRDefault="003566A1" w:rsidP="003566A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566A1" w:rsidRDefault="003566A1" w:rsidP="003566A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566A1" w:rsidRDefault="003566A1" w:rsidP="003566A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566A1" w:rsidRDefault="003566A1" w:rsidP="003566A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566A1" w:rsidRDefault="003566A1" w:rsidP="003566A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566A1" w:rsidRDefault="003566A1" w:rsidP="003566A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566A1" w:rsidRPr="00A82489" w:rsidRDefault="003566A1" w:rsidP="003566A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82489">
        <w:rPr>
          <w:rFonts w:asciiTheme="majorBidi" w:hAnsiTheme="majorBidi" w:cstheme="majorBidi"/>
          <w:b/>
          <w:bCs/>
          <w:sz w:val="28"/>
          <w:szCs w:val="28"/>
        </w:rPr>
        <w:lastRenderedPageBreak/>
        <w:t>ABSTRA</w:t>
      </w:r>
      <w:r w:rsidRPr="00A82489">
        <w:rPr>
          <w:rFonts w:asciiTheme="majorBidi" w:hAnsiTheme="majorBidi" w:cstheme="majorBidi"/>
          <w:b/>
          <w:bCs/>
          <w:sz w:val="28"/>
          <w:szCs w:val="28"/>
          <w:lang w:val="en-US"/>
        </w:rPr>
        <w:t>CT</w:t>
      </w:r>
    </w:p>
    <w:p w:rsidR="003566A1" w:rsidRDefault="003566A1" w:rsidP="003566A1">
      <w:pPr>
        <w:spacing w:line="240" w:lineRule="auto"/>
        <w:ind w:left="2127" w:hanging="2127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Qurrotul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2018. Application of learning model of TAI (Team Assisted Individualization) By Using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Tangram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To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Improve Student Learning Outcomes.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Thesis, mathematics education, undergraduate program, STKIP PGRI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Bangkalan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Advisor: (1) Dr. H.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Sunardjo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SH,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M.Hum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(II) RA Rica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Wijayanti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S.pd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566A1" w:rsidRDefault="003566A1" w:rsidP="003566A1">
      <w:pPr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76748C">
        <w:rPr>
          <w:rFonts w:asciiTheme="majorBidi" w:hAnsiTheme="majorBidi" w:cstheme="majorBidi"/>
          <w:b/>
          <w:bCs/>
          <w:sz w:val="24"/>
          <w:szCs w:val="24"/>
          <w:lang w:val="en-US"/>
        </w:rPr>
        <w:t>Keywords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learning outcomes, TAI learning model,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tangram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Media.</w:t>
      </w:r>
    </w:p>
    <w:p w:rsidR="003566A1" w:rsidRPr="0076748C" w:rsidRDefault="003566A1" w:rsidP="003566A1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Based on observations made by researchers at MTs AN-NUR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Kembang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Jeruk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the learning process has an impact on the low student learning outcomes. Therefore, the researcher tried to apply TAI learning model by using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tangram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media as model and media that can improve student learning result. TAI learning model using media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tangram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is a heterogeneous group learning model and in giving group assignment used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tangram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media. This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sudy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aims to improve student learning outcomes of class VII-D MTs AN-NUR on the material area and circumference triangle square and parallelogram, with model learning TAI and using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tangram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media. This type of research is classroom action research carried out in two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ccles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Each cycle consists of planning, execution, observation and reflection. Subjects in this study were 22 student of class II-D. The instrument used is a test result test sheet, used to determine student learning outcomes. The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result of this study indicate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that the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aplication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of TAI learning model by using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tangram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media can improve the result of student learning. This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from pre test to post test 1 increased 41% and post test 1 to post test 2 increased 45% so that the total increase of cycle 1 and cycle 2 by 86%</w:t>
      </w:r>
    </w:p>
    <w:p w:rsidR="0053129D" w:rsidRDefault="0053129D"/>
    <w:sectPr w:rsidR="0053129D" w:rsidSect="003566A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566A1"/>
    <w:rsid w:val="003566A1"/>
    <w:rsid w:val="0053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A1"/>
    <w:pPr>
      <w:spacing w:after="0" w:line="36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2018-10-25T04:08:00Z</dcterms:created>
  <dcterms:modified xsi:type="dcterms:W3CDTF">2018-10-25T04:09:00Z</dcterms:modified>
</cp:coreProperties>
</file>