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2C" w:rsidRPr="00D148E8" w:rsidRDefault="008C732C" w:rsidP="008C732C">
      <w:pPr>
        <w:jc w:val="center"/>
      </w:pPr>
      <w:r w:rsidRPr="00833DB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15pt;margin-top:-66.25pt;width:26.6pt;height:35.7pt;z-index:251660288" strokecolor="white [3212]">
            <v:textbox>
              <w:txbxContent>
                <w:p w:rsidR="008C732C" w:rsidRDefault="008C732C" w:rsidP="008C732C"/>
              </w:txbxContent>
            </v:textbox>
          </v:shape>
        </w:pict>
      </w:r>
      <w:r w:rsidRPr="0018489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C732C" w:rsidRPr="00184893" w:rsidRDefault="008C732C" w:rsidP="008C73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89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C732C" w:rsidRPr="00CC42D6" w:rsidRDefault="008C732C" w:rsidP="008C732C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2D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C4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C732C" w:rsidRPr="00CC42D6" w:rsidRDefault="008C732C" w:rsidP="008C73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manusia.Hal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senada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</w:t>
      </w:r>
      <w:r w:rsidRPr="00CC42D6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bahwapendidikan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potensimanusia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baik.Dengan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bermasyarakat.Untuk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mendapatkankehidupan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42D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moralnya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32C" w:rsidRPr="006C7CDE" w:rsidRDefault="008C732C" w:rsidP="008C73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C42D6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CC42D6">
        <w:rPr>
          <w:rFonts w:ascii="Times New Roman" w:hAnsi="Times New Roman" w:cs="Times New Roman"/>
          <w:sz w:val="24"/>
          <w:szCs w:val="24"/>
        </w:rPr>
        <w:t>asional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warganegara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2D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42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lastRenderedPageBreak/>
        <w:t>melalui</w:t>
      </w:r>
      <w:r>
        <w:rPr>
          <w:rFonts w:ascii="Times New Roman" w:hAnsi="Times New Roman" w:cs="Times New Roman"/>
          <w:sz w:val="24"/>
          <w:szCs w:val="24"/>
        </w:rPr>
        <w:t>pendidikan.</w:t>
      </w:r>
      <w:r w:rsidRPr="00CC42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6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mendorongsiswa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diatas.Dalam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pendidikan.Diantaranya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bangsa.Tugas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optimal. Guru </w:t>
      </w:r>
      <w:proofErr w:type="spellStart"/>
      <w:proofErr w:type="gramStart"/>
      <w:r w:rsidRPr="00CE36B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proofErr w:type="gram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dilakukan.Pemilihan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>.</w:t>
      </w:r>
    </w:p>
    <w:p w:rsidR="008C732C" w:rsidRPr="00CE36BB" w:rsidRDefault="008C732C" w:rsidP="008C732C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gramStart"/>
      <w:r w:rsidRPr="00CE36B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6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baik.Model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menarikdapat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bosan.Cara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>.</w:t>
      </w:r>
    </w:p>
    <w:p w:rsidR="008C732C" w:rsidRPr="00CC42D6" w:rsidRDefault="008C732C" w:rsidP="008C73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model pembelajaran yang diharapkan dapat membuat siswa aktif dan termotivasi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pembelajaran</w:t>
      </w:r>
      <w:r w:rsidRPr="003F3E3F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3F3E3F">
        <w:rPr>
          <w:rFonts w:ascii="Times New Roman" w:hAnsi="Times New Roman" w:cs="Times New Roman"/>
          <w:i/>
          <w:sz w:val="24"/>
          <w:szCs w:val="24"/>
        </w:rPr>
        <w:t xml:space="preserve"> Stick</w:t>
      </w:r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baik.Selain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r w:rsidRPr="003F3E3F">
        <w:rPr>
          <w:rFonts w:ascii="Times New Roman" w:hAnsi="Times New Roman" w:cs="Times New Roman"/>
          <w:i/>
          <w:sz w:val="24"/>
          <w:szCs w:val="24"/>
        </w:rPr>
        <w:t>Talking Stick</w:t>
      </w:r>
      <w:r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CC42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pendapat.Model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alat bantu saat mengajar, dimana ke</w:t>
      </w:r>
      <w:r w:rsidRPr="00CC42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ika</w:t>
      </w:r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siswa yang terakhir memegang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seterusnya sampai sebagian besar siswa mendapat bagian menjawab soal dari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32C" w:rsidRPr="00450931" w:rsidRDefault="008C732C" w:rsidP="008C73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saja.Materi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VIII.Januarvi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siswa.Makaakan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7E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32C" w:rsidRDefault="008C732C" w:rsidP="008C732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7E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7E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32C" w:rsidRPr="00261B78" w:rsidRDefault="008C732C" w:rsidP="008C73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C42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D9C">
        <w:rPr>
          <w:rFonts w:ascii="Times New Roman" w:hAnsi="Times New Roman" w:cs="Times New Roman"/>
          <w:i/>
          <w:sz w:val="24"/>
          <w:szCs w:val="24"/>
        </w:rPr>
        <w:t>Talking Stick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r w:rsidRPr="00160D9C">
        <w:rPr>
          <w:rFonts w:ascii="Times New Roman" w:hAnsi="Times New Roman" w:cs="Times New Roman"/>
          <w:i/>
          <w:sz w:val="24"/>
          <w:szCs w:val="24"/>
        </w:rPr>
        <w:t xml:space="preserve">Talking </w:t>
      </w:r>
      <w:proofErr w:type="spellStart"/>
      <w:r w:rsidRPr="00160D9C">
        <w:rPr>
          <w:rFonts w:ascii="Times New Roman" w:hAnsi="Times New Roman" w:cs="Times New Roman"/>
          <w:i/>
          <w:sz w:val="24"/>
          <w:szCs w:val="24"/>
        </w:rPr>
        <w:t>Stick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r w:rsidRPr="00160D9C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VIII SMPN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8C732C" w:rsidRDefault="008C732C" w:rsidP="008C732C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BB1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C732C" w:rsidRPr="00CE36BB" w:rsidRDefault="008C732C" w:rsidP="008C732C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teruraikan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6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36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732C" w:rsidRPr="00DD13CF" w:rsidRDefault="008C732C" w:rsidP="008C732C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menggunakan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</w:t>
      </w:r>
      <w:r w:rsidRPr="00DD13CF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DD13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Stick</w:t>
      </w:r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VIII SMPN 3 </w:t>
      </w:r>
      <w:proofErr w:type="spellStart"/>
      <w:proofErr w:type="gramStart"/>
      <w:r w:rsidRPr="00DD13CF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C732C" w:rsidRPr="00DD13CF" w:rsidRDefault="008C732C" w:rsidP="008C732C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menggunakan model</w:t>
      </w:r>
      <w:r w:rsidRPr="00DD13CF">
        <w:rPr>
          <w:rFonts w:ascii="Times New Roman" w:hAnsi="Times New Roman" w:cs="Times New Roman"/>
          <w:i/>
          <w:sz w:val="24"/>
          <w:szCs w:val="24"/>
        </w:rPr>
        <w:t>Talking Stick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VIII SMPN 3 </w:t>
      </w:r>
      <w:proofErr w:type="spellStart"/>
      <w:proofErr w:type="gramStart"/>
      <w:r w:rsidRPr="00DD13CF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C732C" w:rsidRPr="00DD13CF" w:rsidRDefault="008C732C" w:rsidP="008C732C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menggunakan model </w:t>
      </w:r>
      <w:r w:rsidRPr="00DD13CF">
        <w:rPr>
          <w:rFonts w:ascii="Times New Roman" w:hAnsi="Times New Roman" w:cs="Times New Roman"/>
          <w:i/>
          <w:sz w:val="24"/>
          <w:szCs w:val="24"/>
        </w:rPr>
        <w:t>Talking Stick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VIII SMPN 3 </w:t>
      </w:r>
      <w:proofErr w:type="spellStart"/>
      <w:proofErr w:type="gramStart"/>
      <w:r w:rsidRPr="00DD13CF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C732C" w:rsidRPr="00261B78" w:rsidRDefault="008C732C" w:rsidP="008C732C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menggunakan model </w:t>
      </w:r>
      <w:r w:rsidRPr="00DD13CF">
        <w:rPr>
          <w:rFonts w:ascii="Times New Roman" w:hAnsi="Times New Roman" w:cs="Times New Roman"/>
          <w:i/>
          <w:sz w:val="24"/>
          <w:szCs w:val="24"/>
        </w:rPr>
        <w:t xml:space="preserve">Talking Stick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VIII SMPN </w:t>
      </w:r>
      <w:proofErr w:type="gramStart"/>
      <w:r w:rsidRPr="00DD13CF">
        <w:rPr>
          <w:rFonts w:ascii="Times New Roman" w:hAnsi="Times New Roman" w:cs="Times New Roman"/>
          <w:sz w:val="24"/>
          <w:szCs w:val="24"/>
        </w:rPr>
        <w:t>3Kamal ?</w:t>
      </w:r>
      <w:proofErr w:type="gramEnd"/>
    </w:p>
    <w:p w:rsidR="008C732C" w:rsidRDefault="008C732C" w:rsidP="008C732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732C" w:rsidRPr="00261B78" w:rsidRDefault="008C732C" w:rsidP="008C732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732C" w:rsidRPr="00BB1FB5" w:rsidRDefault="008C732C" w:rsidP="008C732C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BB1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C732C" w:rsidRPr="00BB1FB5" w:rsidRDefault="008C732C" w:rsidP="008C732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4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E4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4A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E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A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E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4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44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732C" w:rsidRPr="00125565" w:rsidRDefault="008C732C" w:rsidP="008C732C">
      <w:pPr>
        <w:pStyle w:val="ListParagraph"/>
        <w:numPr>
          <w:ilvl w:val="1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mend</w:t>
      </w:r>
      <w:r>
        <w:rPr>
          <w:rFonts w:ascii="Times New Roman" w:hAnsi="Times New Roman" w:cs="Times New Roman"/>
          <w:sz w:val="24"/>
          <w:szCs w:val="24"/>
        </w:rPr>
        <w:t>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</w:t>
      </w:r>
      <w:r w:rsidRPr="00DD13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menggunakan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</w:t>
      </w:r>
      <w:r w:rsidRPr="00DD13CF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DD13CF">
        <w:rPr>
          <w:rFonts w:ascii="Times New Roman" w:hAnsi="Times New Roman" w:cs="Times New Roman"/>
          <w:i/>
          <w:sz w:val="24"/>
          <w:szCs w:val="24"/>
        </w:rPr>
        <w:t xml:space="preserve"> Stick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VIII SMPN 3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732C" w:rsidRPr="00125565" w:rsidRDefault="008C732C" w:rsidP="008C732C">
      <w:pPr>
        <w:pStyle w:val="ListParagraph"/>
        <w:numPr>
          <w:ilvl w:val="1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5565">
        <w:rPr>
          <w:rFonts w:ascii="Times New Roman" w:hAnsi="Times New Roman" w:cs="Times New Roman"/>
          <w:sz w:val="24"/>
          <w:szCs w:val="24"/>
          <w:lang w:val="id-ID"/>
        </w:rPr>
        <w:t xml:space="preserve"> menggunakan model</w:t>
      </w:r>
      <w:r w:rsidRPr="00125565">
        <w:rPr>
          <w:rFonts w:ascii="Times New Roman" w:hAnsi="Times New Roman" w:cs="Times New Roman"/>
          <w:i/>
          <w:sz w:val="24"/>
          <w:szCs w:val="24"/>
        </w:rPr>
        <w:t>Talking Stick</w:t>
      </w:r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 w:rsidRPr="00125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565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r w:rsidRPr="00125565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VIII SMPN 3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12556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732C" w:rsidRPr="00125565" w:rsidRDefault="008C732C" w:rsidP="008C732C">
      <w:pPr>
        <w:pStyle w:val="ListParagraph"/>
        <w:numPr>
          <w:ilvl w:val="1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r w:rsidRPr="00125565">
        <w:rPr>
          <w:rFonts w:ascii="Times New Roman" w:hAnsi="Times New Roman" w:cs="Times New Roman"/>
          <w:sz w:val="24"/>
          <w:szCs w:val="24"/>
          <w:lang w:val="id-ID"/>
        </w:rPr>
        <w:t>aktivitas</w:t>
      </w:r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menggunakan model </w:t>
      </w:r>
      <w:r w:rsidRPr="00DD13CF">
        <w:rPr>
          <w:rFonts w:ascii="Times New Roman" w:hAnsi="Times New Roman" w:cs="Times New Roman"/>
          <w:i/>
          <w:sz w:val="24"/>
          <w:szCs w:val="24"/>
        </w:rPr>
        <w:t>Talking Stick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VIII SMPN 3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732C" w:rsidRPr="00261B78" w:rsidRDefault="008C732C" w:rsidP="008C732C">
      <w:pPr>
        <w:pStyle w:val="ListParagraph"/>
        <w:numPr>
          <w:ilvl w:val="1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r w:rsidRPr="00125565">
        <w:rPr>
          <w:rFonts w:ascii="Times New Roman" w:hAnsi="Times New Roman" w:cs="Times New Roman"/>
          <w:sz w:val="24"/>
          <w:szCs w:val="24"/>
          <w:lang w:val="id-ID"/>
        </w:rPr>
        <w:t xml:space="preserve">menggunakan model </w:t>
      </w:r>
      <w:r w:rsidRPr="00125565">
        <w:rPr>
          <w:rFonts w:ascii="Times New Roman" w:hAnsi="Times New Roman" w:cs="Times New Roman"/>
          <w:i/>
          <w:sz w:val="24"/>
          <w:szCs w:val="24"/>
        </w:rPr>
        <w:t xml:space="preserve">Talking Stick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 w:rsidRPr="00125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565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</w:t>
      </w:r>
      <w:r w:rsidRPr="00125565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25565">
        <w:rPr>
          <w:rFonts w:ascii="Times New Roman" w:hAnsi="Times New Roman" w:cs="Times New Roman"/>
          <w:sz w:val="24"/>
          <w:szCs w:val="24"/>
        </w:rPr>
        <w:t xml:space="preserve"> VIII SMPN 3 </w:t>
      </w:r>
      <w:proofErr w:type="spellStart"/>
      <w:r w:rsidRPr="00125565">
        <w:rPr>
          <w:rFonts w:ascii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732C" w:rsidRPr="00125565" w:rsidRDefault="008C732C" w:rsidP="008C732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2C" w:rsidRDefault="008C732C" w:rsidP="008C732C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BB1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C732C" w:rsidRDefault="008C732C" w:rsidP="008C732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B1FB5">
        <w:rPr>
          <w:rFonts w:ascii="Times New Roman" w:hAnsi="Times New Roman" w:cs="Times New Roman"/>
          <w:sz w:val="24"/>
          <w:szCs w:val="24"/>
        </w:rPr>
        <w:t>Adapan</w:t>
      </w:r>
      <w:proofErr w:type="spellEnd"/>
      <w:r w:rsidRPr="00BB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FB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B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F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1F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F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FB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1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732C" w:rsidRPr="00DD13CF" w:rsidRDefault="008C732C" w:rsidP="008C732C">
      <w:pPr>
        <w:pStyle w:val="ListParagraph"/>
        <w:numPr>
          <w:ilvl w:val="2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2C" w:rsidRDefault="008C732C" w:rsidP="008C732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C42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32C" w:rsidRPr="00DD13CF" w:rsidRDefault="008C732C" w:rsidP="008C732C">
      <w:pPr>
        <w:pStyle w:val="ListParagraph"/>
        <w:numPr>
          <w:ilvl w:val="2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8C732C" w:rsidRDefault="008C732C" w:rsidP="008C732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C7C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r w:rsidRPr="006C7CDE">
        <w:rPr>
          <w:rFonts w:ascii="Times New Roman" w:hAnsi="Times New Roman" w:cs="Times New Roman"/>
          <w:i/>
          <w:sz w:val="24"/>
          <w:szCs w:val="24"/>
        </w:rPr>
        <w:t xml:space="preserve">Talking </w:t>
      </w:r>
      <w:proofErr w:type="spellStart"/>
      <w:r w:rsidRPr="006C7CDE">
        <w:rPr>
          <w:rFonts w:ascii="Times New Roman" w:hAnsi="Times New Roman" w:cs="Times New Roman"/>
          <w:i/>
          <w:sz w:val="24"/>
          <w:szCs w:val="24"/>
        </w:rPr>
        <w:t>Stick</w:t>
      </w:r>
      <w:r w:rsidRPr="006C7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i/>
          <w:sz w:val="24"/>
          <w:szCs w:val="24"/>
        </w:rPr>
        <w:t>Demonstrasi</w:t>
      </w:r>
      <w:r w:rsidRPr="006C7CDE">
        <w:rPr>
          <w:rFonts w:ascii="Times New Roman" w:hAnsi="Times New Roman" w:cs="Times New Roman"/>
          <w:sz w:val="24"/>
          <w:szCs w:val="24"/>
        </w:rPr>
        <w:t>.Sebagai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32C" w:rsidRPr="00DD13CF" w:rsidRDefault="008C732C" w:rsidP="008C732C">
      <w:pPr>
        <w:pStyle w:val="ListParagraph"/>
        <w:numPr>
          <w:ilvl w:val="2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2C" w:rsidRDefault="008C732C" w:rsidP="008C732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C7CDE">
        <w:rPr>
          <w:rFonts w:ascii="Times New Roman" w:hAnsi="Times New Roman" w:cs="Times New Roman"/>
          <w:sz w:val="24"/>
          <w:szCs w:val="24"/>
        </w:rPr>
        <w:t>Menyadarkan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C7CDE">
        <w:rPr>
          <w:rFonts w:ascii="Times New Roman" w:hAnsi="Times New Roman" w:cs="Times New Roman"/>
          <w:i/>
          <w:sz w:val="24"/>
          <w:szCs w:val="24"/>
        </w:rPr>
        <w:t>emonstrasi</w:t>
      </w:r>
      <w:r w:rsidRPr="006C7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32C" w:rsidRPr="00DD13CF" w:rsidRDefault="008C732C" w:rsidP="008C732C">
      <w:pPr>
        <w:pStyle w:val="ListParagraph"/>
        <w:numPr>
          <w:ilvl w:val="2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8C732C" w:rsidRDefault="008C732C" w:rsidP="008C732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7CDE">
        <w:rPr>
          <w:rFonts w:ascii="Times New Roman" w:hAnsi="Times New Roman" w:cs="Times New Roman"/>
          <w:sz w:val="24"/>
          <w:szCs w:val="24"/>
        </w:rPr>
        <w:t>.</w:t>
      </w:r>
    </w:p>
    <w:p w:rsidR="008C732C" w:rsidRPr="00125565" w:rsidRDefault="008C732C" w:rsidP="008C732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732C" w:rsidRPr="00BB1FB5" w:rsidRDefault="008C732C" w:rsidP="008C732C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BB1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FB5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BB1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32C" w:rsidRPr="00DD13CF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2D6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adalah</w:t>
      </w:r>
      <w:r w:rsidRPr="002D703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2D703E">
        <w:rPr>
          <w:rFonts w:ascii="Times New Roman" w:hAnsi="Times New Roman" w:cs="Times New Roman"/>
          <w:sz w:val="24"/>
          <w:szCs w:val="24"/>
        </w:rPr>
        <w:t>.</w:t>
      </w:r>
    </w:p>
    <w:p w:rsidR="008C732C" w:rsidRPr="00DD13CF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belajar-mengajar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kelas sehingga</w:t>
      </w:r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>.</w:t>
      </w:r>
    </w:p>
    <w:p w:rsidR="008C732C" w:rsidRPr="00650C12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>,</w:t>
      </w:r>
      <w:r w:rsidRPr="00DD13CF">
        <w:rPr>
          <w:rFonts w:ascii="Times New Roman" w:hAnsi="Times New Roman" w:cs="Times New Roman"/>
          <w:sz w:val="24"/>
          <w:szCs w:val="24"/>
          <w:lang w:val="id-ID"/>
        </w:rPr>
        <w:t xml:space="preserve"> bilangan, beserta operasi dan prosedur-prosedur yang berlaku</w:t>
      </w:r>
      <w:r w:rsidRPr="00DD13CF">
        <w:rPr>
          <w:rFonts w:ascii="Times New Roman" w:hAnsi="Times New Roman" w:cs="Times New Roman"/>
          <w:sz w:val="24"/>
          <w:szCs w:val="24"/>
        </w:rPr>
        <w:t>.</w:t>
      </w:r>
    </w:p>
    <w:p w:rsidR="008C732C" w:rsidRPr="00650C12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C12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650C1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50C12">
        <w:rPr>
          <w:rFonts w:ascii="Times New Roman" w:hAnsi="Times New Roman" w:cs="Times New Roman"/>
          <w:sz w:val="24"/>
          <w:szCs w:val="24"/>
          <w:lang w:val="id-ID"/>
        </w:rPr>
        <w:t>lihat</w:t>
      </w:r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, </w:t>
      </w:r>
      <w:r w:rsidRPr="00650C12">
        <w:rPr>
          <w:rFonts w:ascii="Times New Roman" w:hAnsi="Times New Roman" w:cs="Times New Roman"/>
          <w:sz w:val="24"/>
          <w:szCs w:val="24"/>
          <w:lang w:val="id-ID"/>
        </w:rPr>
        <w:t>aktivitas</w:t>
      </w:r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>.</w:t>
      </w:r>
    </w:p>
    <w:p w:rsidR="008C732C" w:rsidRPr="00650C12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0C1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03E">
        <w:rPr>
          <w:rFonts w:ascii="Times New Roman" w:hAnsi="Times New Roman" w:cs="Times New Roman"/>
          <w:color w:val="000000"/>
          <w:sz w:val="24"/>
          <w:szCs w:val="24"/>
        </w:rPr>
        <w:t>tercapai</w:t>
      </w:r>
      <w:proofErr w:type="spellEnd"/>
      <w:r w:rsidRPr="002D7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732C" w:rsidRPr="00687E5D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7E5D">
        <w:rPr>
          <w:rFonts w:ascii="Times New Roman" w:hAnsi="Times New Roman" w:cs="Times New Roman"/>
          <w:sz w:val="24"/>
          <w:szCs w:val="24"/>
        </w:rPr>
        <w:lastRenderedPageBreak/>
        <w:t xml:space="preserve">Model </w:t>
      </w:r>
      <w:r w:rsidRPr="00687E5D">
        <w:rPr>
          <w:rFonts w:ascii="Times New Roman" w:hAnsi="Times New Roman" w:cs="Times New Roman"/>
          <w:i/>
          <w:sz w:val="24"/>
          <w:szCs w:val="24"/>
        </w:rPr>
        <w:t>Talking Stick</w:t>
      </w:r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pembelajaran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alat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saat mengajar, dimana ketika</w:t>
      </w:r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yang terakhir memegang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42D6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seterusnya sampai sebagian besar siswa mendapat bagian menjawab soal dari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32C" w:rsidRPr="00687E5D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E5D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adalahsalah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5D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687E5D">
        <w:rPr>
          <w:rFonts w:ascii="Times New Roman" w:hAnsi="Times New Roman" w:cs="Times New Roman"/>
          <w:sz w:val="24"/>
          <w:szCs w:val="24"/>
        </w:rPr>
        <w:t>.</w:t>
      </w:r>
      <w:r w:rsidRPr="00687E5D">
        <w:rPr>
          <w:rFonts w:ascii="Times New Roman" w:hAnsi="Times New Roman" w:cs="Times New Roman"/>
          <w:sz w:val="24"/>
          <w:szCs w:val="24"/>
          <w:lang w:val="id-ID"/>
        </w:rPr>
        <w:t xml:space="preserve"> Dimana variabel tersebut berfungsi sebagai pengganti bilangan yang belum diketahui.</w:t>
      </w:r>
    </w:p>
    <w:p w:rsidR="008C732C" w:rsidRPr="00485407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i/>
          <w:sz w:val="24"/>
          <w:szCs w:val="24"/>
        </w:rPr>
        <w:t>Demonstrasi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D13C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D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CF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DD13CF">
        <w:rPr>
          <w:rFonts w:ascii="Times New Roman" w:hAnsi="Times New Roman" w:cs="Times New Roman"/>
          <w:sz w:val="24"/>
          <w:szCs w:val="24"/>
        </w:rPr>
        <w:t>.</w:t>
      </w:r>
    </w:p>
    <w:p w:rsidR="008C732C" w:rsidRPr="00DD13CF" w:rsidRDefault="008C732C" w:rsidP="008C732C">
      <w:pPr>
        <w:pStyle w:val="ListParagraph"/>
        <w:numPr>
          <w:ilvl w:val="1"/>
          <w:numId w:val="2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Pr="00485407">
        <w:rPr>
          <w:rFonts w:ascii="Times New Roman" w:hAnsi="Times New Roman" w:cs="Times New Roman"/>
          <w:i/>
          <w:sz w:val="24"/>
          <w:szCs w:val="24"/>
          <w:lang w:val="id-ID"/>
        </w:rPr>
        <w:t>Talking Stick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metode </w:t>
      </w:r>
      <w:r w:rsidRPr="00485407">
        <w:rPr>
          <w:rFonts w:ascii="Times New Roman" w:hAnsi="Times New Roman" w:cs="Times New Roman"/>
          <w:i/>
          <w:sz w:val="24"/>
          <w:szCs w:val="24"/>
          <w:lang w:val="id-ID"/>
        </w:rPr>
        <w:t>Demonstrasi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pembelajaran yang menggunakan tongkat sebagai alat bantu saat mengajar dan memberikan pandangan secara nyata tentang materi operasi aljabar yang dengan menggunakan buah jeruk dan apel.</w:t>
      </w:r>
    </w:p>
    <w:p w:rsidR="00CD4CE6" w:rsidRDefault="00CD4CE6"/>
    <w:sectPr w:rsidR="00CD4CE6" w:rsidSect="008C732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CB6"/>
    <w:multiLevelType w:val="hybridMultilevel"/>
    <w:tmpl w:val="03287352"/>
    <w:lvl w:ilvl="0" w:tplc="A2EE06D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31A0DA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3AEB"/>
    <w:multiLevelType w:val="hybridMultilevel"/>
    <w:tmpl w:val="17928BC0"/>
    <w:lvl w:ilvl="0" w:tplc="B1BCE514">
      <w:start w:val="1"/>
      <w:numFmt w:val="upperLetter"/>
      <w:lvlText w:val="%1."/>
      <w:lvlJc w:val="left"/>
      <w:pPr>
        <w:ind w:left="720" w:hanging="360"/>
      </w:pPr>
      <w:rPr>
        <w:rFonts w:ascii="Adobe Garamond Pro Bold" w:hAnsi="Adobe Garamond Pro Bold" w:cstheme="minorBidi" w:hint="default"/>
        <w:b w:val="0"/>
      </w:rPr>
    </w:lvl>
    <w:lvl w:ilvl="1" w:tplc="05FE34E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A83EF45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B5A3E62">
      <w:start w:val="1"/>
      <w:numFmt w:val="decimal"/>
      <w:lvlText w:val="%6)"/>
      <w:lvlJc w:val="left"/>
      <w:pPr>
        <w:ind w:left="4500" w:hanging="360"/>
      </w:pPr>
      <w:rPr>
        <w:rFonts w:hint="default"/>
        <w:color w:val="231F2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C732C"/>
    <w:rsid w:val="008C732C"/>
    <w:rsid w:val="009A5A68"/>
    <w:rsid w:val="00CD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2019-01-23T07:41:00Z</dcterms:created>
  <dcterms:modified xsi:type="dcterms:W3CDTF">2019-01-23T07:41:00Z</dcterms:modified>
</cp:coreProperties>
</file>