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A4F40" w14:textId="77777777" w:rsidR="00C22879" w:rsidRPr="005E6652" w:rsidRDefault="00C22879" w:rsidP="00162FBB">
      <w:pPr>
        <w:jc w:val="center"/>
        <w:rPr>
          <w:b/>
          <w:sz w:val="24"/>
          <w:szCs w:val="24"/>
        </w:rPr>
      </w:pPr>
      <w:bookmarkStart w:id="0" w:name="_GoBack"/>
      <w:bookmarkEnd w:id="0"/>
      <w:r w:rsidRPr="005E6652">
        <w:rPr>
          <w:b/>
          <w:sz w:val="24"/>
          <w:szCs w:val="24"/>
        </w:rPr>
        <w:t>Analisis Faktor-Faktor Yang Mempengaruhi Minat Masyarakat Desa Pocogan Memilih Jenis Pekerjaan Dibidang Pelayaran</w:t>
      </w:r>
    </w:p>
    <w:p w14:paraId="5BCF1926" w14:textId="77777777" w:rsidR="00C22879" w:rsidRPr="00162FBB" w:rsidRDefault="00C22879" w:rsidP="00162FBB">
      <w:pPr>
        <w:jc w:val="center"/>
        <w:rPr>
          <w:b/>
          <w:sz w:val="22"/>
          <w:szCs w:val="22"/>
        </w:rPr>
      </w:pPr>
    </w:p>
    <w:p w14:paraId="3304AAE9" w14:textId="77777777" w:rsidR="00C22879" w:rsidRPr="00162FBB" w:rsidRDefault="00C22879" w:rsidP="00162FBB">
      <w:pPr>
        <w:jc w:val="center"/>
        <w:rPr>
          <w:b/>
          <w:sz w:val="22"/>
          <w:szCs w:val="22"/>
        </w:rPr>
      </w:pPr>
    </w:p>
    <w:p w14:paraId="551D79E5" w14:textId="77777777" w:rsidR="00C22879" w:rsidRPr="00162FBB" w:rsidRDefault="00C22879" w:rsidP="00162FBB">
      <w:pPr>
        <w:jc w:val="center"/>
        <w:rPr>
          <w:b/>
          <w:sz w:val="22"/>
          <w:szCs w:val="22"/>
        </w:rPr>
      </w:pPr>
      <w:r w:rsidRPr="00162FBB">
        <w:rPr>
          <w:b/>
          <w:sz w:val="22"/>
          <w:szCs w:val="22"/>
        </w:rPr>
        <w:t xml:space="preserve">Desi Ariska </w:t>
      </w:r>
    </w:p>
    <w:p w14:paraId="66DA2A72" w14:textId="77777777" w:rsidR="00C22879" w:rsidRPr="00162FBB" w:rsidRDefault="00C22879" w:rsidP="00162FBB">
      <w:pPr>
        <w:jc w:val="center"/>
        <w:rPr>
          <w:sz w:val="22"/>
          <w:szCs w:val="22"/>
        </w:rPr>
      </w:pPr>
      <w:r w:rsidRPr="00162FBB">
        <w:rPr>
          <w:sz w:val="22"/>
          <w:szCs w:val="22"/>
        </w:rPr>
        <w:t xml:space="preserve">Prodi Pendidikan Ekonomi </w:t>
      </w:r>
    </w:p>
    <w:p w14:paraId="5A9B329A" w14:textId="77777777" w:rsidR="00C22879" w:rsidRPr="00162FBB" w:rsidRDefault="00C22879" w:rsidP="00162FBB">
      <w:pPr>
        <w:jc w:val="center"/>
        <w:rPr>
          <w:sz w:val="22"/>
          <w:szCs w:val="22"/>
        </w:rPr>
      </w:pPr>
      <w:r w:rsidRPr="00162FBB">
        <w:rPr>
          <w:sz w:val="22"/>
          <w:szCs w:val="22"/>
        </w:rPr>
        <w:t xml:space="preserve">STKIP PGRI Bangkalan </w:t>
      </w:r>
    </w:p>
    <w:p w14:paraId="0EF119F6" w14:textId="77777777" w:rsidR="00C22879" w:rsidRDefault="004B2B21" w:rsidP="00162FBB">
      <w:pPr>
        <w:jc w:val="center"/>
        <w:rPr>
          <w:rStyle w:val="Hyperlink"/>
          <w:rFonts w:eastAsiaTheme="majorEastAsia"/>
          <w:sz w:val="22"/>
          <w:szCs w:val="22"/>
        </w:rPr>
      </w:pPr>
      <w:hyperlink r:id="rId9" w:history="1">
        <w:r w:rsidR="00C22879" w:rsidRPr="00162FBB">
          <w:rPr>
            <w:rStyle w:val="Hyperlink"/>
            <w:rFonts w:eastAsiaTheme="majorEastAsia"/>
            <w:sz w:val="22"/>
            <w:szCs w:val="22"/>
          </w:rPr>
          <w:t>deariskaa11@gmail.com</w:t>
        </w:r>
      </w:hyperlink>
    </w:p>
    <w:p w14:paraId="4EABB7F3" w14:textId="77777777" w:rsidR="005E6652" w:rsidRPr="00162FBB" w:rsidRDefault="005E6652" w:rsidP="00162FBB">
      <w:pPr>
        <w:jc w:val="center"/>
        <w:rPr>
          <w:sz w:val="22"/>
          <w:szCs w:val="22"/>
        </w:rPr>
      </w:pPr>
    </w:p>
    <w:p w14:paraId="527DA7F1" w14:textId="77777777" w:rsidR="00C22879" w:rsidRPr="00162FBB" w:rsidRDefault="00C22879" w:rsidP="00162FBB">
      <w:pPr>
        <w:jc w:val="center"/>
        <w:rPr>
          <w:b/>
          <w:i/>
          <w:sz w:val="22"/>
          <w:szCs w:val="22"/>
        </w:rPr>
      </w:pPr>
      <w:r w:rsidRPr="00162FBB">
        <w:rPr>
          <w:b/>
          <w:i/>
          <w:sz w:val="22"/>
          <w:szCs w:val="22"/>
        </w:rPr>
        <w:t xml:space="preserve">Abstrak </w:t>
      </w:r>
    </w:p>
    <w:p w14:paraId="39A09D85" w14:textId="77777777" w:rsidR="00C22879" w:rsidRPr="00162FBB" w:rsidRDefault="00C22879" w:rsidP="00162FBB">
      <w:pPr>
        <w:jc w:val="both"/>
        <w:rPr>
          <w:i/>
          <w:sz w:val="22"/>
          <w:szCs w:val="22"/>
        </w:rPr>
      </w:pPr>
      <w:proofErr w:type="gramStart"/>
      <w:r w:rsidRPr="00162FBB">
        <w:rPr>
          <w:i/>
          <w:sz w:val="22"/>
          <w:szCs w:val="22"/>
        </w:rPr>
        <w:t>Penelitian ini bertujuan untuk mengetahui faktor-faktor yang mempengaruhi minat masyarakat untuk bekerja dibidang pelayaran.</w:t>
      </w:r>
      <w:proofErr w:type="gramEnd"/>
      <w:r w:rsidRPr="00162FBB">
        <w:rPr>
          <w:i/>
          <w:sz w:val="22"/>
          <w:szCs w:val="22"/>
        </w:rPr>
        <w:t xml:space="preserve"> </w:t>
      </w:r>
      <w:proofErr w:type="gramStart"/>
      <w:r w:rsidRPr="00162FBB">
        <w:rPr>
          <w:i/>
          <w:sz w:val="22"/>
          <w:szCs w:val="22"/>
        </w:rPr>
        <w:t>Variabel yang digunakan adalah faktor upah, faktor keluarga, faktor motivasi.</w:t>
      </w:r>
      <w:proofErr w:type="gramEnd"/>
      <w:r w:rsidRPr="00162FBB">
        <w:rPr>
          <w:i/>
          <w:sz w:val="22"/>
          <w:szCs w:val="22"/>
        </w:rPr>
        <w:t xml:space="preserve"> </w:t>
      </w:r>
      <w:proofErr w:type="gramStart"/>
      <w:r w:rsidRPr="00162FBB">
        <w:rPr>
          <w:i/>
          <w:sz w:val="22"/>
          <w:szCs w:val="22"/>
        </w:rPr>
        <w:t>Penelitian ini merupakan penelitian kuantitatif.</w:t>
      </w:r>
      <w:proofErr w:type="gramEnd"/>
      <w:r w:rsidRPr="00162FBB">
        <w:rPr>
          <w:i/>
          <w:sz w:val="22"/>
          <w:szCs w:val="22"/>
        </w:rPr>
        <w:t xml:space="preserve"> </w:t>
      </w:r>
      <w:proofErr w:type="gramStart"/>
      <w:r w:rsidRPr="00162FBB">
        <w:rPr>
          <w:i/>
          <w:sz w:val="22"/>
          <w:szCs w:val="22"/>
        </w:rPr>
        <w:t>Sampel yang digunakan dalam penelitian ini adalah 50 orang masyarakat yang bekerja dibidang pelayaran di Desa Pocogan.</w:t>
      </w:r>
      <w:proofErr w:type="gramEnd"/>
      <w:r w:rsidRPr="00162FBB">
        <w:rPr>
          <w:i/>
          <w:sz w:val="22"/>
          <w:szCs w:val="22"/>
        </w:rPr>
        <w:t xml:space="preserve"> </w:t>
      </w:r>
      <w:proofErr w:type="gramStart"/>
      <w:r w:rsidRPr="00162FBB">
        <w:rPr>
          <w:i/>
          <w:sz w:val="22"/>
          <w:szCs w:val="22"/>
        </w:rPr>
        <w:t>Teknik penentuan sampel dalam penelitian ini menggunakan metode Purposive sampling.</w:t>
      </w:r>
      <w:proofErr w:type="gramEnd"/>
      <w:r w:rsidRPr="00162FBB">
        <w:rPr>
          <w:i/>
          <w:sz w:val="22"/>
          <w:szCs w:val="22"/>
        </w:rPr>
        <w:t xml:space="preserve"> </w:t>
      </w:r>
      <w:proofErr w:type="gramStart"/>
      <w:r w:rsidRPr="00162FBB">
        <w:rPr>
          <w:i/>
          <w:sz w:val="22"/>
          <w:szCs w:val="22"/>
        </w:rPr>
        <w:t>Alat analisis yang digunakan adalah program SPSS versi 23 Hasil dari penelitian ini menunjukkan bahwa faktor upah, faktor keluarga, faktor motivasi berpengaruh signifikan terhadap minat masyarakat untuk bekerja dibidang pelayaran.</w:t>
      </w:r>
      <w:proofErr w:type="gramEnd"/>
      <w:r w:rsidRPr="00162FBB">
        <w:rPr>
          <w:i/>
          <w:sz w:val="22"/>
          <w:szCs w:val="22"/>
        </w:rPr>
        <w:t xml:space="preserve"> </w:t>
      </w:r>
      <w:proofErr w:type="gramStart"/>
      <w:r w:rsidRPr="00162FBB">
        <w:rPr>
          <w:i/>
          <w:sz w:val="22"/>
          <w:szCs w:val="22"/>
        </w:rPr>
        <w:t>dimana</w:t>
      </w:r>
      <w:proofErr w:type="gramEnd"/>
      <w:r w:rsidRPr="00162FBB">
        <w:rPr>
          <w:i/>
          <w:sz w:val="22"/>
          <w:szCs w:val="22"/>
        </w:rPr>
        <w:t xml:space="preserve"> variabel faktor upah berpengaruh signifikan, hal ini sesuai dengan hasil uji t yaitu 4,442 &gt;1,678 dan nilai signifikan yaitu 0.00 &lt;0,05 sehingga dapat disimpulkan bahwa H1 diterima. Variabel faktor keluarga berpengaruh hal ini sesuai dengan hasil uji t yaitu 4,735 &gt; 1,678 dan nilai signifikan yaitu 0</w:t>
      </w:r>
      <w:proofErr w:type="gramStart"/>
      <w:r w:rsidRPr="00162FBB">
        <w:rPr>
          <w:i/>
          <w:sz w:val="22"/>
          <w:szCs w:val="22"/>
        </w:rPr>
        <w:t>,00</w:t>
      </w:r>
      <w:proofErr w:type="gramEnd"/>
      <w:r w:rsidRPr="00162FBB">
        <w:rPr>
          <w:i/>
          <w:sz w:val="22"/>
          <w:szCs w:val="22"/>
        </w:rPr>
        <w:t xml:space="preserve"> &lt; 0,05, sehingga dapat disimpulkan bahwa H2 diterima. Variabel faktor motivasi berpengaruh, hal ini sesuai dengan hasil uji t yaitu 3,414 &gt; 1,678 dan signifikan yaitu 0,001&lt; 0,05, sehingga dapat disimpulkan bahwa H3 diterima. </w:t>
      </w:r>
      <w:proofErr w:type="gramStart"/>
      <w:r w:rsidRPr="00162FBB">
        <w:rPr>
          <w:i/>
          <w:sz w:val="22"/>
          <w:szCs w:val="22"/>
        </w:rPr>
        <w:t>hasil</w:t>
      </w:r>
      <w:proofErr w:type="gramEnd"/>
      <w:r w:rsidRPr="00162FBB">
        <w:rPr>
          <w:i/>
          <w:sz w:val="22"/>
          <w:szCs w:val="22"/>
        </w:rPr>
        <w:t xml:space="preserve"> secara simultan menunjukkan bahwa variabel faktor. </w:t>
      </w:r>
      <w:proofErr w:type="gramStart"/>
      <w:r w:rsidRPr="00162FBB">
        <w:rPr>
          <w:i/>
          <w:sz w:val="22"/>
          <w:szCs w:val="22"/>
        </w:rPr>
        <w:t>upah</w:t>
      </w:r>
      <w:proofErr w:type="gramEnd"/>
      <w:r w:rsidRPr="00162FBB">
        <w:rPr>
          <w:i/>
          <w:sz w:val="22"/>
          <w:szCs w:val="22"/>
        </w:rPr>
        <w:t xml:space="preserve">, faktor keluarga, faktor motivasi berpengaruh signifikan terhadap minat masyarakat, hal ini sesuai dengan uji F yaitu 130,466 &gt;2,81 dan nilai signifikan yaitu 0,000 &lt; 0,05, sehingga dapat disimpulkan bahwa H4 diterima. </w:t>
      </w:r>
    </w:p>
    <w:p w14:paraId="61C7D068" w14:textId="77777777" w:rsidR="00C22879" w:rsidRPr="00162FBB" w:rsidRDefault="00C22879" w:rsidP="00162FBB">
      <w:pPr>
        <w:jc w:val="both"/>
        <w:rPr>
          <w:i/>
          <w:sz w:val="22"/>
          <w:szCs w:val="22"/>
        </w:rPr>
      </w:pPr>
      <w:r w:rsidRPr="00162FBB">
        <w:rPr>
          <w:b/>
          <w:i/>
          <w:sz w:val="22"/>
          <w:szCs w:val="22"/>
        </w:rPr>
        <w:t xml:space="preserve">Kata Kunci: </w:t>
      </w:r>
      <w:r w:rsidRPr="00162FBB">
        <w:rPr>
          <w:i/>
          <w:sz w:val="22"/>
          <w:szCs w:val="22"/>
        </w:rPr>
        <w:t xml:space="preserve">Upah, Keluarga, Motivasi, Upah, Minat Masyarakat </w:t>
      </w:r>
    </w:p>
    <w:p w14:paraId="4992FE7F" w14:textId="77777777" w:rsidR="00C22879" w:rsidRPr="00162FBB" w:rsidRDefault="00C22879" w:rsidP="00162FBB">
      <w:pPr>
        <w:jc w:val="center"/>
        <w:rPr>
          <w:b/>
          <w:i/>
          <w:sz w:val="22"/>
          <w:szCs w:val="22"/>
        </w:rPr>
      </w:pPr>
      <w:r w:rsidRPr="00162FBB">
        <w:rPr>
          <w:b/>
          <w:i/>
          <w:sz w:val="22"/>
          <w:szCs w:val="22"/>
        </w:rPr>
        <w:t xml:space="preserve">Abstrack </w:t>
      </w:r>
    </w:p>
    <w:p w14:paraId="273A2A60" w14:textId="77777777" w:rsidR="00C22879" w:rsidRPr="00162FBB" w:rsidRDefault="00C22879" w:rsidP="00162FBB">
      <w:pPr>
        <w:jc w:val="both"/>
        <w:rPr>
          <w:i/>
          <w:sz w:val="22"/>
          <w:szCs w:val="22"/>
        </w:rPr>
      </w:pPr>
      <w:r w:rsidRPr="00162FBB">
        <w:rPr>
          <w:i/>
          <w:sz w:val="22"/>
          <w:szCs w:val="22"/>
        </w:rPr>
        <w:t xml:space="preserve">This study aims to find out the factors that influence people's interest in working in the shipping sector. The variables used are wage factors, family factors, </w:t>
      </w:r>
      <w:proofErr w:type="gramStart"/>
      <w:r w:rsidRPr="00162FBB">
        <w:rPr>
          <w:i/>
          <w:sz w:val="22"/>
          <w:szCs w:val="22"/>
        </w:rPr>
        <w:t>motivational</w:t>
      </w:r>
      <w:proofErr w:type="gramEnd"/>
      <w:r w:rsidRPr="00162FBB">
        <w:rPr>
          <w:i/>
          <w:sz w:val="22"/>
          <w:szCs w:val="22"/>
        </w:rPr>
        <w:t xml:space="preserve"> factors. This research is a quantitative research. The sample used in this study was 50 people who worked in the shipping field in Pocogan Village. The technique of determining the sample in this study uses the method of Purposive </w:t>
      </w:r>
      <w:proofErr w:type="gramStart"/>
      <w:r w:rsidRPr="00162FBB">
        <w:rPr>
          <w:i/>
          <w:sz w:val="22"/>
          <w:szCs w:val="22"/>
        </w:rPr>
        <w:t>sampling .</w:t>
      </w:r>
      <w:proofErr w:type="gramEnd"/>
      <w:r w:rsidRPr="00162FBB">
        <w:rPr>
          <w:i/>
          <w:sz w:val="22"/>
          <w:szCs w:val="22"/>
        </w:rPr>
        <w:t xml:space="preserve"> The analysis tool used is the SPSS version 23 program. The results of this study show that wage factors, family factors, motivational factors influence and are significant on people's interest in working in the shipping sector. </w:t>
      </w:r>
      <w:proofErr w:type="gramStart"/>
      <w:r w:rsidRPr="00162FBB">
        <w:rPr>
          <w:i/>
          <w:sz w:val="22"/>
          <w:szCs w:val="22"/>
        </w:rPr>
        <w:t>where</w:t>
      </w:r>
      <w:proofErr w:type="gramEnd"/>
      <w:r w:rsidRPr="00162FBB">
        <w:rPr>
          <w:i/>
          <w:sz w:val="22"/>
          <w:szCs w:val="22"/>
        </w:rPr>
        <w:t xml:space="preserve"> the variable wage factor has a significant effect, this is in accordance with the results of the t test, which is 4.442 &gt;1.678 and the significant value is 0.00 &lt;0.05 so that it can be concluded that H1 is accepted. The variable of family factors affects this in accordance with the results of the t test, namely 4.735 &gt; 1.678 and a significant value of 0.00 &lt; 0.05, so it can be concluded that H2 is accepted. Variable motivational factors have an effect, this is in accordance with the results of the t test, namely 3.414 &gt; 1.678 and significant, namely 0.001&lt; 0.05, so it can be concluded that H3 is accepted.  </w:t>
      </w:r>
      <w:proofErr w:type="gramStart"/>
      <w:r w:rsidRPr="00162FBB">
        <w:rPr>
          <w:i/>
          <w:sz w:val="22"/>
          <w:szCs w:val="22"/>
        </w:rPr>
        <w:t>this</w:t>
      </w:r>
      <w:proofErr w:type="gramEnd"/>
      <w:r w:rsidRPr="00162FBB">
        <w:rPr>
          <w:i/>
          <w:sz w:val="22"/>
          <w:szCs w:val="22"/>
        </w:rPr>
        <w:t xml:space="preserve"> corresponds to the F test which is 130.466 &gt;2.81 and a significant value of 0.000 &lt; 0.05, so it can be concluded that H4 is accepted</w:t>
      </w:r>
    </w:p>
    <w:p w14:paraId="7D786F5A" w14:textId="77777777" w:rsidR="00C22879" w:rsidRPr="00162FBB" w:rsidRDefault="00C22879" w:rsidP="00162FBB">
      <w:pPr>
        <w:jc w:val="both"/>
        <w:rPr>
          <w:i/>
          <w:sz w:val="22"/>
          <w:szCs w:val="22"/>
        </w:rPr>
      </w:pPr>
      <w:r w:rsidRPr="00162FBB">
        <w:rPr>
          <w:b/>
          <w:i/>
          <w:sz w:val="22"/>
          <w:szCs w:val="22"/>
        </w:rPr>
        <w:t xml:space="preserve">Keywords: </w:t>
      </w:r>
      <w:r w:rsidRPr="00162FBB">
        <w:rPr>
          <w:i/>
          <w:sz w:val="22"/>
          <w:szCs w:val="22"/>
        </w:rPr>
        <w:t>Wage, Family, Motivation, Public Interest</w:t>
      </w:r>
    </w:p>
    <w:p w14:paraId="1054BEAB" w14:textId="77777777" w:rsidR="00C22879" w:rsidRPr="00162FBB" w:rsidRDefault="00C22879" w:rsidP="00162FBB">
      <w:pPr>
        <w:jc w:val="both"/>
        <w:rPr>
          <w:i/>
          <w:sz w:val="22"/>
          <w:szCs w:val="22"/>
        </w:rPr>
      </w:pPr>
    </w:p>
    <w:p w14:paraId="1E235A0C" w14:textId="77777777" w:rsidR="00C22879" w:rsidRPr="00162FBB" w:rsidRDefault="00C22879" w:rsidP="00162FBB">
      <w:pPr>
        <w:rPr>
          <w:b/>
          <w:sz w:val="22"/>
          <w:szCs w:val="22"/>
        </w:rPr>
      </w:pPr>
      <w:r w:rsidRPr="00162FBB">
        <w:rPr>
          <w:b/>
          <w:sz w:val="22"/>
          <w:szCs w:val="22"/>
        </w:rPr>
        <w:t>PENDAHULUAN</w:t>
      </w:r>
    </w:p>
    <w:p w14:paraId="4D42537A" w14:textId="77777777" w:rsidR="00C22879" w:rsidRPr="00162FBB" w:rsidRDefault="00C22879" w:rsidP="00162FBB">
      <w:pPr>
        <w:ind w:firstLine="567"/>
        <w:jc w:val="both"/>
        <w:rPr>
          <w:sz w:val="22"/>
          <w:szCs w:val="22"/>
        </w:rPr>
      </w:pPr>
      <w:proofErr w:type="gramStart"/>
      <w:r w:rsidRPr="00162FBB">
        <w:rPr>
          <w:sz w:val="22"/>
          <w:szCs w:val="22"/>
        </w:rPr>
        <w:t>Semakin berkembangnya perekonomian suatu negara semakin meningkat pula kebutuhan masyarakat.</w:t>
      </w:r>
      <w:proofErr w:type="gramEnd"/>
      <w:r w:rsidRPr="00162FBB">
        <w:rPr>
          <w:sz w:val="22"/>
          <w:szCs w:val="22"/>
        </w:rPr>
        <w:t xml:space="preserve"> Menurut P.A Samuelson (dalam Putong,2013:3), ekonomi merupakan studi tentang bagaimana orang-orang dan masyarakat membuat pilihan, menggunakan uang atau tanpa menggunakan uang, dengan sumber daya yang terbatas tetapi dapat digunakan untuk menghasilkan berbagai jenis barang dan jasa dan mendistribusikannya untuk tujuan konsumsi, dimasa sekarang dan di masa yang akan datang, kepada setiap masyarakat. </w:t>
      </w:r>
      <w:proofErr w:type="gramStart"/>
      <w:r w:rsidRPr="00162FBB">
        <w:rPr>
          <w:sz w:val="22"/>
          <w:szCs w:val="22"/>
        </w:rPr>
        <w:t>Indonesia merupakan negara berkembang dengan jumlah penduduk yang besar dan laju pertumbuhan penduduk yang tinggi, banyak kebutuhan masyarakatnya belum terpenuhi dan Indonesia juga mempunyai berbagai masalah ekonomi yang belum terselesaikan.</w:t>
      </w:r>
      <w:proofErr w:type="gramEnd"/>
      <w:r w:rsidRPr="00162FBB">
        <w:rPr>
          <w:sz w:val="22"/>
          <w:szCs w:val="22"/>
        </w:rPr>
        <w:t xml:space="preserve"> Contohnya seperti kemiskinan, kepadatan penduduk </w:t>
      </w:r>
      <w:proofErr w:type="gramStart"/>
      <w:r w:rsidRPr="00162FBB">
        <w:rPr>
          <w:sz w:val="22"/>
          <w:szCs w:val="22"/>
        </w:rPr>
        <w:t>dan  kurangnya</w:t>
      </w:r>
      <w:proofErr w:type="gramEnd"/>
      <w:r w:rsidRPr="00162FBB">
        <w:rPr>
          <w:sz w:val="22"/>
          <w:szCs w:val="22"/>
        </w:rPr>
        <w:t xml:space="preserve"> lapangan pekejaan. Permasalahan-permasalahan tersebut saling berkaitan, karena apabila jumlah penduduk </w:t>
      </w:r>
      <w:r w:rsidRPr="00162FBB">
        <w:rPr>
          <w:sz w:val="22"/>
          <w:szCs w:val="22"/>
        </w:rPr>
        <w:lastRenderedPageBreak/>
        <w:t xml:space="preserve">meningkat maka </w:t>
      </w:r>
      <w:proofErr w:type="gramStart"/>
      <w:r w:rsidRPr="00162FBB">
        <w:rPr>
          <w:sz w:val="22"/>
          <w:szCs w:val="22"/>
        </w:rPr>
        <w:t>akan</w:t>
      </w:r>
      <w:proofErr w:type="gramEnd"/>
      <w:r w:rsidRPr="00162FBB">
        <w:rPr>
          <w:sz w:val="22"/>
          <w:szCs w:val="22"/>
        </w:rPr>
        <w:t xml:space="preserve"> meningkat pula jumlah tenaga kerja. </w:t>
      </w:r>
      <w:proofErr w:type="gramStart"/>
      <w:r w:rsidRPr="00162FBB">
        <w:rPr>
          <w:sz w:val="22"/>
          <w:szCs w:val="22"/>
        </w:rPr>
        <w:t>Hal ini menyebabkan pengangguran meningkat setiap tahunnya karena lapangan pekerjaan yang semakin berkurang sehingga kemiskinan pun tidak dapat terhindarkan.</w:t>
      </w:r>
      <w:proofErr w:type="gramEnd"/>
      <w:r w:rsidRPr="00162FBB">
        <w:rPr>
          <w:sz w:val="22"/>
          <w:szCs w:val="22"/>
        </w:rPr>
        <w:t xml:space="preserve"> </w:t>
      </w:r>
      <w:proofErr w:type="gramStart"/>
      <w:r w:rsidRPr="00162FBB">
        <w:rPr>
          <w:sz w:val="22"/>
          <w:szCs w:val="22"/>
        </w:rPr>
        <w:t>Seiring berjalannya waktu tuna karya (pengangguran) di Indonesia semakin meningkat.</w:t>
      </w:r>
      <w:proofErr w:type="gramEnd"/>
      <w:r w:rsidRPr="00162FBB">
        <w:rPr>
          <w:sz w:val="22"/>
          <w:szCs w:val="22"/>
        </w:rPr>
        <w:t xml:space="preserve"> </w:t>
      </w:r>
      <w:proofErr w:type="gramStart"/>
      <w:r w:rsidRPr="00162FBB">
        <w:rPr>
          <w:sz w:val="22"/>
          <w:szCs w:val="22"/>
        </w:rPr>
        <w:t>Dalam Kamus Besar Bahasa Indonesia tuna karya merupakan seseorang yang tidak mempunyai pekerjaan atau tidak bermata pencaharian.</w:t>
      </w:r>
      <w:proofErr w:type="gramEnd"/>
      <w:r w:rsidRPr="00162FBB">
        <w:rPr>
          <w:sz w:val="22"/>
          <w:szCs w:val="22"/>
        </w:rPr>
        <w:t xml:space="preserve"> </w:t>
      </w:r>
      <w:proofErr w:type="gramStart"/>
      <w:r w:rsidRPr="00162FBB">
        <w:rPr>
          <w:sz w:val="22"/>
          <w:szCs w:val="22"/>
        </w:rPr>
        <w:t>Menurut Badan Pusat Statistik (BPS), jumlah warga tuna karya di Indonesia mencapai 7.244.905 jiwa pada tahun 2015(Aghniya et al., 2021).</w:t>
      </w:r>
      <w:proofErr w:type="gramEnd"/>
      <w:r w:rsidRPr="00162FBB">
        <w:rPr>
          <w:sz w:val="22"/>
          <w:szCs w:val="22"/>
        </w:rPr>
        <w:t xml:space="preserve"> Kelahiran, kematian dan juga perpindahan atau migrasi menjadi faktor yang mempengaruhi tinggi rendahnya jumlah penduduk di Indonesia.</w:t>
      </w:r>
    </w:p>
    <w:p w14:paraId="0489565A" w14:textId="77777777" w:rsidR="00C22879" w:rsidRPr="00162FBB" w:rsidRDefault="00C22879" w:rsidP="00162FBB">
      <w:pPr>
        <w:ind w:firstLine="567"/>
        <w:jc w:val="both"/>
        <w:rPr>
          <w:sz w:val="22"/>
          <w:szCs w:val="22"/>
        </w:rPr>
      </w:pPr>
      <w:proofErr w:type="gramStart"/>
      <w:r w:rsidRPr="00162FBB">
        <w:rPr>
          <w:sz w:val="22"/>
          <w:szCs w:val="22"/>
        </w:rPr>
        <w:t>Menurut Mantra (2012) migrasi merupakan perpindahan penduduk yang melintasi batas daerah dasar ke daerah tujuan dengan maksud menetap.</w:t>
      </w:r>
      <w:proofErr w:type="gramEnd"/>
      <w:r w:rsidRPr="00162FBB">
        <w:rPr>
          <w:sz w:val="22"/>
          <w:szCs w:val="22"/>
        </w:rPr>
        <w:t xml:space="preserve"> </w:t>
      </w:r>
      <w:proofErr w:type="gramStart"/>
      <w:r w:rsidRPr="00162FBB">
        <w:rPr>
          <w:sz w:val="22"/>
          <w:szCs w:val="22"/>
        </w:rPr>
        <w:t>Karena terbatasnya lapangan pekerjaan didalam negeri, hal ini mengakibatkan banyaknya penduduk atau pencari kerja bermigrasi ke perkotaan bahkan ke Negara-negara lain hanya untuk mendapatkan suatu pekerjaan dalam rangka meningkatkan kesejahteraan.</w:t>
      </w:r>
      <w:proofErr w:type="gramEnd"/>
      <w:r w:rsidRPr="00162FBB">
        <w:rPr>
          <w:sz w:val="22"/>
          <w:szCs w:val="22"/>
        </w:rPr>
        <w:t xml:space="preserve"> </w:t>
      </w:r>
      <w:proofErr w:type="gramStart"/>
      <w:r w:rsidRPr="00162FBB">
        <w:rPr>
          <w:sz w:val="22"/>
          <w:szCs w:val="22"/>
        </w:rPr>
        <w:t>Bekerja merupakan kegiatan yang harus dikakukan oleh setiap individu.</w:t>
      </w:r>
      <w:proofErr w:type="gramEnd"/>
      <w:r w:rsidRPr="00162FBB">
        <w:rPr>
          <w:sz w:val="22"/>
          <w:szCs w:val="22"/>
        </w:rPr>
        <w:t xml:space="preserve"> Setiap individu berperanan penting dalam menentukan jalan hidupnya, termasuk dalam memilih </w:t>
      </w:r>
      <w:proofErr w:type="gramStart"/>
      <w:r w:rsidRPr="00162FBB">
        <w:rPr>
          <w:sz w:val="22"/>
          <w:szCs w:val="22"/>
        </w:rPr>
        <w:t>pekerjaan  yang</w:t>
      </w:r>
      <w:proofErr w:type="gramEnd"/>
      <w:r w:rsidRPr="00162FBB">
        <w:rPr>
          <w:sz w:val="22"/>
          <w:szCs w:val="22"/>
        </w:rPr>
        <w:t xml:space="preserve"> tepat. </w:t>
      </w:r>
    </w:p>
    <w:p w14:paraId="23C264CF" w14:textId="77777777" w:rsidR="00C22879" w:rsidRPr="00162FBB" w:rsidRDefault="00C22879" w:rsidP="00162FBB">
      <w:pPr>
        <w:ind w:firstLine="567"/>
        <w:jc w:val="both"/>
        <w:rPr>
          <w:sz w:val="22"/>
          <w:szCs w:val="22"/>
        </w:rPr>
      </w:pPr>
      <w:r w:rsidRPr="00162FBB">
        <w:rPr>
          <w:sz w:val="22"/>
          <w:szCs w:val="22"/>
        </w:rPr>
        <w:t xml:space="preserve">Pada dasarnya minat masyarakat dalam memilih jenis pekerjaan dibidang pelayaran ini dipengaruhi oleh berbagai faktor seperti faktor upah, faktor </w:t>
      </w:r>
      <w:proofErr w:type="gramStart"/>
      <w:r w:rsidRPr="00162FBB">
        <w:rPr>
          <w:sz w:val="22"/>
          <w:szCs w:val="22"/>
        </w:rPr>
        <w:t>keluarga  dan</w:t>
      </w:r>
      <w:proofErr w:type="gramEnd"/>
      <w:r w:rsidRPr="00162FBB">
        <w:rPr>
          <w:sz w:val="22"/>
          <w:szCs w:val="22"/>
        </w:rPr>
        <w:t xml:space="preserve"> faktor motivasi. </w:t>
      </w:r>
      <w:proofErr w:type="gramStart"/>
      <w:r w:rsidRPr="00162FBB">
        <w:rPr>
          <w:sz w:val="22"/>
          <w:szCs w:val="22"/>
        </w:rPr>
        <w:t>Upah adalah balas jasa yang adil untuk para pekerja atau buruh yang dibayarkan oleh pemilik usaha dalam suatu perjanjian kerja.</w:t>
      </w:r>
      <w:proofErr w:type="gramEnd"/>
      <w:r w:rsidRPr="00162FBB">
        <w:rPr>
          <w:sz w:val="22"/>
          <w:szCs w:val="22"/>
        </w:rPr>
        <w:t xml:space="preserve"> </w:t>
      </w:r>
      <w:proofErr w:type="gramStart"/>
      <w:r w:rsidRPr="00162FBB">
        <w:rPr>
          <w:sz w:val="22"/>
          <w:szCs w:val="22"/>
        </w:rPr>
        <w:t>Menurut Sujarweni (2015:127) gaji merupakan pembayaran jasa yang dilakukan karyawan berdasarkan jumlah pekerjaan yang diselesaikan, seperti jumlah unit produksi.</w:t>
      </w:r>
      <w:proofErr w:type="gramEnd"/>
      <w:r w:rsidRPr="00162FBB">
        <w:rPr>
          <w:sz w:val="22"/>
          <w:szCs w:val="22"/>
        </w:rPr>
        <w:t xml:space="preserve"> </w:t>
      </w:r>
      <w:proofErr w:type="gramStart"/>
      <w:r w:rsidRPr="00162FBB">
        <w:rPr>
          <w:sz w:val="22"/>
          <w:szCs w:val="22"/>
        </w:rPr>
        <w:t>Gaji sering juga disebut dengan upah, dimana keduanya adalah sebagai bentuk kompensasi atas jasa atau kinerja seorang karyawan yang diberikan secara berkala oleh seorang pemberi kerja.</w:t>
      </w:r>
      <w:proofErr w:type="gramEnd"/>
      <w:r w:rsidRPr="00162FBB">
        <w:rPr>
          <w:sz w:val="22"/>
          <w:szCs w:val="22"/>
        </w:rPr>
        <w:t xml:space="preserve"> </w:t>
      </w:r>
    </w:p>
    <w:p w14:paraId="73A20FD2" w14:textId="77777777" w:rsidR="00C22879" w:rsidRPr="00162FBB" w:rsidRDefault="00C22879" w:rsidP="00162FBB">
      <w:pPr>
        <w:ind w:firstLine="567"/>
        <w:jc w:val="both"/>
        <w:rPr>
          <w:sz w:val="22"/>
          <w:szCs w:val="22"/>
        </w:rPr>
      </w:pPr>
      <w:r w:rsidRPr="00162FBB">
        <w:rPr>
          <w:sz w:val="22"/>
          <w:szCs w:val="22"/>
        </w:rPr>
        <w:t>Motivasi menurut Hasibuan dalam (Sutrisno</w:t>
      </w:r>
      <w:proofErr w:type="gramStart"/>
      <w:r w:rsidRPr="00162FBB">
        <w:rPr>
          <w:sz w:val="22"/>
          <w:szCs w:val="22"/>
        </w:rPr>
        <w:t>,2017</w:t>
      </w:r>
      <w:proofErr w:type="gramEnd"/>
      <w:r w:rsidRPr="00162FBB">
        <w:rPr>
          <w:sz w:val="22"/>
          <w:szCs w:val="22"/>
        </w:rPr>
        <w:t xml:space="preserve">) “berpendapat bahwa motivasi merupakan perangsang keinginan dan pendorong melatarbelakangi kemauan bekerja seseorang karena setiap motif mempunyai tujuan tertentu yang ingin dicapai”. </w:t>
      </w:r>
      <w:proofErr w:type="gramStart"/>
      <w:r w:rsidRPr="00162FBB">
        <w:rPr>
          <w:sz w:val="22"/>
          <w:szCs w:val="22"/>
        </w:rPr>
        <w:t>Dengan demikian motivasi yang ada dalam diri seseorang adalah suatu pendorong atau usaha yang menyebabkan seseorang tersebut bergerak untuk melakukan   suatu keinginan mencapai tujuan kepuasan dirinya dengan perbuatannya.</w:t>
      </w:r>
      <w:proofErr w:type="gramEnd"/>
      <w:r w:rsidRPr="00162FBB">
        <w:rPr>
          <w:sz w:val="22"/>
          <w:szCs w:val="22"/>
        </w:rPr>
        <w:t xml:space="preserve"> Oleh karena itu, motivasi yang terjadi pada diri seseoang sangat dipengaruhi oleh faktor internal, dan faktor eksternal, tingkat pendidikan, pengalaman masa lalu keinginan atau harapan masa depan. </w:t>
      </w:r>
    </w:p>
    <w:p w14:paraId="2B45D517" w14:textId="77777777" w:rsidR="00C22879" w:rsidRPr="00162FBB" w:rsidRDefault="00C22879" w:rsidP="00162FBB">
      <w:pPr>
        <w:ind w:firstLine="567"/>
        <w:jc w:val="both"/>
        <w:rPr>
          <w:sz w:val="22"/>
          <w:szCs w:val="22"/>
        </w:rPr>
      </w:pPr>
      <w:r w:rsidRPr="00162FBB">
        <w:rPr>
          <w:sz w:val="22"/>
          <w:szCs w:val="22"/>
        </w:rPr>
        <w:t>Menurut Stevan Invanko dalam (Hamli Arif Yusuf</w:t>
      </w:r>
      <w:proofErr w:type="gramStart"/>
      <w:r w:rsidRPr="00162FBB">
        <w:rPr>
          <w:sz w:val="22"/>
          <w:szCs w:val="22"/>
        </w:rPr>
        <w:t>,2018</w:t>
      </w:r>
      <w:proofErr w:type="gramEnd"/>
      <w:r w:rsidRPr="00162FBB">
        <w:rPr>
          <w:sz w:val="22"/>
          <w:szCs w:val="22"/>
        </w:rPr>
        <w:t xml:space="preserve">) “Motivasi didefinisikan sebagai keinginan dan energy yang dihasilkan seseorang untuk mencapai tujuan. </w:t>
      </w:r>
      <w:proofErr w:type="gramStart"/>
      <w:r w:rsidRPr="00162FBB">
        <w:rPr>
          <w:sz w:val="22"/>
          <w:szCs w:val="22"/>
        </w:rPr>
        <w:t>Motivasi adalah alasan untuk bertindak”.</w:t>
      </w:r>
      <w:proofErr w:type="gramEnd"/>
      <w:r w:rsidRPr="00162FBB">
        <w:rPr>
          <w:sz w:val="22"/>
          <w:szCs w:val="22"/>
        </w:rPr>
        <w:t xml:space="preserve"> Minat merupakan suatu hal atau kegiatan yang tidak memerlukan intruksi yang menciptakan rasa suka dan rasa memiliki untuk menerima hubungan yang ada di dalam diri </w:t>
      </w:r>
      <w:proofErr w:type="gramStart"/>
      <w:r w:rsidRPr="00162FBB">
        <w:rPr>
          <w:sz w:val="22"/>
          <w:szCs w:val="22"/>
        </w:rPr>
        <w:t>maupun  di</w:t>
      </w:r>
      <w:proofErr w:type="gramEnd"/>
      <w:r w:rsidRPr="00162FBB">
        <w:rPr>
          <w:sz w:val="22"/>
          <w:szCs w:val="22"/>
        </w:rPr>
        <w:t xml:space="preserve"> luar diri seseorang (Saputra et al., 2021). Minat dapat ditumbuhkan dengan </w:t>
      </w:r>
      <w:proofErr w:type="gramStart"/>
      <w:r w:rsidRPr="00162FBB">
        <w:rPr>
          <w:sz w:val="22"/>
          <w:szCs w:val="22"/>
        </w:rPr>
        <w:t>cara  mengaitkan</w:t>
      </w:r>
      <w:proofErr w:type="gramEnd"/>
      <w:r w:rsidRPr="00162FBB">
        <w:rPr>
          <w:sz w:val="22"/>
          <w:szCs w:val="22"/>
        </w:rPr>
        <w:t xml:space="preserve"> seseorang dengan kebutuhannya sehingga timbul keinginan untuk memenuhinya. </w:t>
      </w:r>
      <w:proofErr w:type="gramStart"/>
      <w:r w:rsidRPr="00162FBB">
        <w:rPr>
          <w:sz w:val="22"/>
          <w:szCs w:val="22"/>
        </w:rPr>
        <w:t>Menurut Sardiman dalam (Agniya et al., 2021) Minat didefinisikan sebagai suatu keadaan yang terjadi ketika seseorang melihat ciri-ciri atau arti sementara dari suatu keadaan yang dikaitkan dengan keinginan atau kebutuhaan sendiri.</w:t>
      </w:r>
      <w:proofErr w:type="gramEnd"/>
      <w:r w:rsidRPr="00162FBB">
        <w:rPr>
          <w:sz w:val="22"/>
          <w:szCs w:val="22"/>
        </w:rPr>
        <w:t xml:space="preserve"> Oleh karena itu, minat dapat dibangkitkan dengan </w:t>
      </w:r>
      <w:proofErr w:type="gramStart"/>
      <w:r w:rsidRPr="00162FBB">
        <w:rPr>
          <w:sz w:val="22"/>
          <w:szCs w:val="22"/>
        </w:rPr>
        <w:t>cara</w:t>
      </w:r>
      <w:proofErr w:type="gramEnd"/>
      <w:r w:rsidRPr="00162FBB">
        <w:rPr>
          <w:sz w:val="22"/>
          <w:szCs w:val="22"/>
        </w:rPr>
        <w:t xml:space="preserve"> menghubungkan seseorang dengan kebutuhannya sehingga menciptakan keinginan untuk memenuhinya. </w:t>
      </w:r>
      <w:proofErr w:type="gramStart"/>
      <w:r w:rsidRPr="00162FBB">
        <w:rPr>
          <w:sz w:val="22"/>
          <w:szCs w:val="22"/>
        </w:rPr>
        <w:t>Pada dasarnya minat dan motivasi adalah dua hal yang tidak bisa dipisahkan.</w:t>
      </w:r>
      <w:proofErr w:type="gramEnd"/>
      <w:r w:rsidRPr="00162FBB">
        <w:rPr>
          <w:sz w:val="22"/>
          <w:szCs w:val="22"/>
        </w:rPr>
        <w:t xml:space="preserve"> </w:t>
      </w:r>
      <w:proofErr w:type="gramStart"/>
      <w:r w:rsidRPr="00162FBB">
        <w:rPr>
          <w:sz w:val="22"/>
          <w:szCs w:val="22"/>
        </w:rPr>
        <w:t>Motivasi dan minat adalah penyebab dari setiap tindakan manusia.</w:t>
      </w:r>
      <w:proofErr w:type="gramEnd"/>
    </w:p>
    <w:p w14:paraId="310C991D" w14:textId="77777777" w:rsidR="00C22879" w:rsidRPr="00162FBB" w:rsidRDefault="00C22879" w:rsidP="00162FBB">
      <w:pPr>
        <w:ind w:firstLine="567"/>
        <w:jc w:val="both"/>
        <w:rPr>
          <w:sz w:val="22"/>
          <w:szCs w:val="22"/>
        </w:rPr>
      </w:pPr>
      <w:proofErr w:type="gramStart"/>
      <w:r w:rsidRPr="00162FBB">
        <w:rPr>
          <w:sz w:val="22"/>
          <w:szCs w:val="22"/>
        </w:rPr>
        <w:t>Desa Pocogan merupakan salah satu Desa yang terletak wilayah Kecamatan Arosbaya Kabupaten Bangkalan.</w:t>
      </w:r>
      <w:proofErr w:type="gramEnd"/>
      <w:r w:rsidRPr="00162FBB">
        <w:rPr>
          <w:sz w:val="22"/>
          <w:szCs w:val="22"/>
        </w:rPr>
        <w:t xml:space="preserve"> Mata pencarian masyarakat Desa Pocogan sebagian besar diantaranya </w:t>
      </w:r>
      <w:proofErr w:type="gramStart"/>
      <w:r w:rsidRPr="00162FBB">
        <w:rPr>
          <w:sz w:val="22"/>
          <w:szCs w:val="22"/>
        </w:rPr>
        <w:t>adalah  nelayan</w:t>
      </w:r>
      <w:proofErr w:type="gramEnd"/>
      <w:r w:rsidRPr="00162FBB">
        <w:rPr>
          <w:sz w:val="22"/>
          <w:szCs w:val="22"/>
        </w:rPr>
        <w:t xml:space="preserve">, petani, perantauan atau pelayaran. </w:t>
      </w:r>
      <w:proofErr w:type="gramStart"/>
      <w:r w:rsidRPr="00162FBB">
        <w:rPr>
          <w:sz w:val="22"/>
          <w:szCs w:val="22"/>
        </w:rPr>
        <w:t>Pekerjaan sebagai nelayan dan petani lebih diminati masyarakat terutama pada penduduk yang berusia 50 tahun keatas.</w:t>
      </w:r>
      <w:proofErr w:type="gramEnd"/>
      <w:r w:rsidRPr="00162FBB">
        <w:rPr>
          <w:sz w:val="22"/>
          <w:szCs w:val="22"/>
        </w:rPr>
        <w:t xml:space="preserve"> </w:t>
      </w:r>
      <w:proofErr w:type="gramStart"/>
      <w:r w:rsidRPr="00162FBB">
        <w:rPr>
          <w:sz w:val="22"/>
          <w:szCs w:val="22"/>
        </w:rPr>
        <w:t>Banyak pemuda di Desa Pocogan ini lebih tertarik memilih pekerjaan dibidang perantauan atau pelayaran dibandingkan bertani atau nelayan karena faktor gaji yang sangat besar dan harapan untuk penghasilan yang lebih tinggi adalah salah satu alasan mengapa mereka memilih pekerjaan ini.</w:t>
      </w:r>
      <w:proofErr w:type="gramEnd"/>
      <w:r w:rsidRPr="00162FBB">
        <w:rPr>
          <w:sz w:val="22"/>
          <w:szCs w:val="22"/>
        </w:rPr>
        <w:t xml:space="preserve"> Hal ini terjadi secara turun temurun dan sudah menjadi pola pikir yang </w:t>
      </w:r>
      <w:proofErr w:type="gramStart"/>
      <w:r w:rsidRPr="00162FBB">
        <w:rPr>
          <w:sz w:val="22"/>
          <w:szCs w:val="22"/>
        </w:rPr>
        <w:t>mendasar  bagi</w:t>
      </w:r>
      <w:proofErr w:type="gramEnd"/>
      <w:r w:rsidRPr="00162FBB">
        <w:rPr>
          <w:sz w:val="22"/>
          <w:szCs w:val="22"/>
        </w:rPr>
        <w:t xml:space="preserve"> pemuda desa. Banyak dari mereka berpikir bahwa untuk bisa menjadi sukses mereka harus merantau ke luar negeri maupun ke luar </w:t>
      </w:r>
      <w:proofErr w:type="gramStart"/>
      <w:r w:rsidRPr="00162FBB">
        <w:rPr>
          <w:sz w:val="22"/>
          <w:szCs w:val="22"/>
        </w:rPr>
        <w:t>kota</w:t>
      </w:r>
      <w:proofErr w:type="gramEnd"/>
      <w:r w:rsidRPr="00162FBB">
        <w:rPr>
          <w:sz w:val="22"/>
          <w:szCs w:val="22"/>
        </w:rPr>
        <w:t>.</w:t>
      </w:r>
    </w:p>
    <w:p w14:paraId="4B5ACB7F" w14:textId="77777777" w:rsidR="00C22879" w:rsidRPr="00162FBB" w:rsidRDefault="00C22879" w:rsidP="00162FBB">
      <w:pPr>
        <w:ind w:firstLine="567"/>
        <w:jc w:val="both"/>
        <w:rPr>
          <w:sz w:val="22"/>
          <w:szCs w:val="22"/>
        </w:rPr>
      </w:pPr>
      <w:r w:rsidRPr="00162FBB">
        <w:rPr>
          <w:sz w:val="22"/>
          <w:szCs w:val="22"/>
        </w:rPr>
        <w:t xml:space="preserve">Berdasarkan latar belakang yang sudah penulis jelaskan di atas, maka </w:t>
      </w:r>
      <w:proofErr w:type="gramStart"/>
      <w:r w:rsidRPr="00162FBB">
        <w:rPr>
          <w:sz w:val="22"/>
          <w:szCs w:val="22"/>
        </w:rPr>
        <w:t>penulis  tertarik</w:t>
      </w:r>
      <w:proofErr w:type="gramEnd"/>
      <w:r w:rsidRPr="00162FBB">
        <w:rPr>
          <w:sz w:val="22"/>
          <w:szCs w:val="22"/>
        </w:rPr>
        <w:t xml:space="preserve"> untuk melakukan penelitian dengan judul “Analisis Faktor-Faktor Yang Mempengaruhi Minat Masyarakat Desa Pocogan Memilih Jenis Pekerjaan Dibidang Pelayaran”</w:t>
      </w:r>
    </w:p>
    <w:p w14:paraId="753D986E" w14:textId="77777777" w:rsidR="00C22879" w:rsidRPr="00162FBB" w:rsidRDefault="00C22879" w:rsidP="00162FBB">
      <w:pPr>
        <w:jc w:val="both"/>
        <w:rPr>
          <w:b/>
          <w:sz w:val="22"/>
          <w:szCs w:val="22"/>
        </w:rPr>
      </w:pPr>
      <w:r w:rsidRPr="00162FBB">
        <w:rPr>
          <w:b/>
          <w:sz w:val="22"/>
          <w:szCs w:val="22"/>
        </w:rPr>
        <w:t xml:space="preserve">Rumusan Masalah </w:t>
      </w:r>
    </w:p>
    <w:p w14:paraId="570DB73C" w14:textId="77777777" w:rsidR="00C22879" w:rsidRPr="00162FBB" w:rsidRDefault="00C22879" w:rsidP="00162FBB">
      <w:pPr>
        <w:pStyle w:val="ListParagraph"/>
        <w:numPr>
          <w:ilvl w:val="0"/>
          <w:numId w:val="26"/>
        </w:numPr>
        <w:spacing w:after="200"/>
        <w:ind w:left="426"/>
        <w:jc w:val="both"/>
        <w:rPr>
          <w:sz w:val="22"/>
          <w:szCs w:val="22"/>
        </w:rPr>
      </w:pPr>
      <w:r w:rsidRPr="00162FBB">
        <w:rPr>
          <w:sz w:val="22"/>
          <w:szCs w:val="22"/>
        </w:rPr>
        <w:t xml:space="preserve">Apakah faktor upah mempunyai pengaruh terhadap minat masyarakat Desa Pocogan memilih jenis pekerjaan di bidang </w:t>
      </w:r>
      <w:proofErr w:type="gramStart"/>
      <w:r w:rsidRPr="00162FBB">
        <w:rPr>
          <w:sz w:val="22"/>
          <w:szCs w:val="22"/>
        </w:rPr>
        <w:t>pelayaran ?</w:t>
      </w:r>
      <w:proofErr w:type="gramEnd"/>
    </w:p>
    <w:p w14:paraId="443B5BA1" w14:textId="77777777" w:rsidR="00C22879" w:rsidRPr="00162FBB" w:rsidRDefault="00C22879" w:rsidP="00162FBB">
      <w:pPr>
        <w:pStyle w:val="ListParagraph"/>
        <w:numPr>
          <w:ilvl w:val="0"/>
          <w:numId w:val="26"/>
        </w:numPr>
        <w:spacing w:after="200"/>
        <w:ind w:left="426"/>
        <w:jc w:val="both"/>
        <w:rPr>
          <w:sz w:val="22"/>
          <w:szCs w:val="22"/>
        </w:rPr>
      </w:pPr>
      <w:r w:rsidRPr="00162FBB">
        <w:rPr>
          <w:sz w:val="22"/>
          <w:szCs w:val="22"/>
        </w:rPr>
        <w:lastRenderedPageBreak/>
        <w:t xml:space="preserve">Apakah faktor keluarga mempunyai pengaruh terhadap minat masyarakat Desa Pocogan memilih jenis pekerjaan di bidang </w:t>
      </w:r>
      <w:proofErr w:type="gramStart"/>
      <w:r w:rsidRPr="00162FBB">
        <w:rPr>
          <w:sz w:val="22"/>
          <w:szCs w:val="22"/>
        </w:rPr>
        <w:t>pelayaran ?</w:t>
      </w:r>
      <w:proofErr w:type="gramEnd"/>
    </w:p>
    <w:p w14:paraId="3436F95E" w14:textId="77777777" w:rsidR="00C22879" w:rsidRPr="00162FBB" w:rsidRDefault="00C22879" w:rsidP="00162FBB">
      <w:pPr>
        <w:pStyle w:val="ListParagraph"/>
        <w:numPr>
          <w:ilvl w:val="0"/>
          <w:numId w:val="26"/>
        </w:numPr>
        <w:spacing w:after="200"/>
        <w:ind w:left="426"/>
        <w:jc w:val="both"/>
        <w:rPr>
          <w:sz w:val="22"/>
          <w:szCs w:val="22"/>
        </w:rPr>
      </w:pPr>
      <w:r w:rsidRPr="00162FBB">
        <w:rPr>
          <w:sz w:val="22"/>
          <w:szCs w:val="22"/>
        </w:rPr>
        <w:t xml:space="preserve">Apakah faktor motivasi mempunyai pengaruh terhadap minat masyarakat Desa Pocogan memilih jenis pekerjaan di bidang </w:t>
      </w:r>
      <w:proofErr w:type="gramStart"/>
      <w:r w:rsidRPr="00162FBB">
        <w:rPr>
          <w:sz w:val="22"/>
          <w:szCs w:val="22"/>
        </w:rPr>
        <w:t>pelayaran ?</w:t>
      </w:r>
      <w:proofErr w:type="gramEnd"/>
    </w:p>
    <w:p w14:paraId="3C0968BC" w14:textId="77777777" w:rsidR="00C22879" w:rsidRPr="00162FBB" w:rsidRDefault="00C22879" w:rsidP="00162FBB">
      <w:pPr>
        <w:pStyle w:val="ListParagraph"/>
        <w:numPr>
          <w:ilvl w:val="0"/>
          <w:numId w:val="26"/>
        </w:numPr>
        <w:spacing w:after="200"/>
        <w:ind w:left="426"/>
        <w:jc w:val="both"/>
        <w:rPr>
          <w:sz w:val="22"/>
          <w:szCs w:val="22"/>
        </w:rPr>
      </w:pPr>
      <w:r w:rsidRPr="00162FBB">
        <w:rPr>
          <w:sz w:val="22"/>
          <w:szCs w:val="22"/>
        </w:rPr>
        <w:t xml:space="preserve">Apakah faktor upah, faktor keluarga dan faktor motivasi berpengaruh secara simultan terhadap minat masyarakat Desa Pocogan memilih jenis pekerjaan di bidang </w:t>
      </w:r>
      <w:proofErr w:type="gramStart"/>
      <w:r w:rsidRPr="00162FBB">
        <w:rPr>
          <w:sz w:val="22"/>
          <w:szCs w:val="22"/>
        </w:rPr>
        <w:t>pelayaran ?</w:t>
      </w:r>
      <w:proofErr w:type="gramEnd"/>
    </w:p>
    <w:p w14:paraId="5003C91D" w14:textId="77777777" w:rsidR="00C22879" w:rsidRPr="00162FBB" w:rsidRDefault="00C22879" w:rsidP="00162FBB">
      <w:pPr>
        <w:ind w:left="66" w:firstLine="24"/>
        <w:jc w:val="both"/>
        <w:rPr>
          <w:b/>
          <w:sz w:val="22"/>
          <w:szCs w:val="22"/>
        </w:rPr>
      </w:pPr>
      <w:r w:rsidRPr="00162FBB">
        <w:rPr>
          <w:b/>
          <w:sz w:val="22"/>
          <w:szCs w:val="22"/>
        </w:rPr>
        <w:t xml:space="preserve">Tujuan Penelitian  </w:t>
      </w:r>
    </w:p>
    <w:p w14:paraId="3C474F0D" w14:textId="77777777" w:rsidR="00C22879" w:rsidRPr="00162FBB" w:rsidRDefault="00C22879" w:rsidP="00162FBB">
      <w:pPr>
        <w:pStyle w:val="ListParagraph"/>
        <w:numPr>
          <w:ilvl w:val="0"/>
          <w:numId w:val="27"/>
        </w:numPr>
        <w:spacing w:after="200"/>
        <w:jc w:val="both"/>
        <w:rPr>
          <w:b/>
          <w:sz w:val="22"/>
          <w:szCs w:val="22"/>
        </w:rPr>
      </w:pPr>
      <w:r w:rsidRPr="00162FBB">
        <w:rPr>
          <w:sz w:val="22"/>
          <w:szCs w:val="22"/>
        </w:rPr>
        <w:t xml:space="preserve">Untuk mengetahui dan menganalisis pengaruh faktor upah terhadap minat masyarakat Desa Pocogan memilih jenis pekerjan dibidang pelayaran </w:t>
      </w:r>
    </w:p>
    <w:p w14:paraId="16B086AF" w14:textId="77777777" w:rsidR="00C22879" w:rsidRPr="00162FBB" w:rsidRDefault="00C22879" w:rsidP="00162FBB">
      <w:pPr>
        <w:pStyle w:val="ListParagraph"/>
        <w:numPr>
          <w:ilvl w:val="0"/>
          <w:numId w:val="27"/>
        </w:numPr>
        <w:spacing w:after="200"/>
        <w:jc w:val="both"/>
        <w:rPr>
          <w:sz w:val="22"/>
          <w:szCs w:val="22"/>
        </w:rPr>
      </w:pPr>
      <w:r w:rsidRPr="00162FBB">
        <w:rPr>
          <w:sz w:val="22"/>
          <w:szCs w:val="22"/>
        </w:rPr>
        <w:t>Untuk mengetahui dan menganalisis pengaruh faktor keluarga terhadap minat masyarakat Desa Pocogan memilih jenis pekerjan dibidang pelayaran</w:t>
      </w:r>
    </w:p>
    <w:p w14:paraId="0D2B9CB4" w14:textId="77777777" w:rsidR="00C22879" w:rsidRPr="00162FBB" w:rsidRDefault="00C22879" w:rsidP="00162FBB">
      <w:pPr>
        <w:pStyle w:val="ListParagraph"/>
        <w:numPr>
          <w:ilvl w:val="0"/>
          <w:numId w:val="27"/>
        </w:numPr>
        <w:spacing w:after="200"/>
        <w:jc w:val="both"/>
        <w:rPr>
          <w:sz w:val="22"/>
          <w:szCs w:val="22"/>
        </w:rPr>
      </w:pPr>
      <w:r w:rsidRPr="00162FBB">
        <w:rPr>
          <w:sz w:val="22"/>
          <w:szCs w:val="22"/>
        </w:rPr>
        <w:t xml:space="preserve">Untuk mengetahui dan menganalisis pengaruh faktor motivasi terhadap minat masyarakat Desa Pocogan memilih jenis pekerjan dibidang pelayaran </w:t>
      </w:r>
    </w:p>
    <w:p w14:paraId="5D27508C" w14:textId="77777777" w:rsidR="00C22879" w:rsidRPr="00162FBB" w:rsidRDefault="00C22879" w:rsidP="00162FBB">
      <w:pPr>
        <w:pStyle w:val="ListParagraph"/>
        <w:numPr>
          <w:ilvl w:val="0"/>
          <w:numId w:val="27"/>
        </w:numPr>
        <w:spacing w:after="200"/>
        <w:jc w:val="both"/>
        <w:rPr>
          <w:sz w:val="22"/>
          <w:szCs w:val="22"/>
        </w:rPr>
      </w:pPr>
      <w:r w:rsidRPr="00162FBB">
        <w:rPr>
          <w:sz w:val="22"/>
          <w:szCs w:val="22"/>
        </w:rPr>
        <w:t xml:space="preserve">Untuk mengetahui dan menganalisis pengaruh faktor upah, faktor keluarga dan juga faktor motivasi secara simultan terhadap minat masyarakat Desa Pocogan memilih jenis pekerjaan dibidang pelayaran. </w:t>
      </w:r>
    </w:p>
    <w:p w14:paraId="4849FCAD" w14:textId="77777777" w:rsidR="00C22879" w:rsidRPr="00162FBB" w:rsidRDefault="00C22879" w:rsidP="00162FBB">
      <w:pPr>
        <w:ind w:left="66" w:firstLine="24"/>
        <w:jc w:val="both"/>
        <w:rPr>
          <w:b/>
          <w:sz w:val="22"/>
          <w:szCs w:val="22"/>
        </w:rPr>
      </w:pPr>
      <w:r w:rsidRPr="00162FBB">
        <w:rPr>
          <w:b/>
          <w:sz w:val="22"/>
          <w:szCs w:val="22"/>
        </w:rPr>
        <w:t xml:space="preserve">Manfaat Penelitian  </w:t>
      </w:r>
    </w:p>
    <w:p w14:paraId="596F4F50" w14:textId="77777777" w:rsidR="00C22879" w:rsidRPr="00162FBB" w:rsidRDefault="00C22879" w:rsidP="00162FBB">
      <w:pPr>
        <w:ind w:left="66" w:firstLine="501"/>
        <w:jc w:val="both"/>
        <w:rPr>
          <w:sz w:val="22"/>
          <w:szCs w:val="22"/>
        </w:rPr>
      </w:pPr>
      <w:r w:rsidRPr="00162FBB">
        <w:rPr>
          <w:sz w:val="22"/>
          <w:szCs w:val="22"/>
        </w:rPr>
        <w:t>Diharapkan penelitian ini dapat memberikan manfaat secara teoritis dan juga secara praktis yaitu sebagai berikut:</w:t>
      </w:r>
    </w:p>
    <w:p w14:paraId="1E42A16E" w14:textId="77777777" w:rsidR="00C22879" w:rsidRPr="00162FBB" w:rsidRDefault="00C22879" w:rsidP="00162FBB">
      <w:pPr>
        <w:pStyle w:val="ListParagraph"/>
        <w:numPr>
          <w:ilvl w:val="0"/>
          <w:numId w:val="29"/>
        </w:numPr>
        <w:spacing w:after="200"/>
        <w:rPr>
          <w:sz w:val="22"/>
          <w:szCs w:val="22"/>
        </w:rPr>
      </w:pPr>
      <w:r w:rsidRPr="00162FBB">
        <w:rPr>
          <w:sz w:val="22"/>
          <w:szCs w:val="22"/>
        </w:rPr>
        <w:t xml:space="preserve">Manfaat Teoritis </w:t>
      </w:r>
    </w:p>
    <w:p w14:paraId="7D37CBFA" w14:textId="77777777" w:rsidR="00C22879" w:rsidRPr="00162FBB" w:rsidRDefault="00C22879" w:rsidP="00162FBB">
      <w:pPr>
        <w:ind w:left="720" w:firstLine="414"/>
        <w:jc w:val="both"/>
        <w:rPr>
          <w:sz w:val="22"/>
          <w:szCs w:val="22"/>
        </w:rPr>
      </w:pPr>
      <w:proofErr w:type="gramStart"/>
      <w:r w:rsidRPr="00162FBB">
        <w:rPr>
          <w:sz w:val="22"/>
          <w:szCs w:val="22"/>
        </w:rPr>
        <w:t>Hasil Penelitian ini diharapkan dapat menambah kepustakan sebagai sumber informasi maupun referensi bagi penyelesaian karya ilmiah serupa selanjutnya.</w:t>
      </w:r>
      <w:proofErr w:type="gramEnd"/>
    </w:p>
    <w:p w14:paraId="60993FE9" w14:textId="77777777" w:rsidR="00C22879" w:rsidRPr="00162FBB" w:rsidRDefault="00C22879" w:rsidP="00162FBB">
      <w:pPr>
        <w:pStyle w:val="ListParagraph"/>
        <w:numPr>
          <w:ilvl w:val="0"/>
          <w:numId w:val="29"/>
        </w:numPr>
        <w:spacing w:after="200"/>
        <w:jc w:val="both"/>
        <w:rPr>
          <w:sz w:val="22"/>
          <w:szCs w:val="22"/>
        </w:rPr>
      </w:pPr>
      <w:r w:rsidRPr="00162FBB">
        <w:rPr>
          <w:sz w:val="22"/>
          <w:szCs w:val="22"/>
        </w:rPr>
        <w:t xml:space="preserve">Manfaat Praktis </w:t>
      </w:r>
    </w:p>
    <w:p w14:paraId="7235C4DA" w14:textId="77777777" w:rsidR="00C22879" w:rsidRPr="00162FBB" w:rsidRDefault="00C22879" w:rsidP="00162FBB">
      <w:pPr>
        <w:pStyle w:val="ListParagraph"/>
        <w:numPr>
          <w:ilvl w:val="0"/>
          <w:numId w:val="28"/>
        </w:numPr>
        <w:spacing w:after="200"/>
        <w:ind w:left="1134"/>
        <w:jc w:val="both"/>
        <w:rPr>
          <w:sz w:val="22"/>
          <w:szCs w:val="22"/>
        </w:rPr>
      </w:pPr>
      <w:r w:rsidRPr="00162FBB">
        <w:rPr>
          <w:sz w:val="22"/>
          <w:szCs w:val="22"/>
        </w:rPr>
        <w:t xml:space="preserve">Bagi penulis </w:t>
      </w:r>
    </w:p>
    <w:p w14:paraId="13CDDF07" w14:textId="77777777" w:rsidR="00C22879" w:rsidRPr="00162FBB" w:rsidRDefault="00C22879" w:rsidP="00162FBB">
      <w:pPr>
        <w:pStyle w:val="ListParagraph"/>
        <w:ind w:left="1134"/>
        <w:jc w:val="both"/>
        <w:rPr>
          <w:sz w:val="22"/>
          <w:szCs w:val="22"/>
        </w:rPr>
      </w:pPr>
      <w:r w:rsidRPr="00162FBB">
        <w:rPr>
          <w:sz w:val="22"/>
          <w:szCs w:val="22"/>
        </w:rPr>
        <w:t>Penelitian ini dapat menambah wawasan bagi penulis khususnya tentang faktor-faktor yang mempengaruhi minat masyarakat Desa Pocogan memilih jenis pekerjaan dibidang pelayaran,</w:t>
      </w:r>
    </w:p>
    <w:p w14:paraId="5BF1BE86" w14:textId="77777777" w:rsidR="00C22879" w:rsidRPr="00162FBB" w:rsidRDefault="00C22879" w:rsidP="00162FBB">
      <w:pPr>
        <w:pStyle w:val="ListParagraph"/>
        <w:numPr>
          <w:ilvl w:val="0"/>
          <w:numId w:val="28"/>
        </w:numPr>
        <w:spacing w:after="200"/>
        <w:ind w:left="1134"/>
        <w:jc w:val="both"/>
        <w:rPr>
          <w:sz w:val="22"/>
          <w:szCs w:val="22"/>
        </w:rPr>
      </w:pPr>
      <w:r w:rsidRPr="00162FBB">
        <w:rPr>
          <w:sz w:val="22"/>
          <w:szCs w:val="22"/>
        </w:rPr>
        <w:t>Bagi STKIP PGRI Bangkalan</w:t>
      </w:r>
    </w:p>
    <w:p w14:paraId="6426F03F" w14:textId="77777777" w:rsidR="00C22879" w:rsidRPr="00162FBB" w:rsidRDefault="00C22879" w:rsidP="00162FBB">
      <w:pPr>
        <w:pStyle w:val="ListParagraph"/>
        <w:ind w:left="1134"/>
        <w:jc w:val="both"/>
        <w:rPr>
          <w:sz w:val="22"/>
          <w:szCs w:val="22"/>
        </w:rPr>
      </w:pPr>
      <w:r w:rsidRPr="00162FBB">
        <w:rPr>
          <w:sz w:val="22"/>
          <w:szCs w:val="22"/>
        </w:rPr>
        <w:t xml:space="preserve">Bahan pembanding bagi penelitian yang ingin membahas masalah ini kepada STKIP PGRI Bangkalan pada umumnya dan </w:t>
      </w:r>
      <w:proofErr w:type="gramStart"/>
      <w:r w:rsidRPr="00162FBB">
        <w:rPr>
          <w:sz w:val="22"/>
          <w:szCs w:val="22"/>
        </w:rPr>
        <w:t>Program  Pendidikan</w:t>
      </w:r>
      <w:proofErr w:type="gramEnd"/>
      <w:r w:rsidRPr="00162FBB">
        <w:rPr>
          <w:sz w:val="22"/>
          <w:szCs w:val="22"/>
        </w:rPr>
        <w:t xml:space="preserve"> Ekonomi khususnya, </w:t>
      </w:r>
    </w:p>
    <w:p w14:paraId="44DB8B5C" w14:textId="77777777" w:rsidR="00C22879" w:rsidRPr="00162FBB" w:rsidRDefault="00C22879" w:rsidP="00162FBB">
      <w:pPr>
        <w:pStyle w:val="ListParagraph"/>
        <w:numPr>
          <w:ilvl w:val="0"/>
          <w:numId w:val="28"/>
        </w:numPr>
        <w:spacing w:after="200"/>
        <w:ind w:left="1134"/>
        <w:jc w:val="both"/>
        <w:rPr>
          <w:sz w:val="22"/>
          <w:szCs w:val="22"/>
        </w:rPr>
      </w:pPr>
      <w:r w:rsidRPr="00162FBB">
        <w:rPr>
          <w:sz w:val="22"/>
          <w:szCs w:val="22"/>
        </w:rPr>
        <w:t xml:space="preserve">Bagi masyarakat </w:t>
      </w:r>
    </w:p>
    <w:p w14:paraId="357E2688" w14:textId="77777777" w:rsidR="00C22879" w:rsidRPr="00162FBB" w:rsidRDefault="00C22879" w:rsidP="00162FBB">
      <w:pPr>
        <w:pStyle w:val="ListParagraph"/>
        <w:ind w:left="1134"/>
        <w:jc w:val="both"/>
        <w:rPr>
          <w:sz w:val="22"/>
          <w:szCs w:val="22"/>
        </w:rPr>
      </w:pPr>
      <w:r w:rsidRPr="00162FBB">
        <w:rPr>
          <w:sz w:val="22"/>
          <w:szCs w:val="22"/>
        </w:rPr>
        <w:t>Memberikan masukan terhadap masalah yang dihadapi serta memberikan bahan pertimbangan guna mengambil kebijakan selanjutnya,</w:t>
      </w:r>
    </w:p>
    <w:p w14:paraId="43990EA4" w14:textId="77777777" w:rsidR="00C22879" w:rsidRPr="00162FBB" w:rsidRDefault="00C22879" w:rsidP="00162FBB">
      <w:pPr>
        <w:pStyle w:val="ListParagraph"/>
        <w:numPr>
          <w:ilvl w:val="0"/>
          <w:numId w:val="28"/>
        </w:numPr>
        <w:spacing w:after="200"/>
        <w:ind w:left="1134"/>
        <w:jc w:val="both"/>
        <w:rPr>
          <w:sz w:val="22"/>
          <w:szCs w:val="22"/>
        </w:rPr>
      </w:pPr>
      <w:r w:rsidRPr="00162FBB">
        <w:rPr>
          <w:sz w:val="22"/>
          <w:szCs w:val="22"/>
        </w:rPr>
        <w:t xml:space="preserve">Bagi peneliti selanjutnya </w:t>
      </w:r>
    </w:p>
    <w:p w14:paraId="61D37E3F" w14:textId="77777777" w:rsidR="00C22879" w:rsidRPr="00162FBB" w:rsidRDefault="00C22879" w:rsidP="00162FBB">
      <w:pPr>
        <w:pStyle w:val="ListParagraph"/>
        <w:ind w:left="1134"/>
        <w:jc w:val="both"/>
        <w:rPr>
          <w:sz w:val="22"/>
          <w:szCs w:val="22"/>
        </w:rPr>
      </w:pPr>
      <w:proofErr w:type="gramStart"/>
      <w:r w:rsidRPr="00162FBB">
        <w:rPr>
          <w:sz w:val="22"/>
          <w:szCs w:val="22"/>
        </w:rPr>
        <w:t>Sebagai bahan referensi bagi peneliti yang hendak mengadakan penelitian yang berkaitan dengan masalah ini.</w:t>
      </w:r>
      <w:proofErr w:type="gramEnd"/>
    </w:p>
    <w:p w14:paraId="099F1A78" w14:textId="77777777" w:rsidR="00C22879" w:rsidRPr="00162FBB" w:rsidRDefault="00C22879" w:rsidP="00162FBB">
      <w:pPr>
        <w:jc w:val="both"/>
        <w:rPr>
          <w:b/>
          <w:sz w:val="22"/>
          <w:szCs w:val="22"/>
        </w:rPr>
      </w:pPr>
      <w:r w:rsidRPr="00162FBB">
        <w:rPr>
          <w:b/>
          <w:sz w:val="22"/>
          <w:szCs w:val="22"/>
        </w:rPr>
        <w:t xml:space="preserve">KAJIAN PUSTAKA </w:t>
      </w:r>
    </w:p>
    <w:p w14:paraId="37C7306E" w14:textId="77777777" w:rsidR="00C22879" w:rsidRPr="00162FBB" w:rsidRDefault="00C22879" w:rsidP="00162FBB">
      <w:pPr>
        <w:jc w:val="both"/>
        <w:rPr>
          <w:b/>
          <w:sz w:val="22"/>
          <w:szCs w:val="22"/>
        </w:rPr>
      </w:pPr>
      <w:r w:rsidRPr="00162FBB">
        <w:rPr>
          <w:b/>
          <w:sz w:val="22"/>
          <w:szCs w:val="22"/>
        </w:rPr>
        <w:t xml:space="preserve">Minat </w:t>
      </w:r>
    </w:p>
    <w:p w14:paraId="6F99C6B2" w14:textId="77777777" w:rsidR="00C22879" w:rsidRPr="00162FBB" w:rsidRDefault="00C22879" w:rsidP="00162FBB">
      <w:pPr>
        <w:ind w:firstLine="567"/>
        <w:jc w:val="both"/>
        <w:rPr>
          <w:sz w:val="22"/>
          <w:szCs w:val="22"/>
        </w:rPr>
      </w:pPr>
      <w:proofErr w:type="gramStart"/>
      <w:r w:rsidRPr="00162FBB">
        <w:rPr>
          <w:sz w:val="22"/>
          <w:szCs w:val="22"/>
        </w:rPr>
        <w:t>Minat merupakan rasa ingin yang ada dalam diri seseorang yang menyebabkan orang tersebut tertarik pada suatu hal atau kegiatan tertentu tanpa ada yang menyuruhnya untuk melakukan H kegiatan tersebut.</w:t>
      </w:r>
      <w:proofErr w:type="gramEnd"/>
      <w:r w:rsidRPr="00162FBB">
        <w:rPr>
          <w:sz w:val="22"/>
          <w:szCs w:val="22"/>
        </w:rPr>
        <w:t xml:space="preserve"> </w:t>
      </w:r>
      <w:proofErr w:type="gramStart"/>
      <w:r w:rsidRPr="00162FBB">
        <w:rPr>
          <w:sz w:val="22"/>
          <w:szCs w:val="22"/>
        </w:rPr>
        <w:t>Minat berkembang bersamaan dengan pengalaman yang pernah dialami, baik pengalaman yang disukai maupun pengalaman yang tidak disukai.</w:t>
      </w:r>
      <w:proofErr w:type="gramEnd"/>
      <w:r w:rsidRPr="00162FBB">
        <w:rPr>
          <w:sz w:val="22"/>
          <w:szCs w:val="22"/>
        </w:rPr>
        <w:t xml:space="preserve"> </w:t>
      </w:r>
      <w:proofErr w:type="gramStart"/>
      <w:r w:rsidRPr="00162FBB">
        <w:rPr>
          <w:sz w:val="22"/>
          <w:szCs w:val="22"/>
        </w:rPr>
        <w:t>Minat menurut Foerthiono &amp; Sadjiarto (2014) minat merupakan suatu ketertarikan dari dalam diri seseorang untuk melakukan suatu hal, dan hal tersebut mendorong seseorang mengambil suatu keputusan/tindakan.</w:t>
      </w:r>
      <w:proofErr w:type="gramEnd"/>
      <w:r w:rsidRPr="00162FBB">
        <w:rPr>
          <w:sz w:val="22"/>
          <w:szCs w:val="22"/>
        </w:rPr>
        <w:t xml:space="preserve"> </w:t>
      </w:r>
      <w:proofErr w:type="gramStart"/>
      <w:r w:rsidRPr="00162FBB">
        <w:rPr>
          <w:sz w:val="22"/>
          <w:szCs w:val="22"/>
        </w:rPr>
        <w:t>Minat didorong oleh motivasi tinggi seseorang untuk melakukan sesuatu yang diinginkannya.</w:t>
      </w:r>
      <w:proofErr w:type="gramEnd"/>
      <w:r w:rsidRPr="00162FBB">
        <w:rPr>
          <w:sz w:val="22"/>
          <w:szCs w:val="22"/>
        </w:rPr>
        <w:t xml:space="preserve"> Jika seseorang memiliki motivasi yang tinggi maka minat yang dihasilkan dari dalam </w:t>
      </w:r>
      <w:proofErr w:type="gramStart"/>
      <w:r w:rsidRPr="00162FBB">
        <w:rPr>
          <w:sz w:val="22"/>
          <w:szCs w:val="22"/>
        </w:rPr>
        <w:t>akan</w:t>
      </w:r>
      <w:proofErr w:type="gramEnd"/>
      <w:r w:rsidRPr="00162FBB">
        <w:rPr>
          <w:sz w:val="22"/>
          <w:szCs w:val="22"/>
        </w:rPr>
        <w:t xml:space="preserve"> tinggi pula.</w:t>
      </w:r>
    </w:p>
    <w:p w14:paraId="79689997" w14:textId="77777777" w:rsidR="00C22879" w:rsidRPr="00162FBB" w:rsidRDefault="00C22879" w:rsidP="00162FBB">
      <w:pPr>
        <w:ind w:firstLine="567"/>
        <w:jc w:val="both"/>
        <w:rPr>
          <w:sz w:val="22"/>
          <w:szCs w:val="22"/>
        </w:rPr>
      </w:pPr>
      <w:r w:rsidRPr="00162FBB">
        <w:rPr>
          <w:sz w:val="22"/>
          <w:szCs w:val="22"/>
        </w:rPr>
        <w:t xml:space="preserve">Menurut </w:t>
      </w:r>
      <w:r w:rsidRPr="00162FBB">
        <w:rPr>
          <w:i/>
          <w:sz w:val="22"/>
          <w:szCs w:val="22"/>
        </w:rPr>
        <w:t xml:space="preserve">Crow and </w:t>
      </w:r>
      <w:proofErr w:type="gramStart"/>
      <w:r w:rsidRPr="00162FBB">
        <w:rPr>
          <w:i/>
          <w:sz w:val="22"/>
          <w:szCs w:val="22"/>
        </w:rPr>
        <w:t>Craw</w:t>
      </w:r>
      <w:r w:rsidRPr="00162FBB">
        <w:rPr>
          <w:sz w:val="22"/>
          <w:szCs w:val="22"/>
        </w:rPr>
        <w:t xml:space="preserve">  ada</w:t>
      </w:r>
      <w:proofErr w:type="gramEnd"/>
      <w:r w:rsidRPr="00162FBB">
        <w:rPr>
          <w:sz w:val="22"/>
          <w:szCs w:val="22"/>
        </w:rPr>
        <w:t xml:space="preserve"> tiga hal yang dapat menimbulkan minat seseorang untuk melakukan sebuah perilaku (Rauf, 2011:13)</w:t>
      </w:r>
    </w:p>
    <w:p w14:paraId="3CD92AAB" w14:textId="77777777" w:rsidR="00C22879" w:rsidRPr="00162FBB" w:rsidRDefault="00C22879" w:rsidP="00162FBB">
      <w:pPr>
        <w:pStyle w:val="ListParagraph"/>
        <w:numPr>
          <w:ilvl w:val="0"/>
          <w:numId w:val="30"/>
        </w:numPr>
        <w:spacing w:after="200"/>
        <w:ind w:left="426"/>
        <w:jc w:val="both"/>
        <w:rPr>
          <w:sz w:val="22"/>
          <w:szCs w:val="22"/>
        </w:rPr>
      </w:pPr>
      <w:r w:rsidRPr="00162FBB">
        <w:rPr>
          <w:sz w:val="22"/>
          <w:szCs w:val="22"/>
        </w:rPr>
        <w:t>Faktor dorongan dari dalam (</w:t>
      </w:r>
      <w:r w:rsidRPr="00162FBB">
        <w:rPr>
          <w:i/>
          <w:sz w:val="22"/>
          <w:szCs w:val="22"/>
        </w:rPr>
        <w:t>the factor of innerugers)</w:t>
      </w:r>
    </w:p>
    <w:p w14:paraId="7246C2DA" w14:textId="77777777" w:rsidR="00C22879" w:rsidRPr="00162FBB" w:rsidRDefault="00C22879" w:rsidP="00162FBB">
      <w:pPr>
        <w:pStyle w:val="ListParagraph"/>
        <w:ind w:left="426" w:firstLine="317"/>
        <w:jc w:val="both"/>
        <w:rPr>
          <w:sz w:val="22"/>
          <w:szCs w:val="22"/>
        </w:rPr>
      </w:pPr>
      <w:proofErr w:type="gramStart"/>
      <w:r w:rsidRPr="00162FBB">
        <w:rPr>
          <w:sz w:val="22"/>
          <w:szCs w:val="22"/>
        </w:rPr>
        <w:t>Faktor dorongan dari dalam atau faktor internal adalah faktor dalam diri individu yang mendorong untuk melaksanakan suatu pekerjaan.</w:t>
      </w:r>
      <w:proofErr w:type="gramEnd"/>
    </w:p>
    <w:p w14:paraId="1FAE1225" w14:textId="77777777" w:rsidR="00C22879" w:rsidRPr="00162FBB" w:rsidRDefault="00C22879" w:rsidP="00162FBB">
      <w:pPr>
        <w:pStyle w:val="ListParagraph"/>
        <w:numPr>
          <w:ilvl w:val="0"/>
          <w:numId w:val="30"/>
        </w:numPr>
        <w:spacing w:after="200"/>
        <w:ind w:left="426"/>
        <w:jc w:val="both"/>
        <w:rPr>
          <w:sz w:val="22"/>
          <w:szCs w:val="22"/>
        </w:rPr>
      </w:pPr>
      <w:r w:rsidRPr="00162FBB">
        <w:rPr>
          <w:sz w:val="22"/>
          <w:szCs w:val="22"/>
        </w:rPr>
        <w:t>Faktor motif sosial (</w:t>
      </w:r>
      <w:r w:rsidRPr="00162FBB">
        <w:rPr>
          <w:i/>
          <w:sz w:val="22"/>
          <w:szCs w:val="22"/>
        </w:rPr>
        <w:t>the social factor)</w:t>
      </w:r>
    </w:p>
    <w:p w14:paraId="73FACD1C" w14:textId="77777777" w:rsidR="00C22879" w:rsidRPr="00162FBB" w:rsidRDefault="00C22879" w:rsidP="00162FBB">
      <w:pPr>
        <w:pStyle w:val="ListParagraph"/>
        <w:ind w:left="426" w:firstLine="317"/>
        <w:jc w:val="both"/>
        <w:rPr>
          <w:sz w:val="22"/>
          <w:szCs w:val="22"/>
        </w:rPr>
      </w:pPr>
      <w:r w:rsidRPr="00162FBB">
        <w:rPr>
          <w:sz w:val="22"/>
          <w:szCs w:val="22"/>
        </w:rPr>
        <w:lastRenderedPageBreak/>
        <w:t xml:space="preserve">Faktor motif sosial </w:t>
      </w:r>
      <w:proofErr w:type="gramStart"/>
      <w:r w:rsidRPr="00162FBB">
        <w:rPr>
          <w:sz w:val="22"/>
          <w:szCs w:val="22"/>
        </w:rPr>
        <w:t>adalah  faktor</w:t>
      </w:r>
      <w:proofErr w:type="gramEnd"/>
      <w:r w:rsidRPr="00162FBB">
        <w:rPr>
          <w:sz w:val="22"/>
          <w:szCs w:val="22"/>
        </w:rPr>
        <w:t xml:space="preserve"> yang mendorong  minat seseorang untuk melaksanakan pekerjaan dalam rangka memenuhi kebutuhan diri sendiri dan orang lain. </w:t>
      </w:r>
    </w:p>
    <w:p w14:paraId="779BA9CC" w14:textId="77777777" w:rsidR="00C22879" w:rsidRPr="00162FBB" w:rsidRDefault="00C22879" w:rsidP="00162FBB">
      <w:pPr>
        <w:pStyle w:val="ListParagraph"/>
        <w:numPr>
          <w:ilvl w:val="0"/>
          <w:numId w:val="30"/>
        </w:numPr>
        <w:spacing w:after="200"/>
        <w:ind w:left="426"/>
        <w:jc w:val="both"/>
        <w:rPr>
          <w:sz w:val="22"/>
          <w:szCs w:val="22"/>
        </w:rPr>
      </w:pPr>
      <w:r w:rsidRPr="00162FBB">
        <w:rPr>
          <w:sz w:val="22"/>
          <w:szCs w:val="22"/>
        </w:rPr>
        <w:t>Faktor emosional (</w:t>
      </w:r>
      <w:r w:rsidRPr="00162FBB">
        <w:rPr>
          <w:i/>
          <w:sz w:val="22"/>
          <w:szCs w:val="22"/>
        </w:rPr>
        <w:t>the emotional factor)</w:t>
      </w:r>
    </w:p>
    <w:p w14:paraId="29CDF66A" w14:textId="77777777" w:rsidR="00C22879" w:rsidRPr="00162FBB" w:rsidRDefault="00C22879" w:rsidP="00162FBB">
      <w:pPr>
        <w:pStyle w:val="ListParagraph"/>
        <w:ind w:left="426" w:firstLine="294"/>
        <w:jc w:val="both"/>
        <w:rPr>
          <w:sz w:val="22"/>
          <w:szCs w:val="22"/>
        </w:rPr>
      </w:pPr>
      <w:r w:rsidRPr="00162FBB">
        <w:rPr>
          <w:sz w:val="22"/>
          <w:szCs w:val="22"/>
        </w:rPr>
        <w:t>Faktor emosional adalah faktor yang muncul setelah adanya emosi yang menyenangkan pada pekerjaan sebelumnya</w:t>
      </w:r>
    </w:p>
    <w:p w14:paraId="5D730B5C" w14:textId="77777777" w:rsidR="00C22879" w:rsidRPr="00162FBB" w:rsidRDefault="00C22879" w:rsidP="00162FBB">
      <w:pPr>
        <w:jc w:val="both"/>
        <w:rPr>
          <w:b/>
          <w:sz w:val="22"/>
          <w:szCs w:val="22"/>
        </w:rPr>
      </w:pPr>
      <w:r w:rsidRPr="00162FBB">
        <w:rPr>
          <w:b/>
          <w:sz w:val="22"/>
          <w:szCs w:val="22"/>
        </w:rPr>
        <w:t xml:space="preserve">Upah </w:t>
      </w:r>
    </w:p>
    <w:p w14:paraId="2187B3DF" w14:textId="77777777" w:rsidR="00C22879" w:rsidRPr="00162FBB" w:rsidRDefault="00C22879" w:rsidP="00162FBB">
      <w:pPr>
        <w:pStyle w:val="ListParagraph"/>
        <w:ind w:left="0" w:firstLine="567"/>
        <w:jc w:val="both"/>
        <w:rPr>
          <w:sz w:val="22"/>
          <w:szCs w:val="22"/>
        </w:rPr>
      </w:pPr>
      <w:r w:rsidRPr="00162FBB">
        <w:rPr>
          <w:sz w:val="22"/>
          <w:szCs w:val="22"/>
        </w:rPr>
        <w:t xml:space="preserve">Menurut pasal 1 angka 30 Undang-undang Nomor 13 tahun 2013 tentang ketenagakerjaan (UU 13/2003), Upah adalah hak pekerja yang diterima dan dinyatakan dalam bentuk uang sebagai imbalan dari pengusaha atau pemberi kerja kepada pekerja yang ditetapkan dan dibayarkan menurut suatu perjanjian kerja, kesepakatan, atau peraturan perundang-undangan, termasuk tunjangan bagi pekerja dan keluarganya atas suatu pekerjaan dan atau jasa yang telah atau akan dilakukan. </w:t>
      </w:r>
    </w:p>
    <w:p w14:paraId="6E0C379E" w14:textId="77777777" w:rsidR="00C22879" w:rsidRPr="00162FBB" w:rsidRDefault="00C22879" w:rsidP="00162FBB">
      <w:pPr>
        <w:pStyle w:val="ListParagraph"/>
        <w:ind w:left="0" w:firstLine="567"/>
        <w:jc w:val="both"/>
        <w:rPr>
          <w:sz w:val="22"/>
          <w:szCs w:val="22"/>
        </w:rPr>
      </w:pPr>
      <w:r w:rsidRPr="00162FBB">
        <w:rPr>
          <w:sz w:val="22"/>
          <w:szCs w:val="22"/>
        </w:rPr>
        <w:t xml:space="preserve">Sakirno (2015) mengemukakan bahwa upah dapat diartikan sebagai pembayaran atas jasa-jasa fisik ataupun mental, yang mana pembayaran tersebut disediakan oleh pengusaha dan </w:t>
      </w:r>
      <w:proofErr w:type="gramStart"/>
      <w:r w:rsidRPr="00162FBB">
        <w:rPr>
          <w:sz w:val="22"/>
          <w:szCs w:val="22"/>
        </w:rPr>
        <w:t>akan</w:t>
      </w:r>
      <w:proofErr w:type="gramEnd"/>
      <w:r w:rsidRPr="00162FBB">
        <w:rPr>
          <w:sz w:val="22"/>
          <w:szCs w:val="22"/>
        </w:rPr>
        <w:t xml:space="preserve"> diberikan kepada tenaga kerja yang telah memberikan jasa. </w:t>
      </w:r>
      <w:proofErr w:type="gramStart"/>
      <w:r w:rsidRPr="00162FBB">
        <w:rPr>
          <w:sz w:val="22"/>
          <w:szCs w:val="22"/>
        </w:rPr>
        <w:t>Upah merupakan balas jasa atau imbalan atas jasa seseorang.</w:t>
      </w:r>
      <w:proofErr w:type="gramEnd"/>
      <w:r w:rsidRPr="00162FBB">
        <w:rPr>
          <w:sz w:val="22"/>
          <w:szCs w:val="22"/>
        </w:rPr>
        <w:t xml:space="preserve"> Upah merupakan imbalan yang dibayarkan langsung kepada pekerja atau buruh berdasarkan jam kerja dan jumlah barang yang produksi.Upah dan gaji berbeda jika gaji jumlahnya relatif tetap, sedangkan upah dapat berubah-ubah.</w:t>
      </w:r>
    </w:p>
    <w:p w14:paraId="65BE9EC8" w14:textId="77777777" w:rsidR="00C22879" w:rsidRPr="00162FBB" w:rsidRDefault="00C22879" w:rsidP="00162FBB">
      <w:pPr>
        <w:pStyle w:val="ListParagraph"/>
        <w:ind w:left="0" w:firstLine="567"/>
        <w:jc w:val="both"/>
        <w:rPr>
          <w:sz w:val="22"/>
          <w:szCs w:val="22"/>
        </w:rPr>
      </w:pPr>
      <w:proofErr w:type="gramStart"/>
      <w:r w:rsidRPr="00162FBB">
        <w:rPr>
          <w:sz w:val="22"/>
          <w:szCs w:val="22"/>
        </w:rPr>
        <w:t>Lebih jelasnya menurut Kamus Besar Bahasa Indonesia (KBBI), Upah diartikan sebagai pembalas jasa atau sebagai pembayar tenaga kerja yang telah dikeluarkan untuk mengerjakan semua.</w:t>
      </w:r>
      <w:proofErr w:type="gramEnd"/>
      <w:r w:rsidRPr="00162FBB">
        <w:rPr>
          <w:sz w:val="22"/>
          <w:szCs w:val="22"/>
        </w:rPr>
        <w:t xml:space="preserve"> </w:t>
      </w:r>
    </w:p>
    <w:p w14:paraId="5CDE5E8F" w14:textId="77777777" w:rsidR="00C22879" w:rsidRPr="00162FBB" w:rsidRDefault="00C22879" w:rsidP="00162FBB">
      <w:pPr>
        <w:jc w:val="both"/>
        <w:rPr>
          <w:b/>
          <w:sz w:val="22"/>
          <w:szCs w:val="22"/>
        </w:rPr>
      </w:pPr>
      <w:r w:rsidRPr="00162FBB">
        <w:rPr>
          <w:b/>
          <w:sz w:val="22"/>
          <w:szCs w:val="22"/>
        </w:rPr>
        <w:t xml:space="preserve">Keluarga </w:t>
      </w:r>
    </w:p>
    <w:p w14:paraId="59DE701C" w14:textId="77777777" w:rsidR="00C22879" w:rsidRPr="00162FBB" w:rsidRDefault="00C22879" w:rsidP="00162FBB">
      <w:pPr>
        <w:ind w:firstLine="567"/>
        <w:jc w:val="both"/>
        <w:rPr>
          <w:b/>
          <w:sz w:val="22"/>
          <w:szCs w:val="22"/>
        </w:rPr>
      </w:pPr>
      <w:proofErr w:type="gramStart"/>
      <w:r w:rsidRPr="00162FBB">
        <w:rPr>
          <w:sz w:val="22"/>
          <w:szCs w:val="22"/>
        </w:rPr>
        <w:t>keluarga</w:t>
      </w:r>
      <w:proofErr w:type="gramEnd"/>
      <w:r w:rsidRPr="00162FBB">
        <w:rPr>
          <w:sz w:val="22"/>
          <w:szCs w:val="22"/>
        </w:rPr>
        <w:t xml:space="preserve"> merupakan dua orang atau lebih yang disatukan oleh ikatan kebersamaan dan ikatan emosional dan mengidentifikasikan diri mereka sebagai bagian dari keluarga (Zakaria, 2017). </w:t>
      </w:r>
      <w:proofErr w:type="gramStart"/>
      <w:r w:rsidRPr="00162FBB">
        <w:rPr>
          <w:sz w:val="22"/>
          <w:szCs w:val="22"/>
        </w:rPr>
        <w:t>Keluarga adalah orang yang paling penting dalam kehidupan keseharian.</w:t>
      </w:r>
      <w:proofErr w:type="gramEnd"/>
      <w:r w:rsidRPr="00162FBB">
        <w:rPr>
          <w:sz w:val="22"/>
          <w:szCs w:val="22"/>
        </w:rPr>
        <w:t xml:space="preserve"> Keluarga merupakan kumunitas terkecil didalam bermasyarakat yang terdiri dari manusia </w:t>
      </w:r>
      <w:proofErr w:type="gramStart"/>
      <w:r w:rsidRPr="00162FBB">
        <w:rPr>
          <w:sz w:val="22"/>
          <w:szCs w:val="22"/>
        </w:rPr>
        <w:t>yag</w:t>
      </w:r>
      <w:proofErr w:type="gramEnd"/>
      <w:r w:rsidRPr="00162FBB">
        <w:rPr>
          <w:sz w:val="22"/>
          <w:szCs w:val="22"/>
        </w:rPr>
        <w:t xml:space="preserve"> tumbuh dan juga berkembang sejak mulainya kehidupan. Keluarga sendiri terdiri atas suami, istri dan juga anak-anak</w:t>
      </w:r>
    </w:p>
    <w:p w14:paraId="457FCC0C" w14:textId="77777777" w:rsidR="00C22879" w:rsidRPr="00162FBB" w:rsidRDefault="00C22879" w:rsidP="00162FBB">
      <w:pPr>
        <w:pStyle w:val="ListParagraph"/>
        <w:ind w:left="0" w:firstLine="567"/>
        <w:jc w:val="both"/>
        <w:rPr>
          <w:sz w:val="22"/>
          <w:szCs w:val="22"/>
        </w:rPr>
      </w:pPr>
      <w:r w:rsidRPr="00162FBB">
        <w:rPr>
          <w:sz w:val="22"/>
          <w:szCs w:val="22"/>
        </w:rPr>
        <w:t xml:space="preserve">Menurut Winkel (2012) menyatakaan bahwa salah satu dari beberapa faktor yang dapat mempengaruhi perkembangan karir individu adalah keluarga dan teman, dan pengembangan karir </w:t>
      </w:r>
      <w:proofErr w:type="gramStart"/>
      <w:r w:rsidRPr="00162FBB">
        <w:rPr>
          <w:sz w:val="22"/>
          <w:szCs w:val="22"/>
        </w:rPr>
        <w:t>akan</w:t>
      </w:r>
      <w:proofErr w:type="gramEnd"/>
      <w:r w:rsidRPr="00162FBB">
        <w:rPr>
          <w:sz w:val="22"/>
          <w:szCs w:val="22"/>
        </w:rPr>
        <w:t xml:space="preserve"> menentukan kematangan karir.</w:t>
      </w:r>
    </w:p>
    <w:p w14:paraId="52C3B516" w14:textId="77777777" w:rsidR="00C22879" w:rsidRPr="00162FBB" w:rsidRDefault="00C22879" w:rsidP="00162FBB">
      <w:pPr>
        <w:jc w:val="both"/>
        <w:rPr>
          <w:b/>
          <w:sz w:val="22"/>
          <w:szCs w:val="22"/>
        </w:rPr>
      </w:pPr>
      <w:r w:rsidRPr="00162FBB">
        <w:rPr>
          <w:b/>
          <w:sz w:val="22"/>
          <w:szCs w:val="22"/>
        </w:rPr>
        <w:t xml:space="preserve">Motivasi </w:t>
      </w:r>
    </w:p>
    <w:p w14:paraId="3906E6D5" w14:textId="77777777" w:rsidR="00C22879" w:rsidRPr="00162FBB" w:rsidRDefault="00C22879" w:rsidP="00162FBB">
      <w:pPr>
        <w:pStyle w:val="ListParagraph"/>
        <w:ind w:left="0" w:firstLine="567"/>
        <w:jc w:val="both"/>
        <w:rPr>
          <w:sz w:val="22"/>
          <w:szCs w:val="22"/>
        </w:rPr>
      </w:pPr>
      <w:proofErr w:type="gramStart"/>
      <w:r w:rsidRPr="00162FBB">
        <w:rPr>
          <w:sz w:val="22"/>
          <w:szCs w:val="22"/>
        </w:rPr>
        <w:t>Secara umum motivasi dapat diartikan sebagai dorongan yang memberdayakan seseorang untuk menekuni suatu kegiatan denga penuh semangat, baik secara pribadi maupun di luar diri individu.</w:t>
      </w:r>
      <w:proofErr w:type="gramEnd"/>
      <w:r w:rsidRPr="00162FBB">
        <w:rPr>
          <w:sz w:val="22"/>
          <w:szCs w:val="22"/>
        </w:rPr>
        <w:t xml:space="preserve"> Menurut Susilo Martoyo dalam bukunya yang berjudul manajeme sumberdaya manusia </w:t>
      </w:r>
      <w:proofErr w:type="gramStart"/>
      <w:r w:rsidRPr="00162FBB">
        <w:rPr>
          <w:sz w:val="22"/>
          <w:szCs w:val="22"/>
        </w:rPr>
        <w:t>( 2002</w:t>
      </w:r>
      <w:proofErr w:type="gramEnd"/>
      <w:r w:rsidRPr="00162FBB">
        <w:rPr>
          <w:sz w:val="22"/>
          <w:szCs w:val="22"/>
        </w:rPr>
        <w:t xml:space="preserve"> : 138 ) menjelaskan bahwa pegertian motivasi adalah pemberian suatu motif menggerakkan seseorang yang dapat menumbuhkan suatu dorongan atau keadaan. </w:t>
      </w:r>
      <w:proofErr w:type="gramStart"/>
      <w:r w:rsidRPr="00162FBB">
        <w:rPr>
          <w:sz w:val="22"/>
          <w:szCs w:val="22"/>
        </w:rPr>
        <w:t>Jadi bisa pula diartikan bahwa motivasi merupakan suatu faktor yang medorong seseorang untuk melakukan suatu tindakan secara sederhana.</w:t>
      </w:r>
      <w:proofErr w:type="gramEnd"/>
    </w:p>
    <w:p w14:paraId="58D24B0D" w14:textId="77777777" w:rsidR="00C22879" w:rsidRPr="00162FBB" w:rsidRDefault="00C22879" w:rsidP="00162FBB">
      <w:pPr>
        <w:ind w:firstLine="567"/>
        <w:jc w:val="both"/>
        <w:rPr>
          <w:sz w:val="22"/>
          <w:szCs w:val="22"/>
        </w:rPr>
      </w:pPr>
      <w:r w:rsidRPr="00162FBB">
        <w:rPr>
          <w:sz w:val="22"/>
          <w:szCs w:val="22"/>
        </w:rPr>
        <w:t>Selanjutnya dalam bukunya yang berjudul manajemen tenaga kerja Indonesia Siswanto Sastrohadiwiryo ( 2001 : 267 )   menjelaskan bahwa motivasi bisa diartikan sebagai keadaan kejiwaan dan sikap mental manusia yang memberikan energi, mendorong kegiatan atau mnggerakkan dan mengarahkan atau menyalurkan prilaku kearah mencapai kebutuhan yang memberi kepuasan atau mengurangi ketidakseimbangan. Tingkat motivasi seseorang akan menentukan kualitas perilakunya dalam bekerja (Ardianingsih</w:t>
      </w:r>
      <w:proofErr w:type="gramStart"/>
      <w:r w:rsidRPr="00162FBB">
        <w:rPr>
          <w:sz w:val="22"/>
          <w:szCs w:val="22"/>
        </w:rPr>
        <w:t>,2015</w:t>
      </w:r>
      <w:proofErr w:type="gramEnd"/>
      <w:r w:rsidRPr="00162FBB">
        <w:rPr>
          <w:sz w:val="22"/>
          <w:szCs w:val="22"/>
        </w:rPr>
        <w:t>)</w:t>
      </w:r>
    </w:p>
    <w:p w14:paraId="16960B1D" w14:textId="77777777" w:rsidR="00C22879" w:rsidRPr="00162FBB" w:rsidRDefault="00C22879" w:rsidP="00162FBB">
      <w:pPr>
        <w:pStyle w:val="ListParagraph"/>
        <w:ind w:left="0" w:firstLine="567"/>
        <w:jc w:val="both"/>
        <w:rPr>
          <w:sz w:val="22"/>
          <w:szCs w:val="22"/>
        </w:rPr>
      </w:pPr>
      <w:r w:rsidRPr="00162FBB">
        <w:rPr>
          <w:sz w:val="22"/>
          <w:szCs w:val="22"/>
        </w:rPr>
        <w:t>Motivasi dipandang sebagai hasil dari tiga jenis keyakinan yang berbeda yang dimiliki seseorang, yaitu:</w:t>
      </w:r>
    </w:p>
    <w:p w14:paraId="153525C3" w14:textId="77777777" w:rsidR="00C22879" w:rsidRPr="00162FBB" w:rsidRDefault="00C22879" w:rsidP="00162FBB">
      <w:pPr>
        <w:pStyle w:val="ListParagraph"/>
        <w:numPr>
          <w:ilvl w:val="0"/>
          <w:numId w:val="31"/>
        </w:numPr>
        <w:spacing w:after="200"/>
        <w:ind w:left="426"/>
        <w:jc w:val="both"/>
        <w:rPr>
          <w:sz w:val="22"/>
          <w:szCs w:val="22"/>
        </w:rPr>
      </w:pPr>
      <w:r w:rsidRPr="00162FBB">
        <w:rPr>
          <w:sz w:val="22"/>
          <w:szCs w:val="22"/>
        </w:rPr>
        <w:t xml:space="preserve">Harapan, adalah keyakinan bahwa usaha seseorang akan mempengaruhi kinerja </w:t>
      </w:r>
    </w:p>
    <w:p w14:paraId="32F67598" w14:textId="77777777" w:rsidR="00C22879" w:rsidRPr="00162FBB" w:rsidRDefault="00C22879" w:rsidP="00162FBB">
      <w:pPr>
        <w:pStyle w:val="ListParagraph"/>
        <w:numPr>
          <w:ilvl w:val="0"/>
          <w:numId w:val="31"/>
        </w:numPr>
        <w:spacing w:after="200"/>
        <w:ind w:left="426"/>
        <w:jc w:val="both"/>
        <w:rPr>
          <w:sz w:val="22"/>
          <w:szCs w:val="22"/>
        </w:rPr>
      </w:pPr>
      <w:r w:rsidRPr="00162FBB">
        <w:rPr>
          <w:sz w:val="22"/>
          <w:szCs w:val="22"/>
        </w:rPr>
        <w:t>Instrumentalitas, keyakinan bahwa kinerja seseorang akan di hargai</w:t>
      </w:r>
    </w:p>
    <w:p w14:paraId="340A1432" w14:textId="77777777" w:rsidR="00C22879" w:rsidRPr="00162FBB" w:rsidRDefault="00C22879" w:rsidP="00162FBB">
      <w:pPr>
        <w:pStyle w:val="ListParagraph"/>
        <w:numPr>
          <w:ilvl w:val="0"/>
          <w:numId w:val="31"/>
        </w:numPr>
        <w:spacing w:after="200"/>
        <w:ind w:left="426"/>
        <w:jc w:val="both"/>
        <w:rPr>
          <w:sz w:val="22"/>
          <w:szCs w:val="22"/>
        </w:rPr>
      </w:pPr>
      <w:r w:rsidRPr="00162FBB">
        <w:rPr>
          <w:sz w:val="22"/>
          <w:szCs w:val="22"/>
        </w:rPr>
        <w:t>Valensi, merupakan nilai yang dirasakan dari imbalan yang diharapkan</w:t>
      </w:r>
    </w:p>
    <w:p w14:paraId="01B5A30D" w14:textId="77777777" w:rsidR="00C22879" w:rsidRPr="00162FBB" w:rsidRDefault="00C22879" w:rsidP="00162FBB">
      <w:pPr>
        <w:ind w:left="426"/>
        <w:jc w:val="both"/>
        <w:rPr>
          <w:sz w:val="22"/>
          <w:szCs w:val="22"/>
        </w:rPr>
      </w:pPr>
      <w:r w:rsidRPr="00162FBB">
        <w:rPr>
          <w:noProof/>
          <w:sz w:val="22"/>
          <w:szCs w:val="22"/>
        </w:rPr>
        <mc:AlternateContent>
          <mc:Choice Requires="wps">
            <w:drawing>
              <wp:anchor distT="0" distB="0" distL="114300" distR="114300" simplePos="0" relativeHeight="251689984" behindDoc="0" locked="0" layoutInCell="1" allowOverlap="1" wp14:anchorId="4E1C5634" wp14:editId="3023DCA9">
                <wp:simplePos x="0" y="0"/>
                <wp:positionH relativeFrom="column">
                  <wp:posOffset>728345</wp:posOffset>
                </wp:positionH>
                <wp:positionV relativeFrom="paragraph">
                  <wp:posOffset>271780</wp:posOffset>
                </wp:positionV>
                <wp:extent cx="1409700" cy="3905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4097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B17E7" w14:textId="77777777" w:rsidR="00C22879" w:rsidRPr="00962D40" w:rsidRDefault="00C22879" w:rsidP="00C22879">
                            <w:pPr>
                              <w:jc w:val="center"/>
                            </w:pPr>
                            <w:r w:rsidRPr="00962D40">
                              <w:t>Upah 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7.35pt;margin-top:21.4pt;width:111pt;height:30.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0DkwIAALQFAAAOAAAAZHJzL2Uyb0RvYy54bWysVMFOGzEQvVfqP1i+l92EBEqUDUpBVJUQ&#10;oELF2fHaiYXtcW0nu+nXM/ZuQqBcqHrZtT1vnmeeZ2Z63hpNNsIHBbaig6OSEmE51MouK/rr4erL&#10;V0pCZLZmGqyo6FYEej77/GnauIkYwgp0LTxBEhsmjavoKkY3KYrAV8KwcAROWDRK8IZF3PplUXvW&#10;ILvRxbAsT4oGfO08cBECnl52RjrL/FIKHm+lDCISXVGMLeavz99F+hazKZssPXMrxfsw2D9EYZiy&#10;eOme6pJFRtZe/UVlFPcQQMYjDqYAKRUXOQfMZlC+yeZ+xZzIuaA4we1lCv+Plt9s7jxRdUWHKI9l&#10;Bt/oQbSRfIOW4BHq07gwQdi9Q2Bs8RzfeXce8DCl3Upv0h8TImhHqu1e3cTGk9OoPDst0cTRdnxW&#10;jofjRFO8eDsf4ncBhqRFRT2+XhaVba5D7KA7SLosgFb1ldI6b1LFiAvtyYbhW+uYY0TyVyhtSVPR&#10;k+NxmYlf2RL13n+hGX/qwztAIZ+26TqRa6sPKynUKZFXcatFwmj7U0jUNgvyToyMc2H3cWZ0QknM&#10;6COOPf4lqo84d3mgR74ZbNw7G2XBdyq9lrZ+2kkrOzy+4UHeaRnbRdtXzgLqLRaOh671guNXCoW+&#10;ZiHeMY+9hgWB8yPe4kdqwNeBfkXJCvyf984THlsArZQ02LsVDb/XzAtK9A+LzXE2GI2QNubNaHya&#10;StsfWhaHFrs2F4AlM8BJ5XheJnzUu6X0YB5xzMzTrWhiluPdFY275UXsJgqOKS7m8wzC9nYsXtt7&#10;xxN1kjcV2EP7yLzrCzxia9zArsvZ5E2dd9jkaWG+jiBVboIkcKdqLzyOhtxG/RhLs+dwn1Evw3b2&#10;DAAA//8DAFBLAwQUAAYACAAAACEAGdm3w9wAAAAKAQAADwAAAGRycy9kb3ducmV2LnhtbEyPwU7D&#10;MBBE70j8g7VI3KjTJippiFMBKlw4UVDPbuzaFvE6st00/D3LCY6zM5p9025nP7BJx+QCClguCmAa&#10;+6AcGgGfHy93NbCUJSo5BNQCvnWCbXd91cpGhQu+62mfDaMSTI0UYHMeG85Tb7WXaRFGjeSdQvQy&#10;k4yGqygvVO4HviqKNffSIX2wctTPVvdf+7MXsHsyG9PXMtpdrZyb5sPpzbwKcXszPz4Ay3rOf2H4&#10;xSd06IjpGM6oEhtIL6t7igqoVjSBAmW5psORnKIqgXct/z+h+wEAAP//AwBQSwECLQAUAAYACAAA&#10;ACEAtoM4kv4AAADhAQAAEwAAAAAAAAAAAAAAAAAAAAAAW0NvbnRlbnRfVHlwZXNdLnhtbFBLAQIt&#10;ABQABgAIAAAAIQA4/SH/1gAAAJQBAAALAAAAAAAAAAAAAAAAAC8BAABfcmVscy8ucmVsc1BLAQIt&#10;ABQABgAIAAAAIQAOlz0DkwIAALQFAAAOAAAAAAAAAAAAAAAAAC4CAABkcnMvZTJvRG9jLnhtbFBL&#10;AQItABQABgAIAAAAIQAZ2bfD3AAAAAoBAAAPAAAAAAAAAAAAAAAAAO0EAABkcnMvZG93bnJldi54&#10;bWxQSwUGAAAAAAQABADzAAAA9gUAAAAA&#10;" fillcolor="white [3201]" strokeweight=".5pt">
                <v:textbox>
                  <w:txbxContent>
                    <w:p w14:paraId="0CDB17E7" w14:textId="77777777" w:rsidR="00C22879" w:rsidRPr="00962D40" w:rsidRDefault="00C22879" w:rsidP="00C22879">
                      <w:pPr>
                        <w:jc w:val="center"/>
                      </w:pPr>
                      <w:r w:rsidRPr="00962D40">
                        <w:t>Upah X1</w:t>
                      </w:r>
                    </w:p>
                  </w:txbxContent>
                </v:textbox>
              </v:shape>
            </w:pict>
          </mc:Fallback>
        </mc:AlternateContent>
      </w:r>
      <w:r w:rsidRPr="00162FBB">
        <w:rPr>
          <w:sz w:val="22"/>
          <w:szCs w:val="22"/>
        </w:rPr>
        <w:t xml:space="preserve">KERANGKA KONSEPTUAL </w:t>
      </w:r>
    </w:p>
    <w:p w14:paraId="303CD7E1" w14:textId="36B16753" w:rsidR="00C22879" w:rsidRPr="00162FBB" w:rsidRDefault="00C22879" w:rsidP="00162FBB">
      <w:pPr>
        <w:ind w:left="426"/>
        <w:jc w:val="both"/>
        <w:rPr>
          <w:sz w:val="22"/>
          <w:szCs w:val="22"/>
        </w:rPr>
      </w:pPr>
    </w:p>
    <w:p w14:paraId="2932A863" w14:textId="0DCB2D64" w:rsidR="00C22879" w:rsidRPr="00162FBB" w:rsidRDefault="00C22879" w:rsidP="00162FBB">
      <w:pPr>
        <w:ind w:firstLine="567"/>
        <w:jc w:val="both"/>
        <w:rPr>
          <w:sz w:val="22"/>
          <w:szCs w:val="22"/>
        </w:rPr>
      </w:pPr>
    </w:p>
    <w:p w14:paraId="177299AF" w14:textId="0A60DDB8" w:rsidR="00C22879" w:rsidRPr="00162FBB" w:rsidRDefault="00C22879" w:rsidP="00162FBB">
      <w:pPr>
        <w:pStyle w:val="ListParagraph"/>
        <w:ind w:left="0" w:firstLine="567"/>
        <w:jc w:val="both"/>
        <w:rPr>
          <w:sz w:val="22"/>
          <w:szCs w:val="22"/>
        </w:rPr>
      </w:pPr>
      <w:r w:rsidRPr="00162FBB">
        <w:rPr>
          <w:noProof/>
          <w:sz w:val="22"/>
          <w:szCs w:val="22"/>
        </w:rPr>
        <mc:AlternateContent>
          <mc:Choice Requires="wps">
            <w:drawing>
              <wp:anchor distT="0" distB="0" distL="114300" distR="114300" simplePos="0" relativeHeight="251702272" behindDoc="0" locked="0" layoutInCell="1" allowOverlap="1" wp14:anchorId="282EACF1" wp14:editId="2B991C1F">
                <wp:simplePos x="0" y="0"/>
                <wp:positionH relativeFrom="column">
                  <wp:posOffset>405765</wp:posOffset>
                </wp:positionH>
                <wp:positionV relativeFrom="paragraph">
                  <wp:posOffset>23495</wp:posOffset>
                </wp:positionV>
                <wp:extent cx="0" cy="979170"/>
                <wp:effectExtent l="0" t="0" r="19050" b="11430"/>
                <wp:wrapNone/>
                <wp:docPr id="31" name="Straight Connector 31"/>
                <wp:cNvGraphicFramePr/>
                <a:graphic xmlns:a="http://schemas.openxmlformats.org/drawingml/2006/main">
                  <a:graphicData uri="http://schemas.microsoft.com/office/word/2010/wordprocessingShape">
                    <wps:wsp>
                      <wps:cNvCnPr/>
                      <wps:spPr>
                        <a:xfrm>
                          <a:off x="0" y="0"/>
                          <a:ext cx="0" cy="97917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85pt" to="31.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R34QEAACYEAAAOAAAAZHJzL2Uyb0RvYy54bWysU9uO0zAQfUfiHyy/06RFomzUdB9aLS8I&#10;KhY+wOvYjSXbY41N0/49YydNl4uQQPvi6zkzc47Hm/uzs+ykMBrwLV8uas6Ul9AZf2z5t68Pb95z&#10;FpPwnbDgVcsvKvL77etXmyE0agU92E4hoyA+NkNoeZ9SaKoqyl45ERcQlKdLDehEoi0eqw7FQNGd&#10;rVZ1/a4aALuAIFWMdLofL/m2xNdayfRZ66gSsy2n2lIZsYxPeay2G9EcUYTeyKkM8R9VOGE8JZ1D&#10;7UUS7Dua30I5IxEi6LSQ4CrQ2khVNJCaZf2LmsdeBFW0kDkxzDbFlwsrP50OyEzX8rdLzrxw9EaP&#10;CYU59ontwHtyEJDRJTk1hNgQYecPOO1iOGCWfdbo8kyC2Lm4e5ndVefE5Hgo6fRufbdcF+OrGy9g&#10;TB8UOJYXLbfGZ92iEaePMVEugl4h+dh6NlC3rdZ1XWARrOkejLX5svSO2llkJ0Gvns6ldorwEyqH&#10;24vYj6COVlkhoaynKSsdtZVVulg15v2iNLlFapZj4tynt1xCSuXTNZ/1hM40TZXNxKnivxEnfKaq&#10;0sP/Qp4ZJTP4NJOd8YB/KvtmkR7xVwdG3dmCJ+gu5dWLNdSMxavp4+Ruf74v9Nv33v4AAAD//wMA&#10;UEsDBBQABgAIAAAAIQBh+uso3AAAAAcBAAAPAAAAZHJzL2Rvd25yZXYueG1sTI5NT8MwEETvSP0P&#10;1lbigloHLPqRxqkQ0PbAiZYDRzfeJqHxOsRuG/49Cxc4juZp5mXL3jXijF2oPWm4HScgkApvayo1&#10;vO1WoxmIEA1Z03hCDV8YYJkPrjKTWn+hVzxvYyl4hEJqNFQxtqmUoajQmTD2LRJ3B985Ezl2pbSd&#10;ufC4a+RdkkykMzXxQ2VafKywOG5PTkOPH+r9c/YcVzdq86Re4vrYqrXW18P+YQEiYh//YPjRZ3XI&#10;2WnvT2SDaDRM1JxJDWoKguvfuGfsfjoHmWfyv3/+DQAA//8DAFBLAQItABQABgAIAAAAIQC2gziS&#10;/gAAAOEBAAATAAAAAAAAAAAAAAAAAAAAAABbQ29udGVudF9UeXBlc10ueG1sUEsBAi0AFAAGAAgA&#10;AAAhADj9If/WAAAAlAEAAAsAAAAAAAAAAAAAAAAALwEAAF9yZWxzLy5yZWxzUEsBAi0AFAAGAAgA&#10;AAAhAHvbBHfhAQAAJgQAAA4AAAAAAAAAAAAAAAAALgIAAGRycy9lMm9Eb2MueG1sUEsBAi0AFAAG&#10;AAgAAAAhAGH66yjcAAAABwEAAA8AAAAAAAAAAAAAAAAAOwQAAGRycy9kb3ducmV2LnhtbFBLBQYA&#10;AAAABAAEAPMAAABEBQAAAAA=&#10;" strokecolor="black [3213]" strokeweight="1pt">
                <v:stroke dashstyle="dash" joinstyle="miter"/>
              </v:line>
            </w:pict>
          </mc:Fallback>
        </mc:AlternateContent>
      </w:r>
      <w:r w:rsidRPr="00162FBB">
        <w:rPr>
          <w:noProof/>
          <w:sz w:val="22"/>
          <w:szCs w:val="22"/>
        </w:rPr>
        <mc:AlternateContent>
          <mc:Choice Requires="wps">
            <w:drawing>
              <wp:anchor distT="0" distB="0" distL="114300" distR="114300" simplePos="0" relativeHeight="251697152" behindDoc="0" locked="0" layoutInCell="1" allowOverlap="1" wp14:anchorId="68FE60D4" wp14:editId="7D6F4450">
                <wp:simplePos x="0" y="0"/>
                <wp:positionH relativeFrom="column">
                  <wp:posOffset>407035</wp:posOffset>
                </wp:positionH>
                <wp:positionV relativeFrom="paragraph">
                  <wp:posOffset>26670</wp:posOffset>
                </wp:positionV>
                <wp:extent cx="32385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3238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32.05pt,2.1pt" to="57.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sQ6wEAADAEAAAOAAAAZHJzL2Uyb0RvYy54bWysU02P0zAQvSPxHyzfadKsgFXUdA+tFg4I&#10;Knb5AV573Fjyl2zTpP+esZOmdDmBuFi2582bec/jzcNoNDlBiMrZjq5XNSVguRPKHjv64/nx3T0l&#10;MTErmHYWOnqGSB+2b99sBt9C43qnBQSCJDa2g+9on5JvqyryHgyLK+fBYlC6YFjCYzhWIrAB2Y2u&#10;mrr+UA0uCB8chxjxdj8F6bbwSwk8fZMyQiK6o9hbKmso60teq+2GtcfAfK/43Ab7hy4MUxaLLlR7&#10;lhj5GdQfVEbx4KKTacWdqZyUikPRgGrW9Ss1Tz3zULSgOdEvNsX/R8u/ng6BKNHRpqHEMoNv9JQC&#10;U8c+kZ2zFh10gWAQnRp8bDFhZw9hPkV/CFn2KIMhUiv/GYegGIHSyFh8Pi8+w5gIx8u75u7+Pb4G&#10;v4SqiSEz+RDTJ3CG5E1HtbLZAday05eYsCpCL5B8rS0ZsGTzsa4LLDqtxKPSOgfLFMFOB3Ji+P5p&#10;XGcVyHCDynR7FvsJJHA3o7RFcNY8qSy7dNYw1f0OEn1DNZPeV7UY52DTpZ62iM5pEjtbEueO86hf&#10;m7xNnPE5Fco0/03yklEqO5uWZKOsC5Nft9WvFskJf3Fg0p0teHHiXN6/WINjWRydv1Ce+9/PJf36&#10;0be/AAAA//8DAFBLAwQUAAYACAAAACEAlrGwk9oAAAAGAQAADwAAAGRycy9kb3ducmV2LnhtbEyO&#10;wWrDMBBE74X8g9hAb43skITiWg4hSU+FQO320NvG2tqm1spISuz+fZVe2uNjhpmXbyfTiys531lW&#10;kC4SEMS11R03Ct6q54dHED4ga+wtk4Jv8rAtZnc5ZtqO/ErXMjQijrDPUEEbwpBJ6euWDPqFHYhj&#10;9mmdwRDRNVI7HOO46eUySTbSYMfxocWB9i3VX+XFKHgZPJ+a9Yc7ut17WY37Q3KaKqXu59PuCUSg&#10;KfyV4aYf1aGITmd7Ye1Fr2CzSmNTwWoJ4han68jnX5ZFLv/rFz8AAAD//wMAUEsBAi0AFAAGAAgA&#10;AAAhALaDOJL+AAAA4QEAABMAAAAAAAAAAAAAAAAAAAAAAFtDb250ZW50X1R5cGVzXS54bWxQSwEC&#10;LQAUAAYACAAAACEAOP0h/9YAAACUAQAACwAAAAAAAAAAAAAAAAAvAQAAX3JlbHMvLnJlbHNQSwEC&#10;LQAUAAYACAAAACEAMqErEOsBAAAwBAAADgAAAAAAAAAAAAAAAAAuAgAAZHJzL2Uyb0RvYy54bWxQ&#10;SwECLQAUAAYACAAAACEAlrGwk9oAAAAGAQAADwAAAAAAAAAAAAAAAABFBAAAZHJzL2Rvd25yZXYu&#10;eG1sUEsFBgAAAAAEAAQA8wAAAEwFAAAAAA==&#10;" strokecolor="black [3213]" strokeweight="1pt">
                <v:stroke dashstyle="dash" joinstyle="miter"/>
              </v:line>
            </w:pict>
          </mc:Fallback>
        </mc:AlternateContent>
      </w:r>
      <w:r w:rsidRPr="00162FBB">
        <w:rPr>
          <w:noProof/>
          <w:sz w:val="22"/>
          <w:szCs w:val="22"/>
        </w:rPr>
        <mc:AlternateContent>
          <mc:Choice Requires="wps">
            <w:drawing>
              <wp:anchor distT="0" distB="0" distL="114300" distR="114300" simplePos="0" relativeHeight="251694080" behindDoc="0" locked="0" layoutInCell="1" allowOverlap="1" wp14:anchorId="76D504B3" wp14:editId="7AF13846">
                <wp:simplePos x="0" y="0"/>
                <wp:positionH relativeFrom="column">
                  <wp:posOffset>2147570</wp:posOffset>
                </wp:positionH>
                <wp:positionV relativeFrom="paragraph">
                  <wp:posOffset>34290</wp:posOffset>
                </wp:positionV>
                <wp:extent cx="1903095" cy="382270"/>
                <wp:effectExtent l="0" t="0" r="78105" b="74930"/>
                <wp:wrapNone/>
                <wp:docPr id="23" name="Straight Arrow Connector 23"/>
                <wp:cNvGraphicFramePr/>
                <a:graphic xmlns:a="http://schemas.openxmlformats.org/drawingml/2006/main">
                  <a:graphicData uri="http://schemas.microsoft.com/office/word/2010/wordprocessingShape">
                    <wps:wsp>
                      <wps:cNvCnPr/>
                      <wps:spPr>
                        <a:xfrm>
                          <a:off x="0" y="0"/>
                          <a:ext cx="1903095" cy="38227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69.1pt;margin-top:2.7pt;width:149.85pt;height:3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RACgIAAIAEAAAOAAAAZHJzL2Uyb0RvYy54bWysVNuO0zAQfUfiHyy/06StgN2o6Qp1WV4Q&#10;rHbhA7zOuLHkm8amaf+esZOm3CUQL44vc2bOOR5nc3O0hh0Ao/au5ctFzRk46Tvt9i3//OnuxRVn&#10;MQnXCeMdtPwEkd9snz/bDKGBle+96QAZJXGxGULL+5RCU1VR9mBFXPgAjg6VRysSLXFfdSgGym5N&#10;tarrV9XgsQvoJcRIu7fjId+W/EqBTB+VipCYaTlxS2XEMj7lsdpuRLNHEXotJxriH1hYoR0VnVPd&#10;iiTYF9Q/pbJaoo9epYX0tvJKaQlFA6lZ1j+oeexFgKKFzIlhtin+v7Tyw+Eeme5avlpz5oSlO3pM&#10;KPS+T+wNoh/YzjtHPnpkFEJ+DSE2BNu5e5xWMdxjFn9UaPOXZLFj8fg0ewzHxCRtLq/rdX39kjNJ&#10;Z+ur1ep1uYTqgg4Y0zvwluVJy+PEZqaxLEaLw/uYqD4Bz4Bc2jg2UBHKWpew6I3u7rQx+bB0FewM&#10;soOgfkjHZdZDGb6L6kF0b13H0imQGY7aluecFjrODFCX5xnhRJOENpfIhFq4vflNNFUxjopl90a/&#10;yiydDIy8H0DRPWSHRuL5BVy4CinBpTNf4yg6wxQpm4GT4j8Bp/gMhfI6/gY8I0pl79IMttp5/BXt&#10;i8VqjD87MOrOFjz57lQ6qVhDbV5uZHqS+R19uy7wy49j+xUAAP//AwBQSwMEFAAGAAgAAAAhAFdV&#10;fyDfAAAACAEAAA8AAABkcnMvZG93bnJldi54bWxMj0FPg0AQhe8m/ofNmHizi9BiQZamIdGDRhOp&#10;P2ALI6DsLLJboP/e8aS3N3kv732T7RbTiwlH11lScLsKQCBVtu6oUfB+eLjZgnBeU617S6jgjA52&#10;+eVFptPazvSGU+kbwSXkUq2g9X5IpXRVi0a7lR2Q2Puwo9Gez7GR9ahnLje9DIMglkZ3xAutHrBo&#10;sfoqT0ZB8jrty/L5M1n77zgsnubzy+GxUOr6atnfg/C4+L8w/OIzOuTMdLQnqp3oFUTRNuSogs0a&#10;BPtxdJeAOLLYxCDzTP5/IP8BAAD//wMAUEsBAi0AFAAGAAgAAAAhALaDOJL+AAAA4QEAABMAAAAA&#10;AAAAAAAAAAAAAAAAAFtDb250ZW50X1R5cGVzXS54bWxQSwECLQAUAAYACAAAACEAOP0h/9YAAACU&#10;AQAACwAAAAAAAAAAAAAAAAAvAQAAX3JlbHMvLnJlbHNQSwECLQAUAAYACAAAACEAmFr0QAoCAACA&#10;BAAADgAAAAAAAAAAAAAAAAAuAgAAZHJzL2Uyb0RvYy54bWxQSwECLQAUAAYACAAAACEAV1V/IN8A&#10;AAAIAQAADwAAAAAAAAAAAAAAAABkBAAAZHJzL2Rvd25yZXYueG1sUEsFBgAAAAAEAAQA8wAAAHAF&#10;AAAAAA==&#10;" strokecolor="black [3213]" strokeweight="1pt">
                <v:stroke endarrow="block" joinstyle="miter"/>
              </v:shape>
            </w:pict>
          </mc:Fallback>
        </mc:AlternateContent>
      </w:r>
    </w:p>
    <w:p w14:paraId="227E9F80" w14:textId="1A1B79FB" w:rsidR="00C22879" w:rsidRPr="00162FBB" w:rsidRDefault="00C22879" w:rsidP="00162FBB">
      <w:pPr>
        <w:jc w:val="both"/>
        <w:rPr>
          <w:b/>
          <w:sz w:val="22"/>
          <w:szCs w:val="22"/>
        </w:rPr>
      </w:pPr>
      <w:r w:rsidRPr="00162FBB">
        <w:rPr>
          <w:noProof/>
          <w:sz w:val="22"/>
          <w:szCs w:val="22"/>
        </w:rPr>
        <mc:AlternateContent>
          <mc:Choice Requires="wps">
            <w:drawing>
              <wp:anchor distT="0" distB="0" distL="114300" distR="114300" simplePos="0" relativeHeight="251693056" behindDoc="0" locked="0" layoutInCell="1" allowOverlap="1" wp14:anchorId="7063DC0D" wp14:editId="699534FD">
                <wp:simplePos x="0" y="0"/>
                <wp:positionH relativeFrom="column">
                  <wp:posOffset>4052570</wp:posOffset>
                </wp:positionH>
                <wp:positionV relativeFrom="paragraph">
                  <wp:posOffset>73025</wp:posOffset>
                </wp:positionV>
                <wp:extent cx="1590675" cy="460375"/>
                <wp:effectExtent l="0" t="0" r="28575" b="15875"/>
                <wp:wrapNone/>
                <wp:docPr id="24" name="Text Box 24"/>
                <wp:cNvGraphicFramePr/>
                <a:graphic xmlns:a="http://schemas.openxmlformats.org/drawingml/2006/main">
                  <a:graphicData uri="http://schemas.microsoft.com/office/word/2010/wordprocessingShape">
                    <wps:wsp>
                      <wps:cNvSpPr txBox="1"/>
                      <wps:spPr>
                        <a:xfrm>
                          <a:off x="0" y="0"/>
                          <a:ext cx="1590675"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70BD7" w14:textId="77777777" w:rsidR="00C22879" w:rsidRPr="00B44CCE" w:rsidRDefault="00C22879" w:rsidP="00C22879">
                            <w:pPr>
                              <w:jc w:val="center"/>
                            </w:pPr>
                            <w:r w:rsidRPr="00B44CCE">
                              <w:t>Minat masyarakat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27" type="#_x0000_t202" style="position:absolute;left:0;text-align:left;margin-left:319.1pt;margin-top:5.75pt;width:125.25pt;height:36.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OilgIAALsFAAAOAAAAZHJzL2Uyb0RvYy54bWysVN9P2zAQfp+0/8Hy+0ha2m5UpKgDMU1C&#10;gAYTz65jUwvb59luk+6v39lJQ2G8MO0lOfu++/X57k7PWqPJVvigwFZ0dFRSIiyHWtnHiv68v/z0&#10;hZIQma2ZBisquhOBni0+fjht3FyMYQ26Fp6gExvmjavoOkY3L4rA18KwcAROWFRK8IZFPPrHovas&#10;Qe9GF+OynBUN+Np54CIEvL3olHSR/UspeLyRMohIdEUxt5i/Pn9X6VssTtn80TO3VrxPg/1DFoYp&#10;i0EHVxcsMrLx6i9XRnEPAWQ84mAKkFJxkWvAakblq2ru1syJXAuSE9xAU/h/bvn19tYTVVd0PKHE&#10;MoNvdC/aSL5CS/AK+WlcmCPsziEwtniP77y/D3iZym6lN+mPBRHUI9O7gd3kjSej6Uk5+zylhKNu&#10;MiuPUUb3xbO18yF+E2BIEirq8fUyqWx7FWIH3UNSsABa1ZdK63xIHSPOtSdbhm+tY84Rnb9AaUua&#10;is6Op2V2/EKXXA/2K834U5/eAQr9aZvCidxbfVqJoY6JLMWdFgmj7Q8hkdtMyBs5Ms6FHfLM6ISS&#10;WNF7DHv8c1bvMe7qQIscGWwcjI2y4DuWXlJbP+2plR0e3/Cg7iTGdtXmphoaZQX1DvvHQzeBwfFL&#10;hXxfsRBvmceRw5bBNRJv8CM14CNBL1GyBv/7rfuEx0lALSUNjnBFw68N84IS/d3ijJyMJpM08/kw&#10;mX4e48EfalaHGrsx54CdM8KF5XgWEz7qvSg9mAfcNssUFVXMcoxd0bgXz2O3WHBbcbFcZhBOuWPx&#10;yt45nlwnllOf3bcPzLu+zyNOyDXsh53NX7V7h02WFpabCFLlWUg8d6z2/OOGyNPUb7O0gg7PGfW8&#10;cxd/AAAA//8DAFBLAwQUAAYACAAAACEAba8ozdwAAAAJAQAADwAAAGRycy9kb3ducmV2LnhtbEyP&#10;wU7DMAyG70i8Q2QkbizdgJGVphOgwWUnBtrZa7IkokmqJOvK22NOcLP1f/r9uVlPvmejTtnFIGE+&#10;q4Dp0EXlgpHw+fF6I4DlgkFhH4OW8K0zrNvLiwZrFc/hXY+7YhiVhFyjBFvKUHOeO6s95lkcdKDs&#10;GJPHQmsyXCU8U7nv+aKqltyjC3TB4qBfrO6+dicvYfNsVqYTmOxGKOfGaX/cmjcpr6+mp0dgRU/l&#10;D4ZffVKHlpwO8RRUZr2E5a1YEErB/B4YAUKIB2AHGu4q4G3D/3/Q/gAAAP//AwBQSwECLQAUAAYA&#10;CAAAACEAtoM4kv4AAADhAQAAEwAAAAAAAAAAAAAAAAAAAAAAW0NvbnRlbnRfVHlwZXNdLnhtbFBL&#10;AQItABQABgAIAAAAIQA4/SH/1gAAAJQBAAALAAAAAAAAAAAAAAAAAC8BAABfcmVscy8ucmVsc1BL&#10;AQItABQABgAIAAAAIQDtjROilgIAALsFAAAOAAAAAAAAAAAAAAAAAC4CAABkcnMvZTJvRG9jLnht&#10;bFBLAQItABQABgAIAAAAIQBtryjN3AAAAAkBAAAPAAAAAAAAAAAAAAAAAPAEAABkcnMvZG93bnJl&#10;di54bWxQSwUGAAAAAAQABADzAAAA+QUAAAAA&#10;" fillcolor="white [3201]" strokeweight=".5pt">
                <v:textbox>
                  <w:txbxContent>
                    <w:p w14:paraId="02B70BD7" w14:textId="77777777" w:rsidR="00C22879" w:rsidRPr="00B44CCE" w:rsidRDefault="00C22879" w:rsidP="00C22879">
                      <w:pPr>
                        <w:jc w:val="center"/>
                      </w:pPr>
                      <w:r w:rsidRPr="00B44CCE">
                        <w:t>Minat masyarakat Y</w:t>
                      </w:r>
                    </w:p>
                  </w:txbxContent>
                </v:textbox>
              </v:shape>
            </w:pict>
          </mc:Fallback>
        </mc:AlternateContent>
      </w:r>
    </w:p>
    <w:p w14:paraId="6EB9AB91" w14:textId="681935D0" w:rsidR="00C22879" w:rsidRPr="00162FBB" w:rsidRDefault="00C22879" w:rsidP="00162FBB">
      <w:pPr>
        <w:jc w:val="both"/>
        <w:rPr>
          <w:b/>
          <w:sz w:val="22"/>
          <w:szCs w:val="22"/>
        </w:rPr>
      </w:pPr>
      <w:r w:rsidRPr="00162FBB">
        <w:rPr>
          <w:noProof/>
          <w:sz w:val="22"/>
          <w:szCs w:val="22"/>
        </w:rPr>
        <mc:AlternateContent>
          <mc:Choice Requires="wps">
            <w:drawing>
              <wp:anchor distT="0" distB="0" distL="114300" distR="114300" simplePos="0" relativeHeight="251691008" behindDoc="0" locked="0" layoutInCell="1" allowOverlap="1" wp14:anchorId="3FB7C5F3" wp14:editId="667E86AE">
                <wp:simplePos x="0" y="0"/>
                <wp:positionH relativeFrom="column">
                  <wp:posOffset>732155</wp:posOffset>
                </wp:positionH>
                <wp:positionV relativeFrom="paragraph">
                  <wp:posOffset>26035</wp:posOffset>
                </wp:positionV>
                <wp:extent cx="1409700" cy="361315"/>
                <wp:effectExtent l="0" t="0" r="19050" b="19685"/>
                <wp:wrapNone/>
                <wp:docPr id="25" name="Text Box 25"/>
                <wp:cNvGraphicFramePr/>
                <a:graphic xmlns:a="http://schemas.openxmlformats.org/drawingml/2006/main">
                  <a:graphicData uri="http://schemas.microsoft.com/office/word/2010/wordprocessingShape">
                    <wps:wsp>
                      <wps:cNvSpPr txBox="1"/>
                      <wps:spPr>
                        <a:xfrm>
                          <a:off x="0" y="0"/>
                          <a:ext cx="1409700" cy="361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7D78AD" w14:textId="77777777" w:rsidR="00C22879" w:rsidRPr="00962D40" w:rsidRDefault="00C22879" w:rsidP="00C22879">
                            <w:pPr>
                              <w:jc w:val="center"/>
                            </w:pPr>
                            <w:r w:rsidRPr="00962D40">
                              <w:t>Keluarga 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57.65pt;margin-top:2.05pt;width:111pt;height:2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IlgIAALsFAAAOAAAAZHJzL2Uyb0RvYy54bWysVFFPGzEMfp+0/xDlfdy1FBgVV9SBmCYh&#10;QIOJ5zSX0IgkzpK0d92vx8ndlZbxwrSXOzv+7NhfbJ+dt0aTtfBBga3o6KCkRFgOtbJPFf31cPXl&#10;KyUhMlszDVZUdCMCPZ99/nTWuKkYwxJ0LTzBIDZMG1fRZYxuWhSBL4Vh4QCcsGiU4A2LqPqnovas&#10;wehGF+OyPC4a8LXzwEUIeHrZGeksx5dS8HgrZRCR6IpibjF/ff4u0reYnbHpk2duqXifBvuHLAxT&#10;Fi/dhrpkkZGVV3+FMop7CCDjAQdTgJSKi1wDVjMq31Rzv2RO5FqQnOC2NIX/F5bfrO88UXVFx0eU&#10;WGbwjR5EG8k3aAkeIT+NC1OE3TsExhbP8Z2H84CHqexWepP+WBBBOzK92bKbovHkNClPT0o0cbQd&#10;Ho8ORzl88ertfIjfBRiShIp6fL1MKltfh4iZIHSApMsCaFVfKa2zkjpGXGhP1gzfWsecI3rsobQl&#10;TUWPD4/KHHjPlkJv/Rea8edU5X4E1LRN14ncW31aiaGOiSzFjRYJo+1PIZHbTMg7OTLOhd3mmdEJ&#10;JbGijzj2+NesPuLc1YEe+WawcetslAXfsbRPbf08UCs7PJK0U3cSY7tou6YaGmUB9Qb7x0M3gcHx&#10;K4V8X7MQ75jHkcO+wDUSb/EjNeAjQS9RsgT/573zhMdJQCslDY5wRcPvFfOCEv3D4oycjiaTNPNZ&#10;mRydjFHxu5bFrsWuzAVg54xwYTmexYSPehClB/OI22aebkUTsxzvrmgcxIvYLRbcVlzM5xmEU+5Y&#10;vLb3jqfQieXUZw/tI/Ou7/OIE3IDw7Cz6Zt277DJ08J8FUGqPAuJ547Vnn/cELld+22WVtCunlGv&#10;O3f2AgAA//8DAFBLAwQUAAYACAAAACEAv1+vCdsAAAAIAQAADwAAAGRycy9kb3ducmV2LnhtbEyP&#10;wU7DMBBE70j8g7VI3KgTAiUNcSpAhUtPFNSzG7u2RbyObDcNf89yguPTjGbftuvZD2zSMbmAAspF&#10;AUxjH5RDI+Dz4/WmBpayRCWHgFrAt06w7i4vWtmocMZ3Pe2yYTSCqZECbM5jw3nqrfYyLcKokbJj&#10;iF5mwmi4ivJM437gt0Wx5F46pAtWjvrF6v5rd/ICNs9mZfpaRruplXPTvD9uzZsQ11fz0yOwrOf8&#10;V4ZffVKHjpwO4YQqsYG4vK+oKuCuBEZ5VT0QHwQsywJ41/L/D3Q/AAAA//8DAFBLAQItABQABgAI&#10;AAAAIQC2gziS/gAAAOEBAAATAAAAAAAAAAAAAAAAAAAAAABbQ29udGVudF9UeXBlc10ueG1sUEsB&#10;Ai0AFAAGAAgAAAAhADj9If/WAAAAlAEAAAsAAAAAAAAAAAAAAAAALwEAAF9yZWxzLy5yZWxzUEsB&#10;Ai0AFAAGAAgAAAAhAFkj7MiWAgAAuwUAAA4AAAAAAAAAAAAAAAAALgIAAGRycy9lMm9Eb2MueG1s&#10;UEsBAi0AFAAGAAgAAAAhAL9frwnbAAAACAEAAA8AAAAAAAAAAAAAAAAA8AQAAGRycy9kb3ducmV2&#10;LnhtbFBLBQYAAAAABAAEAPMAAAD4BQAAAAA=&#10;" fillcolor="white [3201]" strokeweight=".5pt">
                <v:textbox>
                  <w:txbxContent>
                    <w:p w14:paraId="207D78AD" w14:textId="77777777" w:rsidR="00C22879" w:rsidRPr="00962D40" w:rsidRDefault="00C22879" w:rsidP="00C22879">
                      <w:pPr>
                        <w:jc w:val="center"/>
                      </w:pPr>
                      <w:r w:rsidRPr="00962D40">
                        <w:t>Keluarga X2</w:t>
                      </w:r>
                    </w:p>
                  </w:txbxContent>
                </v:textbox>
              </v:shape>
            </w:pict>
          </mc:Fallback>
        </mc:AlternateContent>
      </w:r>
    </w:p>
    <w:p w14:paraId="63F7D11C" w14:textId="458E4784" w:rsidR="00C22879" w:rsidRPr="00162FBB" w:rsidRDefault="00162FBB" w:rsidP="00162FBB">
      <w:pPr>
        <w:rPr>
          <w:b/>
          <w:sz w:val="22"/>
          <w:szCs w:val="22"/>
        </w:rPr>
      </w:pPr>
      <w:r w:rsidRPr="00162FBB">
        <w:rPr>
          <w:noProof/>
          <w:sz w:val="22"/>
          <w:szCs w:val="22"/>
        </w:rPr>
        <mc:AlternateContent>
          <mc:Choice Requires="wps">
            <w:drawing>
              <wp:anchor distT="0" distB="0" distL="114300" distR="114300" simplePos="0" relativeHeight="251708416" behindDoc="0" locked="0" layoutInCell="1" allowOverlap="1" wp14:anchorId="0EBC4445" wp14:editId="5C565F0D">
                <wp:simplePos x="0" y="0"/>
                <wp:positionH relativeFrom="column">
                  <wp:posOffset>166370</wp:posOffset>
                </wp:positionH>
                <wp:positionV relativeFrom="paragraph">
                  <wp:posOffset>130719</wp:posOffset>
                </wp:positionV>
                <wp:extent cx="239486" cy="0"/>
                <wp:effectExtent l="0" t="0" r="27305" b="19050"/>
                <wp:wrapNone/>
                <wp:docPr id="226" name="Straight Connector 226"/>
                <wp:cNvGraphicFramePr/>
                <a:graphic xmlns:a="http://schemas.openxmlformats.org/drawingml/2006/main">
                  <a:graphicData uri="http://schemas.microsoft.com/office/word/2010/wordprocessingShape">
                    <wps:wsp>
                      <wps:cNvCnPr/>
                      <wps:spPr>
                        <a:xfrm flipH="1">
                          <a:off x="0" y="0"/>
                          <a:ext cx="239486"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6" o:spid="_x0000_s1026" style="position:absolute;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pt,10.3pt" to="31.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pJ6wEAADIEAAAOAAAAZHJzL2Uyb0RvYy54bWysU02P0zAQvSPxHyzfadKAliVquodWCwcE&#10;FQs/wOuPxpK/NDZN+u8ZO2lKlxOIi2V73ryZ9zzePIzWkJOEqL3r6HpVUyId90K7Y0d/fH98c09J&#10;TMwJZryTHT3LSB+2r19thtDKxvfeCAkESVxsh9DRPqXQVlXkvbQsrnyQDoPKg2UJj3CsBLAB2a2p&#10;mrq+qwYPIoDnMka83U9Bui38SkmevioVZSKmo9hbKiuU9Tmv1XbD2iOw0Gs+t8H+oQvLtMOiC9We&#10;JUZ+gv6DymoOPnqVVtzbyiuluSwaUM26fqHmqWdBFi1oTgyLTfH/0fIvpwMQLTraNHeUOGbxkZ4S&#10;MH3sE9l559BCDyRH0ashxBZTdu4A8ymGA2ThowJLlNHhE45BsQLFkbE4fV6clmMiHC+btx/e3WM9&#10;fglVE0NmChDTR+ktyZuOGu2yB6xlp88xYVWEXiD52jgyYMnmfV0XWPRGi0dtTA6WOZI7A+TEcALS&#10;uM4qkOEGlen2LPYTSOBuRhmH4Kx5Ull26WzkVPebVOgcqpn0vqjFOJcuXeoZh+icprCzJXHuOA/7&#10;tcnbxBmfU2WZ579JXjJKZe/Skmy18zD5dVv9apGa8BcHJt3ZgmcvzuX9izU4mMXR+RPlyf/9XNKv&#10;X337CwAA//8DAFBLAwQUAAYACAAAACEAuIzx7toAAAAHAQAADwAAAGRycy9kb3ducmV2LnhtbEyO&#10;QUvEMBSE74L/ITzBm5tYsWhtuiyrnoQFWz14yzbPtti8lCS7rf/eJx7c0zDMMPOV68WN4oghDp40&#10;XK8UCKTW24E6DW/N89UdiJgMWTN6Qg3fGGFdnZ+VprB+plc81qkTPEKxMBr6lKZCytj26Exc+QmJ&#10;s08fnElsQydtMDOPu1FmSuXSmYH4oTcTbntsv+qD0/AyRdp1tx/hKWze62bePqrd0mh9ebFsHkAk&#10;XNJ/GX7xGR0qZtr7A9koRg1ZnnGTVeUgOM9v7kHs/7ysSnnKX/0AAAD//wMAUEsBAi0AFAAGAAgA&#10;AAAhALaDOJL+AAAA4QEAABMAAAAAAAAAAAAAAAAAAAAAAFtDb250ZW50X1R5cGVzXS54bWxQSwEC&#10;LQAUAAYACAAAACEAOP0h/9YAAACUAQAACwAAAAAAAAAAAAAAAAAvAQAAX3JlbHMvLnJlbHNQSwEC&#10;LQAUAAYACAAAACEAvYJ6SesBAAAyBAAADgAAAAAAAAAAAAAAAAAuAgAAZHJzL2Uyb0RvYy54bWxQ&#10;SwECLQAUAAYACAAAACEAuIzx7toAAAAHAQAADwAAAAAAAAAAAAAAAABFBAAAZHJzL2Rvd25yZXYu&#10;eG1sUEsFBgAAAAAEAAQA8wAAAEwFAAAAAA==&#10;" strokecolor="black [3213]" strokeweight="1pt">
                <v:stroke dashstyle="dash" joinstyle="miter"/>
              </v:line>
            </w:pict>
          </mc:Fallback>
        </mc:AlternateContent>
      </w:r>
      <w:r w:rsidRPr="00162FBB">
        <w:rPr>
          <w:noProof/>
          <w:sz w:val="22"/>
          <w:szCs w:val="22"/>
        </w:rPr>
        <mc:AlternateContent>
          <mc:Choice Requires="wps">
            <w:drawing>
              <wp:anchor distT="0" distB="0" distL="114300" distR="114300" simplePos="0" relativeHeight="251698176" behindDoc="0" locked="0" layoutInCell="1" allowOverlap="1" wp14:anchorId="6AD51C14" wp14:editId="7E5A5CFB">
                <wp:simplePos x="0" y="0"/>
                <wp:positionH relativeFrom="column">
                  <wp:posOffset>166370</wp:posOffset>
                </wp:positionH>
                <wp:positionV relativeFrom="paragraph">
                  <wp:posOffset>130175</wp:posOffset>
                </wp:positionV>
                <wp:extent cx="0" cy="831215"/>
                <wp:effectExtent l="0" t="0" r="19050" b="26035"/>
                <wp:wrapNone/>
                <wp:docPr id="21" name="Straight Connector 21"/>
                <wp:cNvGraphicFramePr/>
                <a:graphic xmlns:a="http://schemas.openxmlformats.org/drawingml/2006/main">
                  <a:graphicData uri="http://schemas.microsoft.com/office/word/2010/wordprocessingShape">
                    <wps:wsp>
                      <wps:cNvCnPr/>
                      <wps:spPr>
                        <a:xfrm>
                          <a:off x="0" y="0"/>
                          <a:ext cx="0" cy="83121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10.25pt" to="13.1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Ek3wEAACYEAAAOAAAAZHJzL2Uyb0RvYy54bWysU9uO0zAQfUfiHyy/0yRFwCpqug+tlhcE&#10;Fct+gNcZN5Z809g07d8zdtKUm5BAvDj2eM7MOceTzf3ZGnYCjNq7jjermjNw0vfaHTv+9OXh1R1n&#10;MQnXC+MddPwCkd9vX77YjKGFtR+86QEZFXGxHUPHh5RCW1VRDmBFXPkAji6VRysSHfFY9ShGqm5N&#10;ta7rt9XosQ/oJcRI0f10ybelvlIg0yelIiRmOk7cUlmxrM95rbYb0R5RhEHLmYb4BxZWaEdNl1J7&#10;kQT7ivqXUlZL9NGrtJLeVl4pLaFoIDVN/ZOax0EEKFrInBgWm+L/Kys/ng7IdN/xdcOZE5be6DGh&#10;0MchsZ13jhz0yOiSnBpDbAmwcwecTzEcMMs+K7T5S4LYubh7WdyFc2JyCkqK3r1u1s2bXK664QLG&#10;9B68ZXnTcaNd1i1acfoQ05R6Tclh49hI07Z+V9clLXqj+wdtTL4sswM7g+wk6NXTuXCnZj9k5XJ7&#10;EYcpqafdTMk4YpaVTtrKLl0MTH0/gyK3SE0zNc5zeuslpASXrv2Mo+wMU8RsAc6M/wSc8zMUygz/&#10;DXhBlM7epQVstfP4O9o3i9SUf3Vg0p0tePb9pbx6sYaGsTzf/OPkaf/+XOC333v7DQAA//8DAFBL&#10;AwQUAAYACAAAACEAdq1w994AAAAIAQAADwAAAGRycy9kb3ducmV2LnhtbEyPsU7DQBBEeyT+4bRI&#10;NIicY5MoMj5HCEgoUhEoKC++xTbx7RnfJjF/z0ID1Wo0T7MzxXL0nTriENtABqaTBBRSFVxLtYHX&#10;l9X1AlRkS852gdDAF0ZYludnhc1dONEzHrdcKwmhmFsDDXOfax2rBr2Nk9AjifceBm9Z5FBrN9iT&#10;hPtOp0ky1962JB8a2+N9g9V+e/AGRvzI3j4Xj7y6yp4esg2v9322NubyYry7BcU48h8MP/WlOpTS&#10;aRcO5KLqDKTzVEi5yQyU+L96J9xsegO6LPT/AeU3AAAA//8DAFBLAQItABQABgAIAAAAIQC2gziS&#10;/gAAAOEBAAATAAAAAAAAAAAAAAAAAAAAAABbQ29udGVudF9UeXBlc10ueG1sUEsBAi0AFAAGAAgA&#10;AAAhADj9If/WAAAAlAEAAAsAAAAAAAAAAAAAAAAALwEAAF9yZWxzLy5yZWxzUEsBAi0AFAAGAAgA&#10;AAAhAKdscSTfAQAAJgQAAA4AAAAAAAAAAAAAAAAALgIAAGRycy9lMm9Eb2MueG1sUEsBAi0AFAAG&#10;AAgAAAAhAHatcPfeAAAACAEAAA8AAAAAAAAAAAAAAAAAOQQAAGRycy9kb3ducmV2LnhtbFBLBQYA&#10;AAAABAAEAPMAAABEBQAAAAA=&#10;" strokecolor="black [3213]" strokeweight="1pt">
                <v:stroke dashstyle="dash" joinstyle="miter"/>
              </v:line>
            </w:pict>
          </mc:Fallback>
        </mc:AlternateContent>
      </w:r>
      <w:r w:rsidR="00C22879" w:rsidRPr="00162FBB">
        <w:rPr>
          <w:noProof/>
          <w:sz w:val="22"/>
          <w:szCs w:val="22"/>
        </w:rPr>
        <mc:AlternateContent>
          <mc:Choice Requires="wps">
            <w:drawing>
              <wp:anchor distT="0" distB="0" distL="114300" distR="114300" simplePos="0" relativeHeight="251704320" behindDoc="0" locked="0" layoutInCell="1" allowOverlap="1" wp14:anchorId="3E871521" wp14:editId="24F35013">
                <wp:simplePos x="0" y="0"/>
                <wp:positionH relativeFrom="column">
                  <wp:posOffset>407035</wp:posOffset>
                </wp:positionH>
                <wp:positionV relativeFrom="paragraph">
                  <wp:posOffset>34925</wp:posOffset>
                </wp:positionV>
                <wp:extent cx="323850" cy="0"/>
                <wp:effectExtent l="0" t="0" r="19050" b="19050"/>
                <wp:wrapNone/>
                <wp:docPr id="224" name="Straight Connector 224"/>
                <wp:cNvGraphicFramePr/>
                <a:graphic xmlns:a="http://schemas.openxmlformats.org/drawingml/2006/main">
                  <a:graphicData uri="http://schemas.microsoft.com/office/word/2010/wordprocessingShape">
                    <wps:wsp>
                      <wps:cNvCnPr/>
                      <wps:spPr>
                        <a:xfrm flipH="1">
                          <a:off x="0" y="0"/>
                          <a:ext cx="3238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4"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32.05pt,2.75pt" to="57.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H7AEAADIEAAAOAAAAZHJzL2Uyb0RvYy54bWysU02P2yAQvVfqf0DcGzvefqysOHtItO2h&#10;aqNu+wNYPmIkYBDQ2Pn3HbDjNNtTq14QMG/ezHsMm4fRGnKSIWpwHV2vakqk4yC0O3b0x/fHN/eU&#10;xMScYAac7OhZRvqwff1qM/hWNtCDETIQJHGxHXxH+5R8W1WR99KyuAIvHQYVBMsSHsOxEoENyG5N&#10;1dT1+2qAIHwALmPE2/0UpNvCr5Tk6atSUSZiOoq9pbKGsj7ntdpuWHsMzPeaz22wf+jCMu2w6EK1&#10;Z4mRn0H/QWU1DxBBpRUHW4FSmsuiAdWs6xdqnnrmZdGC5kS/2BT/Hy3/cjoEokVHm+YtJY5ZfKSn&#10;FJg+9onswDm0EALJUfRq8LHFlJ07hPkU/SFk4aMKliij/Sccg2IFiiNjcfq8OC3HRDhe3jV39+/w&#10;PfglVE0MmcmHmD5KsCRvOmq0yx6wlp0+x4RVEXqB5GvjyIAlmw91XWARjBaP2pgcLHMkdyaQE8MJ&#10;SOM6q0CGG1Sm27PYTyCBuxllHIKz5kll2aWzkVPdb1Khc6hm0vuiFuNcunSpZxyic5rCzpbEueM8&#10;7NcmbxNnfE6VZZ7/JnnJKJXBpSXZagdh8uu2+tUiNeEvDky6swXPIM7l/Ys1OJjF0fkT5cn//VzS&#10;r199+wsAAP//AwBQSwMEFAAGAAgAAAAhALW40CrZAAAABgEAAA8AAABkcnMvZG93bnJldi54bWxM&#10;jsFOwzAQRO9I/IO1SL1RJ1VToRCnqlo4IVUigQO3bbwkEfE6st0m/D0uFzg+zWjmFdvZDOJCzveW&#10;FaTLBARxY3XPrYK3+vn+AYQPyBoHy6Tgmzxsy9ubAnNtJ36lSxVaEUfY56igC2HMpfRNRwb90o7E&#10;Mfu0zmCI6FqpHU5x3AxylSQbabDn+NDhSPuOmq/qbBS8jJ6Pbfbhntzuvaqn/SE5zrVSi7t59wgi&#10;0Bz+ynDVj+pQRqeTPbP2YlCwWaexqSDLQFzjNIt8+mVZFvK/fvkDAAD//wMAUEsBAi0AFAAGAAgA&#10;AAAhALaDOJL+AAAA4QEAABMAAAAAAAAAAAAAAAAAAAAAAFtDb250ZW50X1R5cGVzXS54bWxQSwEC&#10;LQAUAAYACAAAACEAOP0h/9YAAACUAQAACwAAAAAAAAAAAAAAAAAvAQAAX3JlbHMvLnJlbHNQSwEC&#10;LQAUAAYACAAAACEAEYPqR+wBAAAyBAAADgAAAAAAAAAAAAAAAAAuAgAAZHJzL2Uyb0RvYy54bWxQ&#10;SwECLQAUAAYACAAAACEAtbjQKtkAAAAGAQAADwAAAAAAAAAAAAAAAABGBAAAZHJzL2Rvd25yZXYu&#10;eG1sUEsFBgAAAAAEAAQA8wAAAEwFAAAAAA==&#10;" strokecolor="black [3213]" strokeweight="1pt">
                <v:stroke dashstyle="dash" joinstyle="miter"/>
              </v:line>
            </w:pict>
          </mc:Fallback>
        </mc:AlternateContent>
      </w:r>
      <w:r w:rsidR="00C22879" w:rsidRPr="00162FBB">
        <w:rPr>
          <w:noProof/>
          <w:sz w:val="22"/>
          <w:szCs w:val="22"/>
        </w:rPr>
        <mc:AlternateContent>
          <mc:Choice Requires="wps">
            <w:drawing>
              <wp:anchor distT="0" distB="0" distL="114300" distR="114300" simplePos="0" relativeHeight="251696128" behindDoc="0" locked="0" layoutInCell="1" allowOverlap="1" wp14:anchorId="7C4DC01C" wp14:editId="7BF52ECB">
                <wp:simplePos x="0" y="0"/>
                <wp:positionH relativeFrom="column">
                  <wp:posOffset>2147570</wp:posOffset>
                </wp:positionH>
                <wp:positionV relativeFrom="paragraph">
                  <wp:posOffset>130719</wp:posOffset>
                </wp:positionV>
                <wp:extent cx="1897289" cy="381000"/>
                <wp:effectExtent l="0" t="57150" r="8255" b="19050"/>
                <wp:wrapNone/>
                <wp:docPr id="26" name="Straight Arrow Connector 26"/>
                <wp:cNvGraphicFramePr/>
                <a:graphic xmlns:a="http://schemas.openxmlformats.org/drawingml/2006/main">
                  <a:graphicData uri="http://schemas.microsoft.com/office/word/2010/wordprocessingShape">
                    <wps:wsp>
                      <wps:cNvCnPr/>
                      <wps:spPr>
                        <a:xfrm flipV="1">
                          <a:off x="0" y="0"/>
                          <a:ext cx="1897289" cy="3810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69.1pt;margin-top:10.3pt;width:149.4pt;height:30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j6EQIAAIoEAAAOAAAAZHJzL2Uyb0RvYy54bWysVE2P0zAQvSPxHyzfadIi7XajpivUZbkg&#10;qFjg7nXGjSV/aWya9t8zdtp0ly8JxMXyxPPevHkeZ3V7sIbtAaP2ruXzWc0ZOOk77XYt//L5/tWS&#10;s5iE64TxDlp+hMhv1y9frIbQwML33nSAjEhcbIbQ8j6l0FRVlD1YEWc+gKND5dGKRCHuqg7FQOzW&#10;VIu6vqoGj11ALyFG+no3HvJ14VcKZPqoVITETMtJWyorlvUxr9V6JZoditBreZIh/kGFFdpR0Ynq&#10;TiTBvqH+icpqiT56lWbS28orpSWUHqibef1DNw+9CFB6IXNimGyK/49Wfthvkemu5YsrzpywdEcP&#10;CYXe9Ym9QfQD23jnyEePjFLIryHEhmAbt8VTFMMWc/MHhZYpo8NXGoViBzXIDsXt4+Q2HBKT9HG+&#10;vLleLG84k3T2ejmv63Id1ciT+QLG9A68ZXnT8njSNQkaa4j9+5hICQHPgAw2jg1UZHFNtDmO3uju&#10;XhtTgjxfsDHI9oImIx3muTNieJbVg+jeuo6lYyBbHA0wz5wWOs4M0LznHeFEk4Q2l8yEWrid+U02&#10;VTGOimUfR+fKLh0NjLo/gaIbyQ6Nwp9rFVKCS2e9xlF2hinqbAKeOv4T8JSfoVDeyd+AJ0Sp7F2a&#10;wFY7j7+SfbFYjflnB8a+swWPvjuWmSrW0MCXGzk9zvyinsYFfvmFrL8DAAD//wMAUEsDBBQABgAI&#10;AAAAIQBzKN7C3QAAAAkBAAAPAAAAZHJzL2Rvd25yZXYueG1sTI/BSsNAEIbvgu+wjOBF7MYE4hIz&#10;KSJ4qYK2sfdtMibB7GzIbtv49o4nPc7Mxz/fX64XN6oTzWHwjHC3SkARN74duEP4qJ9vDagQLbd2&#10;9EwI3xRgXV1elLZo/Zm3dNrFTkkIh8Ii9DFOhdah6cnZsPITsdw+/exslHHudDvbs4S7UadJkmtn&#10;B5YPvZ3oqafma3d0CK8vC4cNmZT3Pm5u9m91eDc14vXV8vgAKtIS/2D41Rd1qMTp4I/cBjUiZJlJ&#10;BUVIkxyUAHl2L+UOCEYWuir1/wbVDwAAAP//AwBQSwECLQAUAAYACAAAACEAtoM4kv4AAADhAQAA&#10;EwAAAAAAAAAAAAAAAAAAAAAAW0NvbnRlbnRfVHlwZXNdLnhtbFBLAQItABQABgAIAAAAIQA4/SH/&#10;1gAAAJQBAAALAAAAAAAAAAAAAAAAAC8BAABfcmVscy8ucmVsc1BLAQItABQABgAIAAAAIQDX2gj6&#10;EQIAAIoEAAAOAAAAAAAAAAAAAAAAAC4CAABkcnMvZTJvRG9jLnhtbFBLAQItABQABgAIAAAAIQBz&#10;KN7C3QAAAAkBAAAPAAAAAAAAAAAAAAAAAGsEAABkcnMvZG93bnJldi54bWxQSwUGAAAAAAQABADz&#10;AAAAdQUAAAAA&#10;" strokecolor="black [3213]" strokeweight="1pt">
                <v:stroke endarrow="block" joinstyle="miter"/>
              </v:shape>
            </w:pict>
          </mc:Fallback>
        </mc:AlternateContent>
      </w:r>
      <w:r w:rsidR="00C22879" w:rsidRPr="00162FBB">
        <w:rPr>
          <w:noProof/>
          <w:sz w:val="22"/>
          <w:szCs w:val="22"/>
        </w:rPr>
        <mc:AlternateContent>
          <mc:Choice Requires="wps">
            <w:drawing>
              <wp:anchor distT="0" distB="0" distL="114300" distR="114300" simplePos="0" relativeHeight="251695104" behindDoc="0" locked="0" layoutInCell="1" allowOverlap="1" wp14:anchorId="3A9E208F" wp14:editId="0757BAFD">
                <wp:simplePos x="0" y="0"/>
                <wp:positionH relativeFrom="column">
                  <wp:posOffset>2148840</wp:posOffset>
                </wp:positionH>
                <wp:positionV relativeFrom="paragraph">
                  <wp:posOffset>45085</wp:posOffset>
                </wp:positionV>
                <wp:extent cx="1914525" cy="0"/>
                <wp:effectExtent l="0" t="76200" r="28575" b="95250"/>
                <wp:wrapNone/>
                <wp:docPr id="27" name="Straight Arrow Connector 27"/>
                <wp:cNvGraphicFramePr/>
                <a:graphic xmlns:a="http://schemas.openxmlformats.org/drawingml/2006/main">
                  <a:graphicData uri="http://schemas.microsoft.com/office/word/2010/wordprocessingShape">
                    <wps:wsp>
                      <wps:cNvCnPr/>
                      <wps:spPr>
                        <a:xfrm>
                          <a:off x="0" y="0"/>
                          <a:ext cx="191452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69.2pt;margin-top:3.55pt;width:150.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TQBQIAAHsEAAAOAAAAZHJzL2Uyb0RvYy54bWysVNuO0zAQfUfiHyy/0yQVy0LUdIW6LC8I&#10;Vix8gNcZN5Z809g07d8zdtKUuwTixfFlzsw5x+Nsbo7WsANg1N51vFnVnIGTvtdu3/HPn+6eveQs&#10;JuF6YbyDjp8g8pvt0yebMbSw9oM3PSCjJC62Y+j4kFJoqyrKAayIKx/A0aHyaEWiJe6rHsVI2a2p&#10;1nX9oho99gG9hBhp93Y65NuSXymQ6YNSERIzHSduqYxYxsc8VtuNaPcowqDlTEP8AwsrtKOiS6pb&#10;kQT7gvqnVFZL9NGrtJLeVl4pLaFoIDVN/YOah0EEKFrInBgWm+L/SyvfH+6R6b7j62vOnLB0Rw8J&#10;hd4Pib1G9CPbeefIR4+MQsivMcSWYDt3j/MqhnvM4o8Kbf6SLHYsHp8Wj+GYmKTN5lXz/Gp9xZk8&#10;n1UXYMCY3oK3LE86HmciC4OmeCwO72Ki0gQ8A3JV49hI+dfXdV3Coje6v9PG5MPSULAzyA6CWiEd&#10;myyFMnwXNYDo37iepVMgHxx1LM85LfScGaAGzzPCiTYJbS6RCbVwe/ObaKpiHBXLxk1WlVk6GZh4&#10;fwRFV5DNmYjn5r9wFVKCS2e+xlF0hilStgBnxX8CzvEZCuVh/A14QZTK3qUFbLXz+CvaF4vVFH92&#10;YNKdLXj0/ak0UbGGOrzcyPwa8xP6dl3gl3/G9isAAAD//wMAUEsDBBQABgAIAAAAIQAp7S7C3QAA&#10;AAcBAAAPAAAAZHJzL2Rvd25yZXYueG1sTI7BToNAFEX3TfoPk2firh1aGizI0DQkutBoIvUDpswr&#10;UJk3lJkC/XtHN7q8uTfnnnQ36ZYN2NvGkIDVMgCGVBrVUCXg8/C02AKzTpKSrSEUcEMLu2w+S2Wi&#10;zEgfOBSuYh5CNpECaue6hHNb1qilXZoOyXcn02vpfOwrrno5erhu+ToIIq5lQ/6hlh3mNZZfxVUL&#10;iN+HfVG8nuONu0Tr/GW8vR2ecyHu76b9IzCHk/sbw4++V4fMOx3NlZRlrYAw3G78VMDDCpjvozCO&#10;gR1/M89S/t8/+wYAAP//AwBQSwECLQAUAAYACAAAACEAtoM4kv4AAADhAQAAEwAAAAAAAAAAAAAA&#10;AAAAAAAAW0NvbnRlbnRfVHlwZXNdLnhtbFBLAQItABQABgAIAAAAIQA4/SH/1gAAAJQBAAALAAAA&#10;AAAAAAAAAAAAAC8BAABfcmVscy8ucmVsc1BLAQItABQABgAIAAAAIQC1KbTQBQIAAHsEAAAOAAAA&#10;AAAAAAAAAAAAAC4CAABkcnMvZTJvRG9jLnhtbFBLAQItABQABgAIAAAAIQAp7S7C3QAAAAcBAAAP&#10;AAAAAAAAAAAAAAAAAF8EAABkcnMvZG93bnJldi54bWxQSwUGAAAAAAQABADzAAAAaQUAAAAA&#10;" strokecolor="black [3213]" strokeweight="1pt">
                <v:stroke endarrow="block" joinstyle="miter"/>
              </v:shape>
            </w:pict>
          </mc:Fallback>
        </mc:AlternateContent>
      </w:r>
    </w:p>
    <w:p w14:paraId="2F07E4FF" w14:textId="74177C49" w:rsidR="00C22879" w:rsidRPr="00162FBB" w:rsidRDefault="00C22879" w:rsidP="00162FBB">
      <w:pPr>
        <w:jc w:val="center"/>
        <w:rPr>
          <w:b/>
          <w:sz w:val="22"/>
          <w:szCs w:val="22"/>
        </w:rPr>
      </w:pPr>
      <w:r w:rsidRPr="00162FBB">
        <w:rPr>
          <w:noProof/>
          <w:sz w:val="22"/>
          <w:szCs w:val="22"/>
        </w:rPr>
        <mc:AlternateContent>
          <mc:Choice Requires="wps">
            <w:drawing>
              <wp:anchor distT="0" distB="0" distL="114300" distR="114300" simplePos="0" relativeHeight="251700224" behindDoc="0" locked="0" layoutInCell="1" allowOverlap="1" wp14:anchorId="32519226" wp14:editId="59765A88">
                <wp:simplePos x="0" y="0"/>
                <wp:positionH relativeFrom="column">
                  <wp:posOffset>4879884</wp:posOffset>
                </wp:positionH>
                <wp:positionV relativeFrom="paragraph">
                  <wp:posOffset>93526</wp:posOffset>
                </wp:positionV>
                <wp:extent cx="0" cy="707572"/>
                <wp:effectExtent l="76200" t="38100" r="57150" b="16510"/>
                <wp:wrapNone/>
                <wp:docPr id="28" name="Straight Arrow Connector 28"/>
                <wp:cNvGraphicFramePr/>
                <a:graphic xmlns:a="http://schemas.openxmlformats.org/drawingml/2006/main">
                  <a:graphicData uri="http://schemas.microsoft.com/office/word/2010/wordprocessingShape">
                    <wps:wsp>
                      <wps:cNvCnPr/>
                      <wps:spPr>
                        <a:xfrm flipV="1">
                          <a:off x="0" y="0"/>
                          <a:ext cx="0" cy="707572"/>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8" o:spid="_x0000_s1026" type="#_x0000_t32" style="position:absolute;margin-left:384.25pt;margin-top:7.35pt;width:0;height:55.7pt;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rxCwIAAJIEAAAOAAAAZHJzL2Uyb0RvYy54bWysVE2vEyEU3Zv4Hwh7O9MmWjPp9MW0PjdG&#10;G5+658GlQ8JXADvtv/cC06nficYNAeacwz2Hy2zuzkaTE4SonO3pctFSApY7oeyxp58+3j97SUlM&#10;zAqmnYWeXiDSu+3TJ5vRd7Byg9MCAkERG7vR93RIyXdNE/kAhsWF82Dxo3TBsITLcGxEYCOqG92s&#10;2vZFM7ogfHAcYsTdff1It0VfSuDpvZQREtE9xdpSGUMZH/PYbDesOwbmB8WnMtg/VGGYsnjoLLVn&#10;iZEvQf0kZRQPLjqZFtyZxkmpOBQP6GbZ/uDmYWAeihcMJ/o5pvj/ZPm70yEQJXq6wpuyzOAdPaTA&#10;1HFI5FUIbiQ7Zy3m6AJBCOY1+tghbWcPYVpFfwjZ/FkGQ6RW/jO2QokDDZJzSfsypw3nRHjd5Li7&#10;btfP16ss3FSFrORDTG/AGZInPY1TRXMpVZ2d3sZUiVdCJmubx+i0EvdK67LI/QQ7HciJYSek83I6&#10;8DtUFtmzOFSQwFlGsW4AJl5bQdLFYzwWG5mSsacGBCUasO/zrCATU/qGTEExe9S/QaPdXGmT86wJ&#10;llm6aKguPoDEm8GkqtvyJm4eGOdg09WHtojONImOZ2JbLuGPxAmfqVDey9+QZ0Y52dk0k42yLvzq&#10;9Fv0suKvCVTfOYJHJy6lt0o02PilNaZHml/Wt+tCv/1Ktl8BAAD//wMAUEsDBBQABgAIAAAAIQC7&#10;G8VC3QAAAAoBAAAPAAAAZHJzL2Rvd25yZXYueG1sTI/NTsMwEITvSLyDtUhcKuq0grRK41SInyNC&#10;lEi9bpNNHIjXUey24e1ZxAGOO/NpdibfTq5XJxpD59nAYp6AIq583XFroHx/vlmDChG5xt4zGfii&#10;ANvi8iLHrPZnfqPTLrZKQjhkaMDGOGRah8qSwzD3A7F4jR8dRjnHVtcjniXc9XqZJKl22LF8sDjQ&#10;g6Xqc3d0Bl7Kpn1N90/IuipperSzj6GZGXN9Nd1vQEWa4h8MP/WlOhTS6eCPXAfVG1il6ztBxbhd&#10;gRLgVziIsEwXoItc/59QfAMAAP//AwBQSwECLQAUAAYACAAAACEAtoM4kv4AAADhAQAAEwAAAAAA&#10;AAAAAAAAAAAAAAAAW0NvbnRlbnRfVHlwZXNdLnhtbFBLAQItABQABgAIAAAAIQA4/SH/1gAAAJQB&#10;AAALAAAAAAAAAAAAAAAAAC8BAABfcmVscy8ucmVsc1BLAQItABQABgAIAAAAIQDbMvrxCwIAAJIE&#10;AAAOAAAAAAAAAAAAAAAAAC4CAABkcnMvZTJvRG9jLnhtbFBLAQItABQABgAIAAAAIQC7G8VC3QAA&#10;AAoBAAAPAAAAAAAAAAAAAAAAAGUEAABkcnMvZG93bnJldi54bWxQSwUGAAAAAAQABADzAAAAbwUA&#10;AAAA&#10;" strokecolor="black [3213]" strokeweight=".5pt">
                <v:stroke dashstyle="dash" endarrow="block" joinstyle="miter"/>
              </v:shape>
            </w:pict>
          </mc:Fallback>
        </mc:AlternateContent>
      </w:r>
    </w:p>
    <w:p w14:paraId="632DECB8" w14:textId="10284624" w:rsidR="00C22879" w:rsidRPr="00162FBB" w:rsidRDefault="00C22879" w:rsidP="00162FBB">
      <w:pPr>
        <w:rPr>
          <w:b/>
          <w:sz w:val="22"/>
          <w:szCs w:val="22"/>
        </w:rPr>
      </w:pPr>
      <w:r w:rsidRPr="00162FBB">
        <w:rPr>
          <w:noProof/>
          <w:sz w:val="22"/>
          <w:szCs w:val="22"/>
        </w:rPr>
        <w:lastRenderedPageBreak/>
        <mc:AlternateContent>
          <mc:Choice Requires="wps">
            <w:drawing>
              <wp:anchor distT="0" distB="0" distL="114300" distR="114300" simplePos="0" relativeHeight="251692032" behindDoc="0" locked="0" layoutInCell="1" allowOverlap="1" wp14:anchorId="590F1B7C" wp14:editId="4CB0A071">
                <wp:simplePos x="0" y="0"/>
                <wp:positionH relativeFrom="column">
                  <wp:posOffset>732155</wp:posOffset>
                </wp:positionH>
                <wp:positionV relativeFrom="paragraph">
                  <wp:posOffset>66675</wp:posOffset>
                </wp:positionV>
                <wp:extent cx="1409700" cy="377190"/>
                <wp:effectExtent l="0" t="0" r="19050" b="22860"/>
                <wp:wrapNone/>
                <wp:docPr id="29" name="Text Box 29"/>
                <wp:cNvGraphicFramePr/>
                <a:graphic xmlns:a="http://schemas.openxmlformats.org/drawingml/2006/main">
                  <a:graphicData uri="http://schemas.microsoft.com/office/word/2010/wordprocessingShape">
                    <wps:wsp>
                      <wps:cNvSpPr txBox="1"/>
                      <wps:spPr>
                        <a:xfrm>
                          <a:off x="0" y="0"/>
                          <a:ext cx="1409700" cy="377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195887" w14:textId="77777777" w:rsidR="00C22879" w:rsidRPr="00962D40" w:rsidRDefault="00C22879" w:rsidP="00C22879">
                            <w:pPr>
                              <w:jc w:val="center"/>
                            </w:pPr>
                            <w:r w:rsidRPr="00962D40">
                              <w:t>Motivasi X3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57.65pt;margin-top:5.25pt;width:111pt;height:2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1WmAIAALsFAAAOAAAAZHJzL2Uyb0RvYy54bWysVE1v2zAMvQ/YfxB0X+18tFmCOkWWosOA&#10;oi3WDj0rstQIlUVNUmJnv76UbKdJ10uHXWxSfKTIJ5LnF02lyVY4r8AUdHCSUyIMh1KZp4L+erj6&#10;8pUSH5gpmQYjCroTnl7MP386r+1MDGENuhSOYBDjZ7Ut6DoEO8syz9eiYv4ErDBolOAqFlB1T1np&#10;WI3RK50N8/wsq8GV1gEX3uPpZWuk8xRfSsHDrZReBKILirmF9HXpu4rfbH7OZk+O2bXiXRrsH7Ko&#10;mDJ46T7UJQuMbJz6K1SluAMPMpxwqDKQUnGRasBqBvmbau7XzIpUC5Lj7Z4m///C8pvtnSOqLOhw&#10;SolhFb7Rg2gC+QYNwSPkp7Z+hrB7i8DQ4Dm+c3/u8TCW3UhXxT8WRNCOTO/27MZoPDqN8+kkRxNH&#10;22gyGUwT/dmrt3U+fBdQkSgU1OHrJVLZ9toHzAShPSRe5kGr8kppnZTYMWKpHdkyfGsdUo7ocYTS&#10;htQFPRud5inwkS2G3vuvNOPPscrjCKhpE68Tqbe6tCJDLRNJCjstIkabn0Iit4mQd3JknAuzzzOh&#10;I0piRR9x7PCvWX3Eua0DPdLNYMLeuVIGXMvSMbXlc0+tbPFI0kHdUQzNqklNNeobZQXlDvvHQTuB&#10;3vIrhXxfMx/umMORw77ANRJu8SM14CNBJ1GyBvfnvfOIx0lAKyU1jnBB/e8Nc4IS/cPgjEwH43Gc&#10;+aSMTydDVNyhZXVoMZtqCdg5A1xYlicx4oPuRemgesRts4i3ookZjncXNPTiMrSLBbcVF4tFAuGU&#10;Wxauzb3lMXRkOfbZQ/PInO36POCE3EA/7Gz2pt1bbPQ0sNgEkCrNQuS5ZbXjHzdEatdum8UVdKgn&#10;1OvOnb8AAAD//wMAUEsDBBQABgAIAAAAIQC9If+l3AAAAAkBAAAPAAAAZHJzL2Rvd25yZXYueG1s&#10;TI/BTsMwEETvSPyDtUjcqFOiliSNUwEqXDhRUM9uvLUtYjuy3TT8PcsJbju7o9k37XZ2A5swJhu8&#10;gOWiAIa+D8p6LeDz4+WuApay9EoOwaOAb0yw7a6vWtmocPHvOO2zZhTiUyMFmJzHhvPUG3QyLcKI&#10;nm6nEJ3MJKPmKsoLhbuB3xfFmjtpPX0wcsRng/3X/uwE7J50rftKRrOrlLXTfDi96Vchbm/mxw2w&#10;jHP+M8MvPqFDR0zHcPYqsYH0clWSlYZiBYwMZflAi6OAdV0D71r+v0H3AwAA//8DAFBLAQItABQA&#10;BgAIAAAAIQC2gziS/gAAAOEBAAATAAAAAAAAAAAAAAAAAAAAAABbQ29udGVudF9UeXBlc10ueG1s&#10;UEsBAi0AFAAGAAgAAAAhADj9If/WAAAAlAEAAAsAAAAAAAAAAAAAAAAALwEAAF9yZWxzLy5yZWxz&#10;UEsBAi0AFAAGAAgAAAAhAMSJLVaYAgAAuwUAAA4AAAAAAAAAAAAAAAAALgIAAGRycy9lMm9Eb2Mu&#10;eG1sUEsBAi0AFAAGAAgAAAAhAL0h/6XcAAAACQEAAA8AAAAAAAAAAAAAAAAA8gQAAGRycy9kb3du&#10;cmV2LnhtbFBLBQYAAAAABAAEAPMAAAD7BQAAAAA=&#10;" fillcolor="white [3201]" strokeweight=".5pt">
                <v:textbox>
                  <w:txbxContent>
                    <w:p w14:paraId="60195887" w14:textId="77777777" w:rsidR="00C22879" w:rsidRPr="00962D40" w:rsidRDefault="00C22879" w:rsidP="00C22879">
                      <w:pPr>
                        <w:jc w:val="center"/>
                      </w:pPr>
                      <w:r w:rsidRPr="00962D40">
                        <w:t>Motivasi X3</w:t>
                      </w:r>
                    </w:p>
                  </w:txbxContent>
                </v:textbox>
              </v:shape>
            </w:pict>
          </mc:Fallback>
        </mc:AlternateContent>
      </w:r>
    </w:p>
    <w:p w14:paraId="73DF3AF6" w14:textId="4B194EDD" w:rsidR="00C22879" w:rsidRPr="00162FBB" w:rsidRDefault="00C22879" w:rsidP="00162FBB">
      <w:pPr>
        <w:rPr>
          <w:b/>
          <w:sz w:val="22"/>
          <w:szCs w:val="22"/>
        </w:rPr>
      </w:pPr>
      <w:r w:rsidRPr="00162FBB">
        <w:rPr>
          <w:noProof/>
          <w:sz w:val="22"/>
          <w:szCs w:val="22"/>
        </w:rPr>
        <mc:AlternateContent>
          <mc:Choice Requires="wps">
            <w:drawing>
              <wp:anchor distT="0" distB="0" distL="114300" distR="114300" simplePos="0" relativeHeight="251706368" behindDoc="0" locked="0" layoutInCell="1" allowOverlap="1" wp14:anchorId="627A9195" wp14:editId="2553AFF0">
                <wp:simplePos x="0" y="0"/>
                <wp:positionH relativeFrom="column">
                  <wp:posOffset>407035</wp:posOffset>
                </wp:positionH>
                <wp:positionV relativeFrom="paragraph">
                  <wp:posOffset>75565</wp:posOffset>
                </wp:positionV>
                <wp:extent cx="323850" cy="0"/>
                <wp:effectExtent l="0" t="0" r="19050" b="19050"/>
                <wp:wrapNone/>
                <wp:docPr id="225" name="Straight Connector 225"/>
                <wp:cNvGraphicFramePr/>
                <a:graphic xmlns:a="http://schemas.openxmlformats.org/drawingml/2006/main">
                  <a:graphicData uri="http://schemas.microsoft.com/office/word/2010/wordprocessingShape">
                    <wps:wsp>
                      <wps:cNvCnPr/>
                      <wps:spPr>
                        <a:xfrm flipH="1">
                          <a:off x="0" y="0"/>
                          <a:ext cx="3238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5"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32.05pt,5.95pt" to="57.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D77AEAADIEAAAOAAAAZHJzL2Uyb0RvYy54bWysU02P0zAQvSPxHyzfadKsFlZR0z20Wjgg&#10;qFj4AV5/NJZsj2WbJv33jJ00pcsJxMWyPW/ezHsebx5Ha8hJhqjBdXS9qimRjoPQ7tjRH9+f3j1Q&#10;EhNzghlwsqNnGenj9u2bzeBb2UAPRshAkMTFdvAd7VPybVVF3kvL4gq8dBhUECxLeAzHSgQ2ILs1&#10;VVPX76sBgvABuIwRb/dTkG4Lv1KSp69KRZmI6Sj2lsoayvqS12q7Ye0xMN9rPrfB/qELy7TDogvV&#10;niVGfgb9B5XVPEAElVYcbAVKaS6LBlSzrl+pee6Zl0ULmhP9YlP8f7T8y+kQiBYdbZp7Shyz+EjP&#10;KTB97BPZgXNoIQSSo+jV4GOLKTt3CPMp+kPIwkcVLFFG+084BsUKFEfG4vR5cVqOiXC8vGvuHu7x&#10;PfglVE0MmcmHmD5KsCRvOmq0yx6wlp0+x4RVEXqB5GvjyIAlmw91XWARjBZP2pgcLHMkdyaQE8MJ&#10;SOM6q0CGG1Sm27PYTyCBuxllHIKz5kll2aWzkVPdb1Khc6hm0vuqFuNcunSpZxyic5rCzpbEueM8&#10;7NcmbxNnfE6VZZ7/JnnJKJXBpSXZagdh8uu2+tUiNeEvDky6swUvIM7l/Ys1OJjF0fkT5cn//VzS&#10;r199+wsAAP//AwBQSwMEFAAGAAgAAAAhAFidP5XcAAAACAEAAA8AAABkcnMvZG93bnJldi54bWxM&#10;j8FOwzAQRO9I/QdrK3GjTipaQYhTVS2ckCqRwIGbGy9JRLyObLcJf89WHOhx34xmZ/LNZHtxRh86&#10;RwrSRQICqXamo0bBe/Vy9wAiRE1G945QwQ8G2BSzm1xnxo30hucyNoJDKGRaQRvjkEkZ6hatDgs3&#10;ILH25bzVkU/fSOP1yOG2l8skWUurO+IPrR5w12L9XZ6sgtch0KFZffpnv/0oq3G3Tw5TpdTtfNo+&#10;gYg4xX8zXOpzdSi409GdyATRK1jfp+xknj6CuOjpisHxD8gil9cDil8AAAD//wMAUEsBAi0AFAAG&#10;AAgAAAAhALaDOJL+AAAA4QEAABMAAAAAAAAAAAAAAAAAAAAAAFtDb250ZW50X1R5cGVzXS54bWxQ&#10;SwECLQAUAAYACAAAACEAOP0h/9YAAACUAQAACwAAAAAAAAAAAAAAAAAvAQAAX3JlbHMvLnJlbHNQ&#10;SwECLQAUAAYACAAAACEAWKrg++wBAAAyBAAADgAAAAAAAAAAAAAAAAAuAgAAZHJzL2Uyb0RvYy54&#10;bWxQSwECLQAUAAYACAAAACEAWJ0/ldwAAAAIAQAADwAAAAAAAAAAAAAAAABGBAAAZHJzL2Rvd25y&#10;ZXYueG1sUEsFBgAAAAAEAAQA8wAAAE8FAAAAAA==&#10;" strokecolor="black [3213]" strokeweight="1pt">
                <v:stroke dashstyle="dash" joinstyle="miter"/>
              </v:line>
            </w:pict>
          </mc:Fallback>
        </mc:AlternateContent>
      </w:r>
    </w:p>
    <w:p w14:paraId="55E5F3B1" w14:textId="77777777" w:rsidR="00C22879" w:rsidRPr="00162FBB" w:rsidRDefault="00C22879" w:rsidP="00162FBB">
      <w:pPr>
        <w:rPr>
          <w:b/>
          <w:sz w:val="22"/>
          <w:szCs w:val="22"/>
        </w:rPr>
      </w:pPr>
    </w:p>
    <w:p w14:paraId="71C29EBF" w14:textId="77777777" w:rsidR="00C22879" w:rsidRPr="00162FBB" w:rsidRDefault="00C22879" w:rsidP="00162FBB">
      <w:pPr>
        <w:rPr>
          <w:b/>
          <w:sz w:val="22"/>
          <w:szCs w:val="22"/>
        </w:rPr>
      </w:pPr>
    </w:p>
    <w:p w14:paraId="5250F03C" w14:textId="7B853904" w:rsidR="00C22879" w:rsidRPr="00162FBB" w:rsidRDefault="00C22879" w:rsidP="00162FBB">
      <w:pPr>
        <w:rPr>
          <w:b/>
          <w:sz w:val="22"/>
          <w:szCs w:val="22"/>
        </w:rPr>
      </w:pPr>
      <w:r w:rsidRPr="00162FBB">
        <w:rPr>
          <w:noProof/>
          <w:sz w:val="22"/>
          <w:szCs w:val="22"/>
        </w:rPr>
        <mc:AlternateContent>
          <mc:Choice Requires="wps">
            <w:drawing>
              <wp:anchor distT="0" distB="0" distL="114300" distR="114300" simplePos="0" relativeHeight="251699200" behindDoc="0" locked="0" layoutInCell="1" allowOverlap="1" wp14:anchorId="5AB2E860" wp14:editId="2EA763AC">
                <wp:simplePos x="0" y="0"/>
                <wp:positionH relativeFrom="column">
                  <wp:posOffset>166370</wp:posOffset>
                </wp:positionH>
                <wp:positionV relativeFrom="paragraph">
                  <wp:posOffset>70848</wp:posOffset>
                </wp:positionV>
                <wp:extent cx="4706076" cy="0"/>
                <wp:effectExtent l="0" t="0" r="18415" b="19050"/>
                <wp:wrapNone/>
                <wp:docPr id="30" name="Straight Connector 30"/>
                <wp:cNvGraphicFramePr/>
                <a:graphic xmlns:a="http://schemas.openxmlformats.org/drawingml/2006/main">
                  <a:graphicData uri="http://schemas.microsoft.com/office/word/2010/wordprocessingShape">
                    <wps:wsp>
                      <wps:cNvCnPr/>
                      <wps:spPr>
                        <a:xfrm flipH="1">
                          <a:off x="0" y="0"/>
                          <a:ext cx="4706076"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5.6pt" to="383.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jJ7AEAADEEAAAOAAAAZHJzL2Uyb0RvYy54bWysU02P0zAUvCPxHyzfadKCWhQ13UOrhQOC&#10;il1+gNexG0u2n2WbJv33PNtpSpcTiIvlj5l5byYv24fRaHIWPiiwLV0uakqE5dApe2rpj+fHdx8p&#10;CZHZjmmwoqUXEejD7u2b7eAasYIedCc8QREbmsG1tI/RNVUVeC8MCwtwwuKjBG9YxKM/VZ1nA6ob&#10;Xa3qel0N4DvngYsQ8PZQHuku60spePwmZRCR6JZibzGvPq8vaa12W9acPHO94lMb7B+6MExZLDpL&#10;HVhk5KdXf0gZxT0EkHHBwVQgpeIie0A3y/qVm6eeOZG9YDjBzTGF/yfLv56Pnqiupe8xHssMfqOn&#10;6Jk69ZHswVpMEDzBR0xqcKFBwt4e/XQK7uiT7VF6Q6RW7jMOQQ4CrZEx53yZcxZjJBwvP2zqdb1Z&#10;U8Kvb1WRSFLOh/hJgCFp01KtbIqANez8JUQsi9ArJF1rSwasudrUdYYF0Kp7VFqnxzxGYq89OTMc&#10;gDgukw1UuEMluQMLfQF1uJtQ2iI4mS428y5etCh1vwuJwaGdYvhVLca5sPFaT1tEJ5rEzmbi1HGa&#10;9VuT98QJn6gij/PfkGdGrgw2zmSjLPiS1331W0Sy4K8JFN8pghfoLnkAcjQ4lznR6R9Kg//7OdNv&#10;f/ruFwAAAP//AwBQSwMEFAAGAAgAAAAhAOM1rUjdAAAACAEAAA8AAABkcnMvZG93bnJldi54bWxM&#10;j0FPwzAMhe9I/IfISNxYuiI61DWdpgEnpEm0cNgta0xb0ThVkq3l32PEYZwsv/f0/LnYzHYQZ/Sh&#10;d6RguUhAIDXO9NQqeK9f7h5BhKjJ6MERKvjGAJvy+qrQuXETveG5iq3gEgq5VtDFOOZShqZDq8PC&#10;jUjsfTpvdeTVt9J4PXG5HWSaJJm0uie+0OkRdx02X9XJKngdA+3bh4N/9tuPqp52T8l+rpW6vZm3&#10;axAR53gJwy8+o0PJTEd3IhPEoCDNUk6yvuTJ/ipb3YM4/gmyLOT/B8ofAAAA//8DAFBLAQItABQA&#10;BgAIAAAAIQC2gziS/gAAAOEBAAATAAAAAAAAAAAAAAAAAAAAAABbQ29udGVudF9UeXBlc10ueG1s&#10;UEsBAi0AFAAGAAgAAAAhADj9If/WAAAAlAEAAAsAAAAAAAAAAAAAAAAALwEAAF9yZWxzLy5yZWxz&#10;UEsBAi0AFAAGAAgAAAAhAG9aeMnsAQAAMQQAAA4AAAAAAAAAAAAAAAAALgIAAGRycy9lMm9Eb2Mu&#10;eG1sUEsBAi0AFAAGAAgAAAAhAOM1rUjdAAAACAEAAA8AAAAAAAAAAAAAAAAARgQAAGRycy9kb3du&#10;cmV2LnhtbFBLBQYAAAAABAAEAPMAAABQBQAAAAA=&#10;" strokecolor="black [3213]" strokeweight="1pt">
                <v:stroke dashstyle="dash" joinstyle="miter"/>
              </v:line>
            </w:pict>
          </mc:Fallback>
        </mc:AlternateContent>
      </w:r>
    </w:p>
    <w:p w14:paraId="061D088A" w14:textId="77777777" w:rsidR="00C22879" w:rsidRPr="00162FBB" w:rsidRDefault="00C22879" w:rsidP="00162FBB">
      <w:pPr>
        <w:rPr>
          <w:b/>
          <w:sz w:val="22"/>
          <w:szCs w:val="22"/>
        </w:rPr>
      </w:pPr>
    </w:p>
    <w:p w14:paraId="22DD4856" w14:textId="77777777" w:rsidR="00C22879" w:rsidRPr="00162FBB" w:rsidRDefault="00C22879" w:rsidP="00162FBB">
      <w:pPr>
        <w:rPr>
          <w:b/>
          <w:sz w:val="22"/>
          <w:szCs w:val="22"/>
        </w:rPr>
      </w:pPr>
    </w:p>
    <w:p w14:paraId="5D001611" w14:textId="77777777" w:rsidR="00C22879" w:rsidRPr="00162FBB" w:rsidRDefault="00C22879" w:rsidP="00162FBB">
      <w:pPr>
        <w:rPr>
          <w:b/>
          <w:sz w:val="22"/>
          <w:szCs w:val="22"/>
        </w:rPr>
      </w:pPr>
      <w:r w:rsidRPr="00162FBB">
        <w:rPr>
          <w:b/>
          <w:sz w:val="22"/>
          <w:szCs w:val="22"/>
        </w:rPr>
        <w:t xml:space="preserve">METODE PENELITIAN </w:t>
      </w:r>
    </w:p>
    <w:p w14:paraId="675B710D" w14:textId="77777777" w:rsidR="00C22879" w:rsidRPr="00162FBB" w:rsidRDefault="00C22879" w:rsidP="00162FBB">
      <w:pPr>
        <w:rPr>
          <w:b/>
          <w:sz w:val="22"/>
          <w:szCs w:val="22"/>
        </w:rPr>
      </w:pPr>
      <w:r w:rsidRPr="00162FBB">
        <w:rPr>
          <w:b/>
          <w:sz w:val="22"/>
          <w:szCs w:val="22"/>
        </w:rPr>
        <w:t>Jenis Penelitian</w:t>
      </w:r>
    </w:p>
    <w:p w14:paraId="3A0CE89F" w14:textId="77777777" w:rsidR="00C22879" w:rsidRPr="00162FBB" w:rsidRDefault="00C22879" w:rsidP="00162FBB">
      <w:pPr>
        <w:ind w:firstLine="567"/>
        <w:jc w:val="both"/>
        <w:rPr>
          <w:b/>
          <w:sz w:val="22"/>
          <w:szCs w:val="22"/>
        </w:rPr>
      </w:pPr>
      <w:proofErr w:type="gramStart"/>
      <w:r w:rsidRPr="00162FBB">
        <w:rPr>
          <w:sz w:val="22"/>
          <w:szCs w:val="22"/>
        </w:rPr>
        <w:t>Penelitian tentang Analisis minat masyarakat Desa Pocogan memilih jenis pekerjaan di bidang pelayaran ini menggunakan jenis penelitian kuantitatif.</w:t>
      </w:r>
      <w:proofErr w:type="gramEnd"/>
      <w:r w:rsidRPr="00162FBB">
        <w:rPr>
          <w:sz w:val="22"/>
          <w:szCs w:val="22"/>
        </w:rPr>
        <w:t xml:space="preserve"> Penelitiian kuantitatif adalah metode penelitian yang bertujuan untuk mendeskripsikan secara kuantitatif fenomena sosial yang terjadi dalam suatu masyarakat terkait satu </w:t>
      </w:r>
      <w:proofErr w:type="gramStart"/>
      <w:r w:rsidRPr="00162FBB">
        <w:rPr>
          <w:sz w:val="22"/>
          <w:szCs w:val="22"/>
        </w:rPr>
        <w:t>sama</w:t>
      </w:r>
      <w:proofErr w:type="gramEnd"/>
      <w:r w:rsidRPr="00162FBB">
        <w:rPr>
          <w:sz w:val="22"/>
          <w:szCs w:val="22"/>
        </w:rPr>
        <w:t xml:space="preserve"> lain. (Sudaryono, 2017:92) </w:t>
      </w:r>
    </w:p>
    <w:p w14:paraId="1C4500FE" w14:textId="77777777" w:rsidR="00C22879" w:rsidRPr="00162FBB" w:rsidRDefault="00C22879" w:rsidP="00162FBB">
      <w:pPr>
        <w:rPr>
          <w:b/>
          <w:sz w:val="22"/>
          <w:szCs w:val="22"/>
        </w:rPr>
      </w:pPr>
      <w:r w:rsidRPr="00162FBB">
        <w:rPr>
          <w:b/>
          <w:sz w:val="22"/>
          <w:szCs w:val="22"/>
        </w:rPr>
        <w:t xml:space="preserve">Lokasi </w:t>
      </w:r>
    </w:p>
    <w:p w14:paraId="1E43D2F6" w14:textId="77777777" w:rsidR="00C22879" w:rsidRPr="00162FBB" w:rsidRDefault="00C22879" w:rsidP="00162FBB">
      <w:pPr>
        <w:ind w:firstLine="567"/>
        <w:jc w:val="both"/>
        <w:rPr>
          <w:sz w:val="22"/>
          <w:szCs w:val="22"/>
        </w:rPr>
      </w:pPr>
      <w:proofErr w:type="gramStart"/>
      <w:r w:rsidRPr="00162FBB">
        <w:rPr>
          <w:sz w:val="22"/>
          <w:szCs w:val="22"/>
        </w:rPr>
        <w:t>Lokasi penelitian dalam penelitian ini berada di Dusun Pocogan Desa Lajing kecamatan Arosbaya Kabupaten Bangkalan.</w:t>
      </w:r>
      <w:proofErr w:type="gramEnd"/>
      <w:r w:rsidRPr="00162FBB">
        <w:rPr>
          <w:sz w:val="22"/>
          <w:szCs w:val="22"/>
        </w:rPr>
        <w:t xml:space="preserve"> </w:t>
      </w:r>
      <w:proofErr w:type="gramStart"/>
      <w:r w:rsidRPr="00162FBB">
        <w:rPr>
          <w:sz w:val="22"/>
          <w:szCs w:val="22"/>
        </w:rPr>
        <w:t>Latar belakang dipilihnya Desa Pocokan ini adalah karena pekerjaan dibidang pelayaran menjadi salah satu minat masyarakat di Desa Pocogan.</w:t>
      </w:r>
      <w:proofErr w:type="gramEnd"/>
    </w:p>
    <w:p w14:paraId="2B00F42C" w14:textId="77777777" w:rsidR="00C22879" w:rsidRPr="00162FBB" w:rsidRDefault="00C22879" w:rsidP="00162FBB">
      <w:pPr>
        <w:rPr>
          <w:b/>
          <w:sz w:val="22"/>
          <w:szCs w:val="22"/>
        </w:rPr>
      </w:pPr>
      <w:r w:rsidRPr="00162FBB">
        <w:rPr>
          <w:b/>
          <w:sz w:val="22"/>
          <w:szCs w:val="22"/>
        </w:rPr>
        <w:t xml:space="preserve">Populasi </w:t>
      </w:r>
    </w:p>
    <w:p w14:paraId="5EA3F66D" w14:textId="77777777" w:rsidR="00C22879" w:rsidRPr="00162FBB" w:rsidRDefault="00C22879" w:rsidP="00162FBB">
      <w:pPr>
        <w:ind w:firstLine="567"/>
        <w:jc w:val="both"/>
        <w:rPr>
          <w:sz w:val="22"/>
          <w:szCs w:val="22"/>
        </w:rPr>
      </w:pPr>
      <w:r w:rsidRPr="00162FBB">
        <w:rPr>
          <w:sz w:val="22"/>
          <w:szCs w:val="22"/>
        </w:rPr>
        <w:t xml:space="preserve">Populasi menurut Sugiyono (2015:117) merupakan area generalisasi yang meliputi: objek/subjek dengan kualitas dan karakteristik tertentu yang diidentifikasi oleh peneliti untuk dipelajari dan kemudian dapat ditarik kesimpulannya. </w:t>
      </w:r>
      <w:proofErr w:type="gramStart"/>
      <w:r w:rsidRPr="00162FBB">
        <w:rPr>
          <w:sz w:val="22"/>
          <w:szCs w:val="22"/>
        </w:rPr>
        <w:t>Seluruh masyarakat Desa Pocogan yang memilih jenis pekerjaan dibidang pelayaran menjadi populasi dalam penelitian ini.</w:t>
      </w:r>
      <w:proofErr w:type="gramEnd"/>
    </w:p>
    <w:p w14:paraId="5331A783" w14:textId="77777777" w:rsidR="00C22879" w:rsidRPr="00162FBB" w:rsidRDefault="00C22879" w:rsidP="00162FBB">
      <w:pPr>
        <w:rPr>
          <w:b/>
          <w:sz w:val="22"/>
          <w:szCs w:val="22"/>
        </w:rPr>
      </w:pPr>
      <w:r w:rsidRPr="00162FBB">
        <w:rPr>
          <w:b/>
          <w:sz w:val="22"/>
          <w:szCs w:val="22"/>
        </w:rPr>
        <w:t xml:space="preserve">Sampel </w:t>
      </w:r>
    </w:p>
    <w:p w14:paraId="32F4265B" w14:textId="77777777" w:rsidR="00C22879" w:rsidRPr="00162FBB" w:rsidRDefault="00C22879" w:rsidP="00162FBB">
      <w:pPr>
        <w:pStyle w:val="ListParagraph"/>
        <w:ind w:left="0" w:firstLine="567"/>
        <w:jc w:val="both"/>
        <w:rPr>
          <w:sz w:val="22"/>
          <w:szCs w:val="22"/>
        </w:rPr>
      </w:pPr>
      <w:proofErr w:type="gramStart"/>
      <w:r w:rsidRPr="00162FBB">
        <w:rPr>
          <w:sz w:val="22"/>
          <w:szCs w:val="22"/>
        </w:rPr>
        <w:t xml:space="preserve">Pada penelitian ini menggunakan teknik pengambilan sampel yaitu </w:t>
      </w:r>
      <w:r w:rsidRPr="00162FBB">
        <w:rPr>
          <w:i/>
          <w:sz w:val="22"/>
          <w:szCs w:val="22"/>
        </w:rPr>
        <w:t>Purposive Sampling.</w:t>
      </w:r>
      <w:proofErr w:type="gramEnd"/>
      <w:r w:rsidRPr="00162FBB">
        <w:rPr>
          <w:i/>
          <w:sz w:val="22"/>
          <w:szCs w:val="22"/>
        </w:rPr>
        <w:t xml:space="preserve"> </w:t>
      </w:r>
      <w:proofErr w:type="gramStart"/>
      <w:r w:rsidRPr="00162FBB">
        <w:rPr>
          <w:i/>
          <w:sz w:val="22"/>
          <w:szCs w:val="22"/>
        </w:rPr>
        <w:t>Purposive Sampling</w:t>
      </w:r>
      <w:r w:rsidRPr="00162FBB">
        <w:rPr>
          <w:sz w:val="22"/>
          <w:szCs w:val="22"/>
        </w:rPr>
        <w:t xml:space="preserve"> adalah teknik pengambilan sampel dimana peneliti mengandalkan penilaian mereka sendiri dalam memilih anggota populasi untuk berpartisipasi dalam penelitian.</w:t>
      </w:r>
      <w:proofErr w:type="gramEnd"/>
      <w:r w:rsidRPr="00162FBB">
        <w:rPr>
          <w:sz w:val="22"/>
          <w:szCs w:val="22"/>
        </w:rPr>
        <w:t xml:space="preserve"> Menurut Sugiyono (2015:85) </w:t>
      </w:r>
      <w:r w:rsidRPr="00162FBB">
        <w:rPr>
          <w:i/>
          <w:sz w:val="22"/>
          <w:szCs w:val="22"/>
        </w:rPr>
        <w:t>Purposive Sampling</w:t>
      </w:r>
      <w:r w:rsidRPr="00162FBB">
        <w:rPr>
          <w:sz w:val="22"/>
          <w:szCs w:val="22"/>
        </w:rPr>
        <w:t xml:space="preserve"> merupakan teknik pengambilan sampel yang menentukan kriteria tertentu. </w:t>
      </w:r>
    </w:p>
    <w:p w14:paraId="5B703BC3" w14:textId="77777777" w:rsidR="00C22879" w:rsidRPr="00162FBB" w:rsidRDefault="00C22879" w:rsidP="00162FBB">
      <w:pPr>
        <w:pStyle w:val="ListParagraph"/>
        <w:ind w:left="0" w:firstLine="567"/>
        <w:jc w:val="both"/>
        <w:rPr>
          <w:sz w:val="22"/>
          <w:szCs w:val="22"/>
        </w:rPr>
      </w:pPr>
      <w:r w:rsidRPr="00162FBB">
        <w:rPr>
          <w:sz w:val="22"/>
          <w:szCs w:val="22"/>
        </w:rPr>
        <w:t xml:space="preserve">Penulis menggunakan teknik </w:t>
      </w:r>
      <w:r w:rsidRPr="00162FBB">
        <w:rPr>
          <w:i/>
          <w:sz w:val="22"/>
          <w:szCs w:val="22"/>
        </w:rPr>
        <w:t>purposive sampling</w:t>
      </w:r>
      <w:r w:rsidRPr="00162FBB">
        <w:rPr>
          <w:sz w:val="22"/>
          <w:szCs w:val="22"/>
        </w:rPr>
        <w:t xml:space="preserve"> karena populasi yang </w:t>
      </w:r>
      <w:proofErr w:type="gramStart"/>
      <w:r w:rsidRPr="00162FBB">
        <w:rPr>
          <w:sz w:val="22"/>
          <w:szCs w:val="22"/>
        </w:rPr>
        <w:t>akan</w:t>
      </w:r>
      <w:proofErr w:type="gramEnd"/>
      <w:r w:rsidRPr="00162FBB">
        <w:rPr>
          <w:sz w:val="22"/>
          <w:szCs w:val="22"/>
        </w:rPr>
        <w:t xml:space="preserve"> dijadikan sampel memiliki kriteria yang sesuai dengan apa yang penulis lakukan. </w:t>
      </w:r>
      <w:proofErr w:type="gramStart"/>
      <w:r w:rsidRPr="00162FBB">
        <w:rPr>
          <w:sz w:val="22"/>
          <w:szCs w:val="22"/>
        </w:rPr>
        <w:t xml:space="preserve">Oleh karena itu, penulis memilih teknik </w:t>
      </w:r>
      <w:r w:rsidRPr="00162FBB">
        <w:rPr>
          <w:i/>
          <w:sz w:val="22"/>
          <w:szCs w:val="22"/>
        </w:rPr>
        <w:t>purposive sampling</w:t>
      </w:r>
      <w:r w:rsidRPr="00162FBB">
        <w:rPr>
          <w:sz w:val="22"/>
          <w:szCs w:val="22"/>
        </w:rPr>
        <w:t xml:space="preserve"> dengan menetapkan pertimbangan atau kriteria tertentu yang harus dipenuhi sampel.</w:t>
      </w:r>
      <w:proofErr w:type="gramEnd"/>
      <w:r w:rsidRPr="00162FBB">
        <w:rPr>
          <w:sz w:val="22"/>
          <w:szCs w:val="22"/>
        </w:rPr>
        <w:t xml:space="preserve"> </w:t>
      </w:r>
    </w:p>
    <w:p w14:paraId="7BB18559" w14:textId="77777777" w:rsidR="00C22879" w:rsidRPr="00162FBB" w:rsidRDefault="00C22879" w:rsidP="00162FBB">
      <w:pPr>
        <w:ind w:firstLine="567"/>
        <w:rPr>
          <w:sz w:val="22"/>
          <w:szCs w:val="22"/>
        </w:rPr>
      </w:pPr>
      <w:r w:rsidRPr="00162FBB">
        <w:rPr>
          <w:sz w:val="22"/>
          <w:szCs w:val="22"/>
        </w:rPr>
        <w:t xml:space="preserve">Adapun kriteria-kriteria yang dijadikan sebagai sampel penelitian adalah sebagai </w:t>
      </w:r>
      <w:proofErr w:type="gramStart"/>
      <w:r w:rsidRPr="00162FBB">
        <w:rPr>
          <w:sz w:val="22"/>
          <w:szCs w:val="22"/>
        </w:rPr>
        <w:t>berikut :</w:t>
      </w:r>
      <w:proofErr w:type="gramEnd"/>
    </w:p>
    <w:p w14:paraId="64559B8B" w14:textId="77777777" w:rsidR="00C22879" w:rsidRPr="00162FBB" w:rsidRDefault="00C22879" w:rsidP="00162FBB">
      <w:pPr>
        <w:pStyle w:val="ListParagraph"/>
        <w:numPr>
          <w:ilvl w:val="0"/>
          <w:numId w:val="32"/>
        </w:numPr>
        <w:spacing w:after="200"/>
        <w:ind w:left="993" w:hanging="426"/>
        <w:jc w:val="both"/>
        <w:rPr>
          <w:sz w:val="22"/>
          <w:szCs w:val="22"/>
        </w:rPr>
      </w:pPr>
      <w:r w:rsidRPr="00162FBB">
        <w:rPr>
          <w:sz w:val="22"/>
          <w:szCs w:val="22"/>
        </w:rPr>
        <w:t xml:space="preserve">Masyarakat Desa Pocogan yang memilih jenis pekerjan dibidang pelayaran di umur 20-50 tahun </w:t>
      </w:r>
    </w:p>
    <w:p w14:paraId="433D1935" w14:textId="77777777" w:rsidR="00C22879" w:rsidRPr="00162FBB" w:rsidRDefault="00C22879" w:rsidP="00162FBB">
      <w:pPr>
        <w:ind w:firstLine="567"/>
        <w:rPr>
          <w:b/>
          <w:sz w:val="22"/>
          <w:szCs w:val="22"/>
        </w:rPr>
      </w:pPr>
      <w:r w:rsidRPr="00162FBB">
        <w:rPr>
          <w:sz w:val="22"/>
          <w:szCs w:val="22"/>
        </w:rPr>
        <w:t xml:space="preserve">Jadi peneliti menetapkan sampel sebanyak </w:t>
      </w:r>
      <w:proofErr w:type="gramStart"/>
      <w:r w:rsidRPr="00162FBB">
        <w:rPr>
          <w:sz w:val="22"/>
          <w:szCs w:val="22"/>
        </w:rPr>
        <w:t>50  orang</w:t>
      </w:r>
      <w:proofErr w:type="gramEnd"/>
      <w:r w:rsidRPr="00162FBB">
        <w:rPr>
          <w:sz w:val="22"/>
          <w:szCs w:val="22"/>
        </w:rPr>
        <w:t xml:space="preserve"> dalam penelitian ini.</w:t>
      </w:r>
    </w:p>
    <w:p w14:paraId="19FCEDCF" w14:textId="77777777" w:rsidR="00C22879" w:rsidRPr="00162FBB" w:rsidRDefault="00C22879" w:rsidP="00162FBB">
      <w:pPr>
        <w:rPr>
          <w:b/>
          <w:sz w:val="22"/>
          <w:szCs w:val="22"/>
        </w:rPr>
      </w:pPr>
      <w:r w:rsidRPr="00162FBB">
        <w:rPr>
          <w:b/>
          <w:sz w:val="22"/>
          <w:szCs w:val="22"/>
        </w:rPr>
        <w:t xml:space="preserve">Variabel Penelitian </w:t>
      </w:r>
    </w:p>
    <w:p w14:paraId="173BD2BA" w14:textId="77777777" w:rsidR="00C22879" w:rsidRPr="00162FBB" w:rsidRDefault="00C22879" w:rsidP="00162FBB">
      <w:pPr>
        <w:pStyle w:val="ListParagraph"/>
        <w:numPr>
          <w:ilvl w:val="0"/>
          <w:numId w:val="33"/>
        </w:numPr>
        <w:spacing w:after="200"/>
        <w:ind w:left="426" w:hanging="284"/>
        <w:rPr>
          <w:sz w:val="22"/>
          <w:szCs w:val="22"/>
        </w:rPr>
      </w:pPr>
      <w:r w:rsidRPr="00162FBB">
        <w:rPr>
          <w:sz w:val="22"/>
          <w:szCs w:val="22"/>
        </w:rPr>
        <w:t>Variabel Independen (variabel bebas)</w:t>
      </w:r>
    </w:p>
    <w:p w14:paraId="6D0FE9B5" w14:textId="77777777" w:rsidR="00C22879" w:rsidRPr="00162FBB" w:rsidRDefault="00C22879" w:rsidP="00162FBB">
      <w:pPr>
        <w:pStyle w:val="ListParagraph"/>
        <w:ind w:left="426" w:firstLine="294"/>
        <w:jc w:val="both"/>
        <w:rPr>
          <w:sz w:val="22"/>
          <w:szCs w:val="22"/>
        </w:rPr>
      </w:pPr>
      <w:proofErr w:type="gramStart"/>
      <w:r w:rsidRPr="00162FBB">
        <w:rPr>
          <w:sz w:val="22"/>
          <w:szCs w:val="22"/>
        </w:rPr>
        <w:t>Variabel bebas adalah variabel yang mempengaruhi atau yang menjadi penyebab berubahnya atau adanya suatu variabel dependen (terikat) (Sugiyono, 2015:61).</w:t>
      </w:r>
      <w:proofErr w:type="gramEnd"/>
      <w:r w:rsidRPr="00162FBB">
        <w:rPr>
          <w:sz w:val="22"/>
          <w:szCs w:val="22"/>
        </w:rPr>
        <w:t xml:space="preserve"> </w:t>
      </w:r>
      <w:proofErr w:type="gramStart"/>
      <w:r w:rsidRPr="00162FBB">
        <w:rPr>
          <w:sz w:val="22"/>
          <w:szCs w:val="22"/>
        </w:rPr>
        <w:t>Variabel bebas dalam penelitian ini adalah faktor upah, faktor keluarga, faktor motivasi.</w:t>
      </w:r>
      <w:proofErr w:type="gramEnd"/>
    </w:p>
    <w:p w14:paraId="1685B12E" w14:textId="77777777" w:rsidR="00C22879" w:rsidRPr="00162FBB" w:rsidRDefault="00C22879" w:rsidP="00162FBB">
      <w:pPr>
        <w:pStyle w:val="ListParagraph"/>
        <w:ind w:left="426" w:firstLine="294"/>
        <w:jc w:val="both"/>
        <w:rPr>
          <w:sz w:val="22"/>
          <w:szCs w:val="22"/>
        </w:rPr>
      </w:pPr>
    </w:p>
    <w:p w14:paraId="21EADEE5" w14:textId="77777777" w:rsidR="00C22879" w:rsidRPr="00162FBB" w:rsidRDefault="00C22879" w:rsidP="00162FBB">
      <w:pPr>
        <w:pStyle w:val="ListParagraph"/>
        <w:numPr>
          <w:ilvl w:val="0"/>
          <w:numId w:val="33"/>
        </w:numPr>
        <w:spacing w:after="200"/>
        <w:ind w:left="426" w:hanging="284"/>
        <w:jc w:val="both"/>
        <w:rPr>
          <w:sz w:val="22"/>
          <w:szCs w:val="22"/>
        </w:rPr>
      </w:pPr>
      <w:r w:rsidRPr="00162FBB">
        <w:rPr>
          <w:sz w:val="22"/>
          <w:szCs w:val="22"/>
        </w:rPr>
        <w:t>Variabel Dependen (variabel terikat)</w:t>
      </w:r>
    </w:p>
    <w:p w14:paraId="4A75BEF9" w14:textId="77777777" w:rsidR="00C22879" w:rsidRPr="00162FBB" w:rsidRDefault="00C22879" w:rsidP="00162FBB">
      <w:pPr>
        <w:pStyle w:val="ListParagraph"/>
        <w:ind w:left="426" w:firstLine="294"/>
        <w:jc w:val="both"/>
        <w:rPr>
          <w:sz w:val="22"/>
          <w:szCs w:val="22"/>
        </w:rPr>
      </w:pPr>
      <w:proofErr w:type="gramStart"/>
      <w:r w:rsidRPr="00162FBB">
        <w:rPr>
          <w:sz w:val="22"/>
          <w:szCs w:val="22"/>
        </w:rPr>
        <w:t>Variabel terikat (dependent variabel) merupakan variabel yang dipengaruhi atau menjadi hasil karena adanya variabel bebas (Sugiyono, 2015:61).</w:t>
      </w:r>
      <w:proofErr w:type="gramEnd"/>
      <w:r w:rsidRPr="00162FBB">
        <w:rPr>
          <w:sz w:val="22"/>
          <w:szCs w:val="22"/>
        </w:rPr>
        <w:t xml:space="preserve"> </w:t>
      </w:r>
      <w:proofErr w:type="gramStart"/>
      <w:r w:rsidRPr="00162FBB">
        <w:rPr>
          <w:sz w:val="22"/>
          <w:szCs w:val="22"/>
        </w:rPr>
        <w:t>Variabel terikat pada penelitian ini adalah minat masyarakat.</w:t>
      </w:r>
      <w:proofErr w:type="gramEnd"/>
    </w:p>
    <w:p w14:paraId="222C30BF" w14:textId="77777777" w:rsidR="00C22879" w:rsidRPr="00162FBB" w:rsidRDefault="00C22879" w:rsidP="00162FBB">
      <w:pPr>
        <w:jc w:val="both"/>
        <w:rPr>
          <w:b/>
          <w:sz w:val="22"/>
          <w:szCs w:val="22"/>
        </w:rPr>
      </w:pPr>
      <w:r w:rsidRPr="00162FBB">
        <w:rPr>
          <w:b/>
          <w:sz w:val="22"/>
          <w:szCs w:val="22"/>
        </w:rPr>
        <w:t xml:space="preserve">Teknik Pengumpulan Data </w:t>
      </w:r>
    </w:p>
    <w:p w14:paraId="1456E482" w14:textId="77777777" w:rsidR="00C22879" w:rsidRPr="00162FBB" w:rsidRDefault="00C22879" w:rsidP="00162FBB">
      <w:pPr>
        <w:pStyle w:val="ListParagraph"/>
        <w:numPr>
          <w:ilvl w:val="0"/>
          <w:numId w:val="34"/>
        </w:numPr>
        <w:spacing w:after="200"/>
        <w:ind w:left="426" w:hanging="284"/>
        <w:jc w:val="both"/>
        <w:rPr>
          <w:b/>
          <w:sz w:val="22"/>
          <w:szCs w:val="22"/>
        </w:rPr>
      </w:pPr>
      <w:r w:rsidRPr="00162FBB">
        <w:rPr>
          <w:b/>
          <w:sz w:val="22"/>
          <w:szCs w:val="22"/>
        </w:rPr>
        <w:t xml:space="preserve">Observasi </w:t>
      </w:r>
    </w:p>
    <w:p w14:paraId="64890FE3" w14:textId="77777777" w:rsidR="00C22879" w:rsidRPr="00162FBB" w:rsidRDefault="00C22879" w:rsidP="00162FBB">
      <w:pPr>
        <w:ind w:left="426" w:firstLine="283"/>
        <w:jc w:val="both"/>
        <w:rPr>
          <w:sz w:val="22"/>
          <w:szCs w:val="22"/>
        </w:rPr>
      </w:pPr>
      <w:r w:rsidRPr="00162FBB">
        <w:rPr>
          <w:sz w:val="22"/>
          <w:szCs w:val="22"/>
        </w:rPr>
        <w:t>Sugiyono (2015:203) menjelaskan bahwa observasi adalah suatu proeses yang kompleks, proses yang terssun dari berbagai proses biologis dan psikologis.</w:t>
      </w:r>
    </w:p>
    <w:p w14:paraId="79336E4C" w14:textId="77777777" w:rsidR="00C22879" w:rsidRPr="00162FBB" w:rsidRDefault="00C22879" w:rsidP="00162FBB">
      <w:pPr>
        <w:pStyle w:val="ListParagraph"/>
        <w:jc w:val="both"/>
        <w:rPr>
          <w:b/>
          <w:sz w:val="22"/>
          <w:szCs w:val="22"/>
        </w:rPr>
      </w:pPr>
    </w:p>
    <w:p w14:paraId="451B5CF5" w14:textId="77777777" w:rsidR="00C22879" w:rsidRPr="00162FBB" w:rsidRDefault="00C22879" w:rsidP="00162FBB">
      <w:pPr>
        <w:pStyle w:val="ListParagraph"/>
        <w:jc w:val="both"/>
        <w:rPr>
          <w:b/>
          <w:sz w:val="22"/>
          <w:szCs w:val="22"/>
        </w:rPr>
      </w:pPr>
    </w:p>
    <w:p w14:paraId="45CA0CE1" w14:textId="77777777" w:rsidR="00C22879" w:rsidRPr="00162FBB" w:rsidRDefault="00C22879" w:rsidP="00162FBB">
      <w:pPr>
        <w:pStyle w:val="ListParagraph"/>
        <w:numPr>
          <w:ilvl w:val="0"/>
          <w:numId w:val="34"/>
        </w:numPr>
        <w:spacing w:after="200"/>
        <w:ind w:left="426" w:hanging="284"/>
        <w:jc w:val="both"/>
        <w:rPr>
          <w:b/>
          <w:sz w:val="22"/>
          <w:szCs w:val="22"/>
        </w:rPr>
      </w:pPr>
      <w:r w:rsidRPr="00162FBB">
        <w:rPr>
          <w:b/>
          <w:sz w:val="22"/>
          <w:szCs w:val="22"/>
        </w:rPr>
        <w:t xml:space="preserve">Dokumentasi </w:t>
      </w:r>
    </w:p>
    <w:p w14:paraId="735CE076" w14:textId="77777777" w:rsidR="00C22879" w:rsidRPr="00162FBB" w:rsidRDefault="00C22879" w:rsidP="00162FBB">
      <w:pPr>
        <w:pStyle w:val="ListParagraph"/>
        <w:ind w:left="426" w:firstLine="283"/>
        <w:jc w:val="both"/>
        <w:rPr>
          <w:sz w:val="22"/>
          <w:szCs w:val="22"/>
        </w:rPr>
      </w:pPr>
      <w:r w:rsidRPr="00162FBB">
        <w:rPr>
          <w:sz w:val="22"/>
          <w:szCs w:val="22"/>
        </w:rPr>
        <w:lastRenderedPageBreak/>
        <w:t xml:space="preserve">Menurut Sudaryono (2017:219) menyatakan bahwa Dokumentasi merupakan teknik megumpulkan data agar mendapatkan data secara langsung </w:t>
      </w:r>
      <w:proofErr w:type="gramStart"/>
      <w:r w:rsidRPr="00162FBB">
        <w:rPr>
          <w:sz w:val="22"/>
          <w:szCs w:val="22"/>
        </w:rPr>
        <w:t>dari  tempat</w:t>
      </w:r>
      <w:proofErr w:type="gramEnd"/>
      <w:r w:rsidRPr="00162FBB">
        <w:rPr>
          <w:sz w:val="22"/>
          <w:szCs w:val="22"/>
        </w:rPr>
        <w:t xml:space="preserve"> penelitian. </w:t>
      </w:r>
      <w:proofErr w:type="gramStart"/>
      <w:r w:rsidRPr="00162FBB">
        <w:rPr>
          <w:sz w:val="22"/>
          <w:szCs w:val="22"/>
        </w:rPr>
        <w:t>Seperti buku yang relevan, foto, film dokumenter, data-data yang relevan terhadap penelitian.</w:t>
      </w:r>
      <w:proofErr w:type="gramEnd"/>
    </w:p>
    <w:p w14:paraId="4D1C0F12" w14:textId="77777777" w:rsidR="00C22879" w:rsidRPr="00162FBB" w:rsidRDefault="00C22879" w:rsidP="00162FBB">
      <w:pPr>
        <w:pStyle w:val="ListParagraph"/>
        <w:ind w:left="426" w:firstLine="283"/>
        <w:jc w:val="both"/>
        <w:rPr>
          <w:sz w:val="22"/>
          <w:szCs w:val="22"/>
        </w:rPr>
      </w:pPr>
    </w:p>
    <w:p w14:paraId="487AF749" w14:textId="77777777" w:rsidR="00C22879" w:rsidRPr="00162FBB" w:rsidRDefault="00C22879" w:rsidP="00162FBB">
      <w:pPr>
        <w:pStyle w:val="ListParagraph"/>
        <w:numPr>
          <w:ilvl w:val="0"/>
          <w:numId w:val="34"/>
        </w:numPr>
        <w:spacing w:after="200"/>
        <w:ind w:left="426" w:hanging="284"/>
        <w:jc w:val="both"/>
        <w:rPr>
          <w:b/>
          <w:sz w:val="22"/>
          <w:szCs w:val="22"/>
        </w:rPr>
      </w:pPr>
      <w:r w:rsidRPr="00162FBB">
        <w:rPr>
          <w:b/>
          <w:sz w:val="22"/>
          <w:szCs w:val="22"/>
        </w:rPr>
        <w:t xml:space="preserve">Kuesioner </w:t>
      </w:r>
    </w:p>
    <w:p w14:paraId="306D8BE1" w14:textId="77777777" w:rsidR="00C22879" w:rsidRPr="00162FBB" w:rsidRDefault="00C22879" w:rsidP="00162FBB">
      <w:pPr>
        <w:pStyle w:val="ListParagraph"/>
        <w:ind w:left="426" w:firstLine="283"/>
        <w:jc w:val="both"/>
        <w:rPr>
          <w:sz w:val="22"/>
          <w:szCs w:val="22"/>
        </w:rPr>
      </w:pPr>
      <w:r w:rsidRPr="00162FBB">
        <w:rPr>
          <w:sz w:val="22"/>
          <w:szCs w:val="22"/>
        </w:rPr>
        <w:t xml:space="preserve">Sugiyono (2015:199) mengatakan bahwa kuesioner atau angket merupakan </w:t>
      </w:r>
      <w:proofErr w:type="gramStart"/>
      <w:r w:rsidRPr="00162FBB">
        <w:rPr>
          <w:sz w:val="22"/>
          <w:szCs w:val="22"/>
        </w:rPr>
        <w:t>cara</w:t>
      </w:r>
      <w:proofErr w:type="gramEnd"/>
      <w:r w:rsidRPr="00162FBB">
        <w:rPr>
          <w:sz w:val="22"/>
          <w:szCs w:val="22"/>
        </w:rPr>
        <w:t xml:space="preserve"> mengumpulkan data dalam sebuah penelitian yang dilakukan dengan cara memberikan pertanyaan-pertanyaan yang tertulis dan telah disusun sebelumnya terhadap responden untuk kemudian dijawabnya.</w:t>
      </w:r>
    </w:p>
    <w:p w14:paraId="759C00D7" w14:textId="77777777" w:rsidR="00C22879" w:rsidRPr="00162FBB" w:rsidRDefault="00C22879" w:rsidP="00162FBB">
      <w:pPr>
        <w:pStyle w:val="ListParagraph"/>
        <w:ind w:left="426" w:firstLine="283"/>
        <w:jc w:val="both"/>
        <w:rPr>
          <w:sz w:val="22"/>
          <w:szCs w:val="22"/>
        </w:rPr>
      </w:pPr>
      <w:proofErr w:type="gramStart"/>
      <w:r w:rsidRPr="00162FBB">
        <w:rPr>
          <w:sz w:val="22"/>
          <w:szCs w:val="22"/>
        </w:rPr>
        <w:t>Teknik pengumpulan data yang dilakukan pada penelitian ini adalah dengan menyebarkan kuesioner agar memperoleh data yang diinginkan.</w:t>
      </w:r>
      <w:proofErr w:type="gramEnd"/>
    </w:p>
    <w:p w14:paraId="7CD92A98" w14:textId="77777777" w:rsidR="00C22879" w:rsidRPr="00162FBB" w:rsidRDefault="00C22879" w:rsidP="00162FBB">
      <w:pPr>
        <w:jc w:val="both"/>
        <w:rPr>
          <w:b/>
          <w:sz w:val="22"/>
          <w:szCs w:val="22"/>
        </w:rPr>
      </w:pPr>
      <w:r w:rsidRPr="00162FBB">
        <w:rPr>
          <w:b/>
          <w:sz w:val="22"/>
          <w:szCs w:val="22"/>
        </w:rPr>
        <w:t xml:space="preserve">Teknik Analisis Data </w:t>
      </w:r>
    </w:p>
    <w:p w14:paraId="3243F80A" w14:textId="77777777" w:rsidR="00C22879" w:rsidRPr="00162FBB" w:rsidRDefault="00C22879" w:rsidP="00162FBB">
      <w:pPr>
        <w:pStyle w:val="ListParagraph"/>
        <w:numPr>
          <w:ilvl w:val="0"/>
          <w:numId w:val="35"/>
        </w:numPr>
        <w:spacing w:after="200"/>
        <w:ind w:left="426" w:hanging="284"/>
        <w:jc w:val="both"/>
        <w:rPr>
          <w:b/>
          <w:sz w:val="22"/>
          <w:szCs w:val="22"/>
        </w:rPr>
      </w:pPr>
      <w:r w:rsidRPr="00162FBB">
        <w:rPr>
          <w:b/>
          <w:sz w:val="22"/>
          <w:szCs w:val="22"/>
        </w:rPr>
        <w:t xml:space="preserve">Uji Validitas </w:t>
      </w:r>
    </w:p>
    <w:p w14:paraId="748F63FB" w14:textId="77777777" w:rsidR="00C22879" w:rsidRPr="00162FBB" w:rsidRDefault="00C22879" w:rsidP="00162FBB">
      <w:pPr>
        <w:pStyle w:val="ListParagraph"/>
        <w:ind w:left="426" w:firstLine="294"/>
        <w:jc w:val="both"/>
        <w:rPr>
          <w:b/>
          <w:sz w:val="22"/>
          <w:szCs w:val="22"/>
        </w:rPr>
      </w:pPr>
      <w:r w:rsidRPr="00162FBB">
        <w:rPr>
          <w:sz w:val="22"/>
          <w:szCs w:val="22"/>
        </w:rPr>
        <w:t>Sudaryono (2017:301) mengatakan bahwa uji validitas merupakan asal kata dari validity yang artinya adalah kesahihan atau sejauh mana kecermatan alat ukur pada saat melakukan fungsi alat ukurnya</w:t>
      </w:r>
    </w:p>
    <w:p w14:paraId="3BFB97E8" w14:textId="77777777" w:rsidR="00C22879" w:rsidRPr="00162FBB" w:rsidRDefault="00C22879" w:rsidP="00162FBB">
      <w:pPr>
        <w:pStyle w:val="ListParagraph"/>
        <w:numPr>
          <w:ilvl w:val="0"/>
          <w:numId w:val="35"/>
        </w:numPr>
        <w:spacing w:after="200"/>
        <w:ind w:left="426" w:hanging="284"/>
        <w:jc w:val="both"/>
        <w:rPr>
          <w:b/>
          <w:sz w:val="22"/>
          <w:szCs w:val="22"/>
        </w:rPr>
      </w:pPr>
      <w:r w:rsidRPr="00162FBB">
        <w:rPr>
          <w:b/>
          <w:sz w:val="22"/>
          <w:szCs w:val="22"/>
        </w:rPr>
        <w:t xml:space="preserve">Uji Reliabilitas </w:t>
      </w:r>
    </w:p>
    <w:p w14:paraId="3DFF85B5" w14:textId="77777777" w:rsidR="00C22879" w:rsidRPr="00162FBB" w:rsidRDefault="00C22879" w:rsidP="00162FBB">
      <w:pPr>
        <w:pStyle w:val="ListParagraph"/>
        <w:spacing w:after="160"/>
        <w:ind w:left="426" w:firstLine="294"/>
        <w:jc w:val="both"/>
        <w:rPr>
          <w:b/>
          <w:sz w:val="22"/>
          <w:szCs w:val="22"/>
        </w:rPr>
      </w:pPr>
      <w:proofErr w:type="gramStart"/>
      <w:r w:rsidRPr="00162FBB">
        <w:rPr>
          <w:bCs/>
          <w:color w:val="000000" w:themeColor="text1"/>
          <w:sz w:val="22"/>
          <w:szCs w:val="22"/>
        </w:rPr>
        <w:t>Ghozali (2013:47) menjelaskan bahwa Uji reliabilitas merupakan suatu alat yang digunakan untuk menguji angket sebagai indikator variabel desain.</w:t>
      </w:r>
      <w:proofErr w:type="gramEnd"/>
      <w:r w:rsidRPr="00162FBB">
        <w:rPr>
          <w:bCs/>
          <w:color w:val="000000" w:themeColor="text1"/>
          <w:sz w:val="22"/>
          <w:szCs w:val="22"/>
        </w:rPr>
        <w:t xml:space="preserve"> Suatu angket dikatakan reliabel apabila respon individu kepada suatu klaim dari waktu ke </w:t>
      </w:r>
      <w:proofErr w:type="gramStart"/>
      <w:r w:rsidRPr="00162FBB">
        <w:rPr>
          <w:bCs/>
          <w:color w:val="000000" w:themeColor="text1"/>
          <w:sz w:val="22"/>
          <w:szCs w:val="22"/>
        </w:rPr>
        <w:t>waktu  stabil</w:t>
      </w:r>
      <w:proofErr w:type="gramEnd"/>
      <w:r w:rsidRPr="00162FBB">
        <w:rPr>
          <w:bCs/>
          <w:color w:val="000000" w:themeColor="text1"/>
          <w:sz w:val="22"/>
          <w:szCs w:val="22"/>
        </w:rPr>
        <w:t xml:space="preserve"> atau konsisten atau apabila responnya tidak beracak karena setiap pertanyaaan  ingin mengukur hal yang sama. </w:t>
      </w:r>
      <w:proofErr w:type="gramStart"/>
      <w:r w:rsidRPr="00162FBB">
        <w:rPr>
          <w:bCs/>
          <w:color w:val="000000" w:themeColor="text1"/>
          <w:sz w:val="22"/>
          <w:szCs w:val="22"/>
        </w:rPr>
        <w:t>dikatakan</w:t>
      </w:r>
      <w:proofErr w:type="gramEnd"/>
      <w:r w:rsidRPr="00162FBB">
        <w:rPr>
          <w:bCs/>
          <w:color w:val="000000" w:themeColor="text1"/>
          <w:sz w:val="22"/>
          <w:szCs w:val="22"/>
        </w:rPr>
        <w:t xml:space="preserve"> tidak realibel apabila jawaban indikator tersebut acak.</w:t>
      </w:r>
    </w:p>
    <w:p w14:paraId="0EB95636" w14:textId="77777777" w:rsidR="00C22879" w:rsidRPr="00162FBB" w:rsidRDefault="00C22879" w:rsidP="00162FBB">
      <w:pPr>
        <w:pStyle w:val="ListParagraph"/>
        <w:numPr>
          <w:ilvl w:val="0"/>
          <w:numId w:val="35"/>
        </w:numPr>
        <w:spacing w:after="200"/>
        <w:ind w:left="426" w:hanging="284"/>
        <w:jc w:val="both"/>
        <w:rPr>
          <w:b/>
          <w:sz w:val="22"/>
          <w:szCs w:val="22"/>
        </w:rPr>
      </w:pPr>
      <w:r w:rsidRPr="00162FBB">
        <w:rPr>
          <w:b/>
          <w:sz w:val="22"/>
          <w:szCs w:val="22"/>
        </w:rPr>
        <w:t>Uji Normalitas</w:t>
      </w:r>
    </w:p>
    <w:p w14:paraId="772D06D8" w14:textId="77777777" w:rsidR="00C22879" w:rsidRPr="00162FBB" w:rsidRDefault="00C22879" w:rsidP="00162FBB">
      <w:pPr>
        <w:pStyle w:val="ListParagraph"/>
        <w:ind w:left="426" w:firstLine="294"/>
        <w:jc w:val="both"/>
        <w:rPr>
          <w:sz w:val="22"/>
          <w:szCs w:val="22"/>
        </w:rPr>
      </w:pPr>
      <w:proofErr w:type="gramStart"/>
      <w:r w:rsidRPr="00162FBB">
        <w:rPr>
          <w:sz w:val="22"/>
          <w:szCs w:val="22"/>
        </w:rPr>
        <w:t>Uji normalitas bertujuan untuk menguji apakah model dalam regresi pengganggu atau residual memiliki distribusi normal (Ghozali, 2013:160).</w:t>
      </w:r>
      <w:proofErr w:type="gramEnd"/>
    </w:p>
    <w:p w14:paraId="156C7346" w14:textId="77777777" w:rsidR="00C22879" w:rsidRPr="00162FBB" w:rsidRDefault="00C22879" w:rsidP="00162FBB">
      <w:pPr>
        <w:pStyle w:val="ListParagraph"/>
        <w:numPr>
          <w:ilvl w:val="0"/>
          <w:numId w:val="35"/>
        </w:numPr>
        <w:spacing w:after="200"/>
        <w:ind w:left="426" w:hanging="284"/>
        <w:jc w:val="both"/>
        <w:rPr>
          <w:b/>
          <w:sz w:val="22"/>
          <w:szCs w:val="22"/>
        </w:rPr>
      </w:pPr>
      <w:r w:rsidRPr="00162FBB">
        <w:rPr>
          <w:b/>
          <w:sz w:val="22"/>
          <w:szCs w:val="22"/>
        </w:rPr>
        <w:t xml:space="preserve">Uji Regresi Linear Berganda </w:t>
      </w:r>
    </w:p>
    <w:p w14:paraId="7C8EFFFF" w14:textId="77777777" w:rsidR="00C22879" w:rsidRPr="00162FBB" w:rsidRDefault="00C22879" w:rsidP="00162FBB">
      <w:pPr>
        <w:pStyle w:val="ListParagraph"/>
        <w:ind w:left="426" w:firstLine="294"/>
        <w:jc w:val="both"/>
        <w:rPr>
          <w:sz w:val="22"/>
          <w:szCs w:val="22"/>
        </w:rPr>
      </w:pPr>
      <w:r w:rsidRPr="00162FBB">
        <w:rPr>
          <w:sz w:val="22"/>
          <w:szCs w:val="22"/>
        </w:rPr>
        <w:t xml:space="preserve">Sugiyono (2017:275) menyatakan bahwa Uji regresi linear berganda </w:t>
      </w:r>
      <w:proofErr w:type="gramStart"/>
      <w:r w:rsidRPr="00162FBB">
        <w:rPr>
          <w:sz w:val="22"/>
          <w:szCs w:val="22"/>
        </w:rPr>
        <w:t>merupakan  analisis</w:t>
      </w:r>
      <w:proofErr w:type="gramEnd"/>
      <w:r w:rsidRPr="00162FBB">
        <w:rPr>
          <w:sz w:val="22"/>
          <w:szCs w:val="22"/>
        </w:rPr>
        <w:t xml:space="preserve"> yang menjelaskan hubungan antara variable bebas dengan faktor-faktor yang mempengaruhi lebih dari satu variabel independen. </w:t>
      </w:r>
      <w:proofErr w:type="gramStart"/>
      <w:r w:rsidRPr="00162FBB">
        <w:rPr>
          <w:sz w:val="22"/>
          <w:szCs w:val="22"/>
        </w:rPr>
        <w:t>Tujuan dari regresi linear berganda adalah untuk menguji intensitas hubungan antara satu variabel atau lebih.</w:t>
      </w:r>
      <w:proofErr w:type="gramEnd"/>
    </w:p>
    <w:p w14:paraId="14FFC2FD" w14:textId="77777777" w:rsidR="00C22879" w:rsidRPr="00162FBB" w:rsidRDefault="00C22879" w:rsidP="00162FBB">
      <w:pPr>
        <w:pStyle w:val="ListParagraph"/>
        <w:ind w:left="426"/>
        <w:jc w:val="both"/>
        <w:rPr>
          <w:sz w:val="22"/>
          <w:szCs w:val="22"/>
        </w:rPr>
      </w:pPr>
      <w:r w:rsidRPr="00162FBB">
        <w:rPr>
          <w:sz w:val="22"/>
          <w:szCs w:val="22"/>
        </w:rPr>
        <w:t>Rumus regresi linear yaitu:</w:t>
      </w:r>
    </w:p>
    <w:p w14:paraId="32E8265F" w14:textId="77777777" w:rsidR="00C22879" w:rsidRPr="00162FBB" w:rsidRDefault="00C22879" w:rsidP="00162FBB">
      <w:pPr>
        <w:pStyle w:val="ListParagraph"/>
        <w:ind w:left="426" w:firstLine="294"/>
        <w:jc w:val="both"/>
        <w:rPr>
          <w:sz w:val="22"/>
          <w:szCs w:val="22"/>
        </w:rPr>
      </w:pPr>
      <w:r w:rsidRPr="00162FBB">
        <w:rPr>
          <w:sz w:val="22"/>
          <w:szCs w:val="22"/>
        </w:rPr>
        <w:t>Y = α + β</w:t>
      </w:r>
      <w:r w:rsidRPr="00162FBB">
        <w:rPr>
          <w:sz w:val="22"/>
          <w:szCs w:val="22"/>
          <w:vertAlign w:val="subscript"/>
        </w:rPr>
        <w:t>1</w:t>
      </w:r>
      <w:r w:rsidRPr="00162FBB">
        <w:rPr>
          <w:sz w:val="22"/>
          <w:szCs w:val="22"/>
        </w:rPr>
        <w:t>X</w:t>
      </w:r>
      <w:r w:rsidRPr="00162FBB">
        <w:rPr>
          <w:sz w:val="22"/>
          <w:szCs w:val="22"/>
          <w:vertAlign w:val="subscript"/>
        </w:rPr>
        <w:t xml:space="preserve">1 </w:t>
      </w:r>
      <w:r w:rsidRPr="00162FBB">
        <w:rPr>
          <w:sz w:val="22"/>
          <w:szCs w:val="22"/>
        </w:rPr>
        <w:t>+ β</w:t>
      </w:r>
      <w:r w:rsidRPr="00162FBB">
        <w:rPr>
          <w:sz w:val="22"/>
          <w:szCs w:val="22"/>
          <w:vertAlign w:val="subscript"/>
        </w:rPr>
        <w:t>2</w:t>
      </w:r>
      <w:r w:rsidRPr="00162FBB">
        <w:rPr>
          <w:sz w:val="22"/>
          <w:szCs w:val="22"/>
        </w:rPr>
        <w:t>X</w:t>
      </w:r>
      <w:r w:rsidRPr="00162FBB">
        <w:rPr>
          <w:sz w:val="22"/>
          <w:szCs w:val="22"/>
          <w:vertAlign w:val="subscript"/>
        </w:rPr>
        <w:t>2</w:t>
      </w:r>
      <w:r w:rsidRPr="00162FBB">
        <w:rPr>
          <w:sz w:val="22"/>
          <w:szCs w:val="22"/>
        </w:rPr>
        <w:t xml:space="preserve"> + β</w:t>
      </w:r>
      <w:r w:rsidRPr="00162FBB">
        <w:rPr>
          <w:sz w:val="22"/>
          <w:szCs w:val="22"/>
          <w:vertAlign w:val="subscript"/>
        </w:rPr>
        <w:t>3</w:t>
      </w:r>
      <w:r w:rsidRPr="00162FBB">
        <w:rPr>
          <w:sz w:val="22"/>
          <w:szCs w:val="22"/>
        </w:rPr>
        <w:t>X</w:t>
      </w:r>
      <w:r w:rsidRPr="00162FBB">
        <w:rPr>
          <w:sz w:val="22"/>
          <w:szCs w:val="22"/>
          <w:vertAlign w:val="subscript"/>
        </w:rPr>
        <w:t>3</w:t>
      </w:r>
      <w:r w:rsidRPr="00162FBB">
        <w:rPr>
          <w:sz w:val="22"/>
          <w:szCs w:val="22"/>
        </w:rPr>
        <w:t xml:space="preserve"> + e</w:t>
      </w:r>
    </w:p>
    <w:p w14:paraId="0F14E8C6" w14:textId="77777777" w:rsidR="00C22879" w:rsidRPr="00162FBB" w:rsidRDefault="00C22879" w:rsidP="00162FBB">
      <w:pPr>
        <w:pStyle w:val="ListParagraph"/>
        <w:ind w:left="426"/>
        <w:jc w:val="both"/>
        <w:rPr>
          <w:sz w:val="22"/>
          <w:szCs w:val="22"/>
        </w:rPr>
      </w:pPr>
      <w:proofErr w:type="gramStart"/>
      <w:r w:rsidRPr="00162FBB">
        <w:rPr>
          <w:sz w:val="22"/>
          <w:szCs w:val="22"/>
        </w:rPr>
        <w:t>Keterangan :</w:t>
      </w:r>
      <w:proofErr w:type="gramEnd"/>
    </w:p>
    <w:p w14:paraId="3032BABD" w14:textId="77777777" w:rsidR="00C22879" w:rsidRPr="00162FBB" w:rsidRDefault="00C22879" w:rsidP="00162FBB">
      <w:pPr>
        <w:pStyle w:val="ListParagraph"/>
        <w:ind w:left="426"/>
        <w:jc w:val="both"/>
        <w:rPr>
          <w:sz w:val="22"/>
          <w:szCs w:val="22"/>
        </w:rPr>
      </w:pPr>
      <w:r w:rsidRPr="00162FBB">
        <w:rPr>
          <w:sz w:val="22"/>
          <w:szCs w:val="22"/>
        </w:rPr>
        <w:t>Y = Minat masyarakat</w:t>
      </w:r>
    </w:p>
    <w:p w14:paraId="2532B117" w14:textId="77777777" w:rsidR="00C22879" w:rsidRPr="00162FBB" w:rsidRDefault="00C22879" w:rsidP="00162FBB">
      <w:pPr>
        <w:pStyle w:val="ListParagraph"/>
        <w:ind w:left="426"/>
        <w:jc w:val="both"/>
        <w:rPr>
          <w:sz w:val="22"/>
          <w:szCs w:val="22"/>
        </w:rPr>
      </w:pPr>
      <w:r w:rsidRPr="00162FBB">
        <w:rPr>
          <w:sz w:val="22"/>
          <w:szCs w:val="22"/>
        </w:rPr>
        <w:t>α = Konstantan (nilai tetap)</w:t>
      </w:r>
    </w:p>
    <w:p w14:paraId="24C07D53" w14:textId="77777777" w:rsidR="00C22879" w:rsidRPr="00162FBB" w:rsidRDefault="00C22879" w:rsidP="00162FBB">
      <w:pPr>
        <w:pStyle w:val="ListParagraph"/>
        <w:ind w:left="426"/>
        <w:jc w:val="both"/>
        <w:rPr>
          <w:sz w:val="22"/>
          <w:szCs w:val="22"/>
        </w:rPr>
      </w:pPr>
      <w:r w:rsidRPr="00162FBB">
        <w:rPr>
          <w:sz w:val="22"/>
          <w:szCs w:val="22"/>
        </w:rPr>
        <w:t xml:space="preserve">β = Koefisien </w:t>
      </w:r>
    </w:p>
    <w:p w14:paraId="079494F3" w14:textId="77777777" w:rsidR="00C22879" w:rsidRPr="00162FBB" w:rsidRDefault="00C22879" w:rsidP="00162FBB">
      <w:pPr>
        <w:pStyle w:val="ListParagraph"/>
        <w:ind w:left="426"/>
        <w:jc w:val="both"/>
        <w:rPr>
          <w:sz w:val="22"/>
          <w:szCs w:val="22"/>
        </w:rPr>
      </w:pPr>
      <w:r w:rsidRPr="00162FBB">
        <w:rPr>
          <w:sz w:val="22"/>
          <w:szCs w:val="22"/>
        </w:rPr>
        <w:t>X</w:t>
      </w:r>
      <w:r w:rsidRPr="00162FBB">
        <w:rPr>
          <w:sz w:val="22"/>
          <w:szCs w:val="22"/>
          <w:vertAlign w:val="subscript"/>
        </w:rPr>
        <w:t>1</w:t>
      </w:r>
      <w:r w:rsidRPr="00162FBB">
        <w:rPr>
          <w:sz w:val="22"/>
          <w:szCs w:val="22"/>
        </w:rPr>
        <w:t xml:space="preserve"> = Upah</w:t>
      </w:r>
    </w:p>
    <w:p w14:paraId="6A22DFCD" w14:textId="77777777" w:rsidR="00C22879" w:rsidRPr="00162FBB" w:rsidRDefault="00C22879" w:rsidP="00162FBB">
      <w:pPr>
        <w:pStyle w:val="ListParagraph"/>
        <w:ind w:left="426"/>
        <w:jc w:val="both"/>
        <w:rPr>
          <w:sz w:val="22"/>
          <w:szCs w:val="22"/>
        </w:rPr>
      </w:pPr>
      <w:r w:rsidRPr="00162FBB">
        <w:rPr>
          <w:sz w:val="22"/>
          <w:szCs w:val="22"/>
        </w:rPr>
        <w:t>X</w:t>
      </w:r>
      <w:r w:rsidRPr="00162FBB">
        <w:rPr>
          <w:sz w:val="22"/>
          <w:szCs w:val="22"/>
          <w:vertAlign w:val="subscript"/>
        </w:rPr>
        <w:t xml:space="preserve">2 </w:t>
      </w:r>
      <w:r w:rsidRPr="00162FBB">
        <w:rPr>
          <w:sz w:val="22"/>
          <w:szCs w:val="22"/>
        </w:rPr>
        <w:t>= keluarga</w:t>
      </w:r>
    </w:p>
    <w:p w14:paraId="56F0BE26" w14:textId="77777777" w:rsidR="00C22879" w:rsidRPr="00162FBB" w:rsidRDefault="00C22879" w:rsidP="00162FBB">
      <w:pPr>
        <w:pStyle w:val="ListParagraph"/>
        <w:ind w:left="426"/>
        <w:jc w:val="both"/>
        <w:rPr>
          <w:sz w:val="22"/>
          <w:szCs w:val="22"/>
        </w:rPr>
      </w:pPr>
      <w:r w:rsidRPr="00162FBB">
        <w:rPr>
          <w:sz w:val="22"/>
          <w:szCs w:val="22"/>
        </w:rPr>
        <w:t>X</w:t>
      </w:r>
      <w:r w:rsidRPr="00162FBB">
        <w:rPr>
          <w:sz w:val="22"/>
          <w:szCs w:val="22"/>
          <w:vertAlign w:val="subscript"/>
        </w:rPr>
        <w:t>3</w:t>
      </w:r>
      <w:r w:rsidRPr="00162FBB">
        <w:rPr>
          <w:sz w:val="22"/>
          <w:szCs w:val="22"/>
        </w:rPr>
        <w:t xml:space="preserve"> = motivasi</w:t>
      </w:r>
    </w:p>
    <w:p w14:paraId="6CBB8940" w14:textId="77777777" w:rsidR="00C22879" w:rsidRPr="00162FBB" w:rsidRDefault="00C22879" w:rsidP="00162FBB">
      <w:pPr>
        <w:pStyle w:val="ListParagraph"/>
        <w:ind w:left="426" w:firstLine="294"/>
        <w:jc w:val="both"/>
        <w:rPr>
          <w:sz w:val="22"/>
          <w:szCs w:val="22"/>
        </w:rPr>
      </w:pPr>
      <w:r w:rsidRPr="00162FBB">
        <w:rPr>
          <w:sz w:val="22"/>
          <w:szCs w:val="22"/>
        </w:rPr>
        <w:t xml:space="preserve">Untuk pengujian regresi linear berganda dilakukan dengan </w:t>
      </w:r>
      <w:proofErr w:type="gramStart"/>
      <w:r w:rsidRPr="00162FBB">
        <w:rPr>
          <w:sz w:val="22"/>
          <w:szCs w:val="22"/>
        </w:rPr>
        <w:t>cara  pengujian</w:t>
      </w:r>
      <w:proofErr w:type="gramEnd"/>
      <w:r w:rsidRPr="00162FBB">
        <w:rPr>
          <w:sz w:val="22"/>
          <w:szCs w:val="22"/>
        </w:rPr>
        <w:t xml:space="preserve"> asumsi klasik dikarenakan variabel independen lebih dari satu, oleh karena itu harus menguji  keindependenannya. </w:t>
      </w:r>
      <w:proofErr w:type="gramStart"/>
      <w:r w:rsidRPr="00162FBB">
        <w:rPr>
          <w:sz w:val="22"/>
          <w:szCs w:val="22"/>
        </w:rPr>
        <w:t>Artinya hasil uji regresi dari masing-masing independen terhadap variabel dependennya.</w:t>
      </w:r>
      <w:proofErr w:type="gramEnd"/>
    </w:p>
    <w:p w14:paraId="718D4718" w14:textId="77777777" w:rsidR="00C22879" w:rsidRPr="00162FBB" w:rsidRDefault="00C22879" w:rsidP="00162FBB">
      <w:pPr>
        <w:pStyle w:val="ListParagraph"/>
        <w:ind w:left="426" w:hanging="284"/>
        <w:jc w:val="both"/>
        <w:rPr>
          <w:b/>
          <w:sz w:val="22"/>
          <w:szCs w:val="22"/>
        </w:rPr>
      </w:pPr>
    </w:p>
    <w:p w14:paraId="53ED64D2" w14:textId="77777777" w:rsidR="00C22879" w:rsidRPr="00162FBB" w:rsidRDefault="00C22879" w:rsidP="00162FBB">
      <w:pPr>
        <w:pStyle w:val="ListParagraph"/>
        <w:numPr>
          <w:ilvl w:val="0"/>
          <w:numId w:val="35"/>
        </w:numPr>
        <w:spacing w:after="200"/>
        <w:ind w:left="426" w:hanging="284"/>
        <w:jc w:val="both"/>
        <w:rPr>
          <w:b/>
          <w:sz w:val="22"/>
          <w:szCs w:val="22"/>
        </w:rPr>
      </w:pPr>
      <w:r w:rsidRPr="00162FBB">
        <w:rPr>
          <w:b/>
          <w:sz w:val="22"/>
          <w:szCs w:val="22"/>
        </w:rPr>
        <w:t xml:space="preserve">Uji Hipotesis </w:t>
      </w:r>
    </w:p>
    <w:p w14:paraId="5541A4EE" w14:textId="77777777" w:rsidR="00C22879" w:rsidRPr="00162FBB" w:rsidRDefault="00C22879" w:rsidP="00162FBB">
      <w:pPr>
        <w:pStyle w:val="ListParagraph"/>
        <w:numPr>
          <w:ilvl w:val="0"/>
          <w:numId w:val="36"/>
        </w:numPr>
        <w:spacing w:after="200"/>
        <w:ind w:left="426" w:hanging="284"/>
        <w:jc w:val="both"/>
        <w:rPr>
          <w:b/>
          <w:sz w:val="22"/>
          <w:szCs w:val="22"/>
        </w:rPr>
      </w:pPr>
      <w:r w:rsidRPr="00162FBB">
        <w:rPr>
          <w:b/>
          <w:sz w:val="22"/>
          <w:szCs w:val="22"/>
        </w:rPr>
        <w:t>Uji T (uji parsial)</w:t>
      </w:r>
    </w:p>
    <w:p w14:paraId="526113BB" w14:textId="77777777" w:rsidR="00C22879" w:rsidRPr="00162FBB" w:rsidRDefault="00C22879" w:rsidP="00162FBB">
      <w:pPr>
        <w:pStyle w:val="ListParagraph"/>
        <w:ind w:left="426" w:firstLine="294"/>
        <w:jc w:val="both"/>
        <w:rPr>
          <w:sz w:val="22"/>
          <w:szCs w:val="22"/>
        </w:rPr>
      </w:pPr>
      <w:r w:rsidRPr="00162FBB">
        <w:rPr>
          <w:sz w:val="22"/>
          <w:szCs w:val="22"/>
        </w:rPr>
        <w:t xml:space="preserve">Uji t dipergunakan untuk mengukur </w:t>
      </w:r>
      <w:proofErr w:type="gramStart"/>
      <w:r w:rsidRPr="00162FBB">
        <w:rPr>
          <w:sz w:val="22"/>
          <w:szCs w:val="22"/>
        </w:rPr>
        <w:t>beda</w:t>
      </w:r>
      <w:proofErr w:type="gramEnd"/>
      <w:r w:rsidRPr="00162FBB">
        <w:rPr>
          <w:sz w:val="22"/>
          <w:szCs w:val="22"/>
        </w:rPr>
        <w:t xml:space="preserve"> mean dari sampel yang berjumlah kecil (Santoso, 2019:271). </w:t>
      </w:r>
      <w:proofErr w:type="gramStart"/>
      <w:r w:rsidRPr="00162FBB">
        <w:rPr>
          <w:sz w:val="22"/>
          <w:szCs w:val="22"/>
        </w:rPr>
        <w:t>Selain itu uji t merupakan koefisien (parameter) hasil estimasi terhadap suatu nilai tertentu.</w:t>
      </w:r>
      <w:proofErr w:type="gramEnd"/>
      <w:r w:rsidRPr="00162FBB">
        <w:rPr>
          <w:sz w:val="22"/>
          <w:szCs w:val="22"/>
        </w:rPr>
        <w:t xml:space="preserve"> </w:t>
      </w:r>
      <w:proofErr w:type="gramStart"/>
      <w:r w:rsidRPr="00162FBB">
        <w:rPr>
          <w:sz w:val="22"/>
          <w:szCs w:val="22"/>
        </w:rPr>
        <w:t>Uji t juga dipergunakan untuk mengetahui apakah variabel bebas berpengaruh secara tersendiri (parsial) atau tidak terhadap variabel bebas.</w:t>
      </w:r>
      <w:proofErr w:type="gramEnd"/>
      <w:r w:rsidRPr="00162FBB">
        <w:rPr>
          <w:sz w:val="22"/>
          <w:szCs w:val="22"/>
        </w:rPr>
        <w:t xml:space="preserve"> Di dalam penelitian ini hipotesisnya yaitu: </w:t>
      </w:r>
    </w:p>
    <w:p w14:paraId="713EBB88" w14:textId="77777777" w:rsidR="00C22879" w:rsidRPr="00162FBB" w:rsidRDefault="00C22879" w:rsidP="00162FBB">
      <w:pPr>
        <w:pStyle w:val="ListParagraph"/>
        <w:ind w:left="426" w:firstLine="294"/>
        <w:jc w:val="both"/>
        <w:rPr>
          <w:sz w:val="22"/>
          <w:szCs w:val="22"/>
        </w:rPr>
      </w:pPr>
      <w:proofErr w:type="gramStart"/>
      <w:r w:rsidRPr="00162FBB">
        <w:rPr>
          <w:sz w:val="22"/>
          <w:szCs w:val="22"/>
        </w:rPr>
        <w:t>H</w:t>
      </w:r>
      <w:r w:rsidRPr="00162FBB">
        <w:rPr>
          <w:sz w:val="22"/>
          <w:szCs w:val="22"/>
          <w:vertAlign w:val="subscript"/>
        </w:rPr>
        <w:t xml:space="preserve">o </w:t>
      </w:r>
      <w:r w:rsidRPr="00162FBB">
        <w:rPr>
          <w:sz w:val="22"/>
          <w:szCs w:val="22"/>
        </w:rPr>
        <w:t>:</w:t>
      </w:r>
      <w:proofErr w:type="gramEnd"/>
      <w:r w:rsidRPr="00162FBB">
        <w:rPr>
          <w:sz w:val="22"/>
          <w:szCs w:val="22"/>
        </w:rPr>
        <w:t xml:space="preserve"> Secara parsial tidak ada pengaruh antar variabel bebas terhadap variabel terikat yang signifikan</w:t>
      </w:r>
    </w:p>
    <w:p w14:paraId="0EAD3F01" w14:textId="77777777" w:rsidR="00C22879" w:rsidRPr="00162FBB" w:rsidRDefault="00C22879" w:rsidP="00162FBB">
      <w:pPr>
        <w:ind w:left="426" w:firstLine="294"/>
        <w:jc w:val="both"/>
        <w:rPr>
          <w:sz w:val="22"/>
          <w:szCs w:val="22"/>
        </w:rPr>
      </w:pPr>
      <w:proofErr w:type="gramStart"/>
      <w:r w:rsidRPr="00162FBB">
        <w:rPr>
          <w:sz w:val="22"/>
          <w:szCs w:val="22"/>
        </w:rPr>
        <w:t>H</w:t>
      </w:r>
      <w:r w:rsidRPr="00162FBB">
        <w:rPr>
          <w:sz w:val="22"/>
          <w:szCs w:val="22"/>
          <w:vertAlign w:val="subscript"/>
        </w:rPr>
        <w:t xml:space="preserve">a </w:t>
      </w:r>
      <w:r w:rsidRPr="00162FBB">
        <w:rPr>
          <w:sz w:val="22"/>
          <w:szCs w:val="22"/>
        </w:rPr>
        <w:t>:</w:t>
      </w:r>
      <w:proofErr w:type="gramEnd"/>
      <w:r w:rsidRPr="00162FBB">
        <w:rPr>
          <w:sz w:val="22"/>
          <w:szCs w:val="22"/>
        </w:rPr>
        <w:t xml:space="preserve"> Secara parsial ada pengaruh antar variabel bebas terhadap variabel terikat yang signifikan</w:t>
      </w:r>
      <w:r w:rsidRPr="00162FBB">
        <w:rPr>
          <w:sz w:val="22"/>
          <w:szCs w:val="22"/>
        </w:rPr>
        <w:tab/>
      </w:r>
    </w:p>
    <w:p w14:paraId="2756C0BD" w14:textId="77777777" w:rsidR="00C22879" w:rsidRPr="00162FBB" w:rsidRDefault="00C22879" w:rsidP="00162FBB">
      <w:pPr>
        <w:pStyle w:val="ListParagraph"/>
        <w:ind w:left="426"/>
        <w:jc w:val="both"/>
        <w:rPr>
          <w:sz w:val="22"/>
          <w:szCs w:val="22"/>
        </w:rPr>
      </w:pPr>
      <w:r w:rsidRPr="00162FBB">
        <w:rPr>
          <w:sz w:val="22"/>
          <w:szCs w:val="22"/>
        </w:rPr>
        <w:t xml:space="preserve">Menurut Sujarweni, (2015: 103) dasar pengambilan keputusan dalam uji t: </w:t>
      </w:r>
    </w:p>
    <w:p w14:paraId="462CCF0D" w14:textId="77777777" w:rsidR="00C22879" w:rsidRPr="00162FBB" w:rsidRDefault="00C22879" w:rsidP="00162FBB">
      <w:pPr>
        <w:pStyle w:val="ListParagraph"/>
        <w:numPr>
          <w:ilvl w:val="1"/>
          <w:numId w:val="37"/>
        </w:numPr>
        <w:spacing w:after="200"/>
        <w:ind w:left="426" w:firstLine="0"/>
        <w:jc w:val="both"/>
        <w:rPr>
          <w:b/>
          <w:sz w:val="22"/>
          <w:szCs w:val="22"/>
        </w:rPr>
      </w:pPr>
      <w:r w:rsidRPr="00162FBB">
        <w:rPr>
          <w:sz w:val="22"/>
          <w:szCs w:val="22"/>
        </w:rPr>
        <w:lastRenderedPageBreak/>
        <w:t>Apabila nilai T</w:t>
      </w:r>
      <w:r w:rsidRPr="00162FBB">
        <w:rPr>
          <w:sz w:val="22"/>
          <w:szCs w:val="22"/>
          <w:vertAlign w:val="subscript"/>
        </w:rPr>
        <w:t>hitung</w:t>
      </w:r>
      <w:r w:rsidRPr="00162FBB">
        <w:rPr>
          <w:sz w:val="22"/>
          <w:szCs w:val="22"/>
        </w:rPr>
        <w:t xml:space="preserve"> &gt; T</w:t>
      </w:r>
      <w:r w:rsidRPr="00162FBB">
        <w:rPr>
          <w:sz w:val="22"/>
          <w:szCs w:val="22"/>
          <w:vertAlign w:val="subscript"/>
        </w:rPr>
        <w:t>tabel</w:t>
      </w:r>
      <w:r w:rsidRPr="00162FBB">
        <w:rPr>
          <w:sz w:val="22"/>
          <w:szCs w:val="22"/>
        </w:rPr>
        <w:t xml:space="preserve"> maka H</w:t>
      </w:r>
      <w:r w:rsidRPr="00162FBB">
        <w:rPr>
          <w:sz w:val="22"/>
          <w:szCs w:val="22"/>
          <w:vertAlign w:val="subscript"/>
        </w:rPr>
        <w:t>0</w:t>
      </w:r>
      <w:r w:rsidRPr="00162FBB">
        <w:rPr>
          <w:sz w:val="22"/>
          <w:szCs w:val="22"/>
        </w:rPr>
        <w:t xml:space="preserve"> ditolak dan H</w:t>
      </w:r>
      <w:r w:rsidRPr="00162FBB">
        <w:rPr>
          <w:sz w:val="22"/>
          <w:szCs w:val="22"/>
          <w:vertAlign w:val="subscript"/>
        </w:rPr>
        <w:t>a</w:t>
      </w:r>
      <w:r w:rsidRPr="00162FBB">
        <w:rPr>
          <w:sz w:val="22"/>
          <w:szCs w:val="22"/>
        </w:rPr>
        <w:t xml:space="preserve"> diterima. Apabia nilai T</w:t>
      </w:r>
      <w:r w:rsidRPr="00162FBB">
        <w:rPr>
          <w:sz w:val="22"/>
          <w:szCs w:val="22"/>
          <w:vertAlign w:val="subscript"/>
        </w:rPr>
        <w:t>hitung</w:t>
      </w:r>
      <w:r w:rsidRPr="00162FBB">
        <w:rPr>
          <w:sz w:val="22"/>
          <w:szCs w:val="22"/>
        </w:rPr>
        <w:t xml:space="preserve"> &lt; T</w:t>
      </w:r>
      <w:r w:rsidRPr="00162FBB">
        <w:rPr>
          <w:sz w:val="22"/>
          <w:szCs w:val="22"/>
          <w:vertAlign w:val="subscript"/>
        </w:rPr>
        <w:t>tabel</w:t>
      </w:r>
      <w:r w:rsidRPr="00162FBB">
        <w:rPr>
          <w:sz w:val="22"/>
          <w:szCs w:val="22"/>
        </w:rPr>
        <w:t xml:space="preserve"> maka H</w:t>
      </w:r>
      <w:r w:rsidRPr="00162FBB">
        <w:rPr>
          <w:sz w:val="22"/>
          <w:szCs w:val="22"/>
          <w:vertAlign w:val="subscript"/>
        </w:rPr>
        <w:t>0</w:t>
      </w:r>
      <w:r w:rsidRPr="00162FBB">
        <w:rPr>
          <w:sz w:val="22"/>
          <w:szCs w:val="22"/>
        </w:rPr>
        <w:t xml:space="preserve"> diterima dan H</w:t>
      </w:r>
      <w:r w:rsidRPr="00162FBB">
        <w:rPr>
          <w:sz w:val="22"/>
          <w:szCs w:val="22"/>
          <w:vertAlign w:val="subscript"/>
        </w:rPr>
        <w:t>a</w:t>
      </w:r>
      <w:r w:rsidRPr="00162FBB">
        <w:rPr>
          <w:sz w:val="22"/>
          <w:szCs w:val="22"/>
        </w:rPr>
        <w:t xml:space="preserve"> ditolak.</w:t>
      </w:r>
    </w:p>
    <w:p w14:paraId="40100EFF" w14:textId="77777777" w:rsidR="00C22879" w:rsidRPr="00162FBB" w:rsidRDefault="00C22879" w:rsidP="00162FBB">
      <w:pPr>
        <w:pStyle w:val="ListParagraph"/>
        <w:numPr>
          <w:ilvl w:val="1"/>
          <w:numId w:val="37"/>
        </w:numPr>
        <w:spacing w:after="200"/>
        <w:ind w:left="426" w:firstLine="0"/>
        <w:jc w:val="both"/>
        <w:rPr>
          <w:b/>
          <w:sz w:val="22"/>
          <w:szCs w:val="22"/>
        </w:rPr>
      </w:pPr>
      <w:r w:rsidRPr="00162FBB">
        <w:rPr>
          <w:sz w:val="22"/>
          <w:szCs w:val="22"/>
        </w:rPr>
        <w:t>Apabila nilai signifikan &gt; 0</w:t>
      </w:r>
      <w:proofErr w:type="gramStart"/>
      <w:r w:rsidRPr="00162FBB">
        <w:rPr>
          <w:sz w:val="22"/>
          <w:szCs w:val="22"/>
        </w:rPr>
        <w:t>,05</w:t>
      </w:r>
      <w:proofErr w:type="gramEnd"/>
      <w:r w:rsidRPr="00162FBB">
        <w:rPr>
          <w:sz w:val="22"/>
          <w:szCs w:val="22"/>
        </w:rPr>
        <w:t xml:space="preserve"> maka H</w:t>
      </w:r>
      <w:r w:rsidRPr="00162FBB">
        <w:rPr>
          <w:sz w:val="22"/>
          <w:szCs w:val="22"/>
          <w:vertAlign w:val="subscript"/>
        </w:rPr>
        <w:t>0</w:t>
      </w:r>
      <w:r w:rsidRPr="00162FBB">
        <w:rPr>
          <w:sz w:val="22"/>
          <w:szCs w:val="22"/>
        </w:rPr>
        <w:t xml:space="preserve"> diterima dn H</w:t>
      </w:r>
      <w:r w:rsidRPr="00162FBB">
        <w:rPr>
          <w:sz w:val="22"/>
          <w:szCs w:val="22"/>
          <w:vertAlign w:val="subscript"/>
        </w:rPr>
        <w:t>a</w:t>
      </w:r>
      <w:r w:rsidRPr="00162FBB">
        <w:rPr>
          <w:sz w:val="22"/>
          <w:szCs w:val="22"/>
        </w:rPr>
        <w:t xml:space="preserve"> ditolak. Apabila nilai signifikan &lt; maka H</w:t>
      </w:r>
      <w:r w:rsidRPr="00162FBB">
        <w:rPr>
          <w:sz w:val="22"/>
          <w:szCs w:val="22"/>
          <w:vertAlign w:val="subscript"/>
        </w:rPr>
        <w:t>0</w:t>
      </w:r>
      <w:r w:rsidRPr="00162FBB">
        <w:rPr>
          <w:sz w:val="22"/>
          <w:szCs w:val="22"/>
        </w:rPr>
        <w:t xml:space="preserve"> ditolak </w:t>
      </w:r>
      <w:proofErr w:type="gramStart"/>
      <w:r w:rsidRPr="00162FBB">
        <w:rPr>
          <w:sz w:val="22"/>
          <w:szCs w:val="22"/>
        </w:rPr>
        <w:t>dn</w:t>
      </w:r>
      <w:proofErr w:type="gramEnd"/>
      <w:r w:rsidRPr="00162FBB">
        <w:rPr>
          <w:sz w:val="22"/>
          <w:szCs w:val="22"/>
        </w:rPr>
        <w:t xml:space="preserve"> H</w:t>
      </w:r>
      <w:r w:rsidRPr="00162FBB">
        <w:rPr>
          <w:sz w:val="22"/>
          <w:szCs w:val="22"/>
          <w:vertAlign w:val="subscript"/>
        </w:rPr>
        <w:t>a</w:t>
      </w:r>
      <w:r w:rsidRPr="00162FBB">
        <w:rPr>
          <w:sz w:val="22"/>
          <w:szCs w:val="22"/>
        </w:rPr>
        <w:t xml:space="preserve"> ditterima.</w:t>
      </w:r>
    </w:p>
    <w:p w14:paraId="431C2E58" w14:textId="77777777" w:rsidR="00C22879" w:rsidRPr="00162FBB" w:rsidRDefault="00C22879" w:rsidP="00162FBB">
      <w:pPr>
        <w:pStyle w:val="ListParagraph"/>
        <w:numPr>
          <w:ilvl w:val="0"/>
          <w:numId w:val="36"/>
        </w:numPr>
        <w:spacing w:after="200"/>
        <w:ind w:left="426" w:hanging="284"/>
        <w:jc w:val="both"/>
        <w:rPr>
          <w:b/>
          <w:sz w:val="22"/>
          <w:szCs w:val="22"/>
        </w:rPr>
      </w:pPr>
      <w:r w:rsidRPr="00162FBB">
        <w:rPr>
          <w:b/>
          <w:sz w:val="22"/>
          <w:szCs w:val="22"/>
        </w:rPr>
        <w:t>Uji F (uji simultan)</w:t>
      </w:r>
    </w:p>
    <w:p w14:paraId="2B2ABA6A" w14:textId="77777777" w:rsidR="00C22879" w:rsidRPr="00162FBB" w:rsidRDefault="00C22879" w:rsidP="00162FBB">
      <w:pPr>
        <w:pStyle w:val="ListParagraph"/>
        <w:ind w:left="426" w:firstLine="294"/>
        <w:jc w:val="both"/>
        <w:rPr>
          <w:sz w:val="22"/>
          <w:szCs w:val="22"/>
        </w:rPr>
      </w:pPr>
      <w:proofErr w:type="gramStart"/>
      <w:r w:rsidRPr="00162FBB">
        <w:rPr>
          <w:sz w:val="22"/>
          <w:szCs w:val="22"/>
        </w:rPr>
        <w:t>Uji F dilakukan dengan tujuan agar menunjukkan semua variabel bebas dimasukkan didalam model yang memiliki atau berpengaruh secara simultan terhadap variabel dependent (Ghozali, 2018:98).</w:t>
      </w:r>
      <w:proofErr w:type="gramEnd"/>
      <w:r w:rsidRPr="00162FBB">
        <w:rPr>
          <w:sz w:val="22"/>
          <w:szCs w:val="22"/>
        </w:rPr>
        <w:t xml:space="preserve"> </w:t>
      </w:r>
      <w:proofErr w:type="gramStart"/>
      <w:r w:rsidRPr="00162FBB">
        <w:rPr>
          <w:sz w:val="22"/>
          <w:szCs w:val="22"/>
        </w:rPr>
        <w:t>Tabel ANOVA yaitu pada kolom sig bertujuan untuk melihat hasil uji F yang telah dilakukan.</w:t>
      </w:r>
      <w:proofErr w:type="gramEnd"/>
      <w:r w:rsidRPr="00162FBB">
        <w:rPr>
          <w:sz w:val="22"/>
          <w:szCs w:val="22"/>
        </w:rPr>
        <w:t xml:space="preserve"> Misalnya seperti dengan memakai taraf signifikan 5% (0,05) apabila probabilitas nilainya &lt; 0,05 bisa dikatakan ada pengaruh signifikan secara simultan antara seluruh variabel bebas dengan variabel terikat.</w:t>
      </w:r>
    </w:p>
    <w:p w14:paraId="213E432F" w14:textId="77777777" w:rsidR="00C22879" w:rsidRPr="00162FBB" w:rsidRDefault="00C22879" w:rsidP="00162FBB">
      <w:pPr>
        <w:pStyle w:val="ListParagraph"/>
        <w:ind w:left="426" w:firstLine="294"/>
        <w:jc w:val="both"/>
        <w:rPr>
          <w:sz w:val="22"/>
          <w:szCs w:val="22"/>
        </w:rPr>
      </w:pPr>
      <w:r w:rsidRPr="00162FBB">
        <w:rPr>
          <w:sz w:val="22"/>
          <w:szCs w:val="22"/>
        </w:rPr>
        <w:t xml:space="preserve">Pada penelitian ini Hipotesis untuk uji F adalah: </w:t>
      </w:r>
    </w:p>
    <w:p w14:paraId="6CA43145" w14:textId="77777777" w:rsidR="00C22879" w:rsidRPr="00162FBB" w:rsidRDefault="00C22879" w:rsidP="00162FBB">
      <w:pPr>
        <w:pStyle w:val="ListParagraph"/>
        <w:ind w:left="426" w:firstLine="11"/>
        <w:jc w:val="both"/>
        <w:rPr>
          <w:sz w:val="22"/>
          <w:szCs w:val="22"/>
        </w:rPr>
      </w:pPr>
      <w:r w:rsidRPr="00162FBB">
        <w:rPr>
          <w:sz w:val="22"/>
          <w:szCs w:val="22"/>
        </w:rPr>
        <w:t>H</w:t>
      </w:r>
      <w:r w:rsidRPr="00162FBB">
        <w:rPr>
          <w:sz w:val="22"/>
          <w:szCs w:val="22"/>
          <w:vertAlign w:val="subscript"/>
        </w:rPr>
        <w:t>0</w:t>
      </w:r>
      <w:r w:rsidRPr="00162FBB">
        <w:rPr>
          <w:sz w:val="22"/>
          <w:szCs w:val="22"/>
        </w:rPr>
        <w:t>: Secara simultan variabel independen terhadap variabel dependen tidak mempunyai pengaruh yang signifikan.</w:t>
      </w:r>
    </w:p>
    <w:p w14:paraId="7203240B" w14:textId="77777777" w:rsidR="00C22879" w:rsidRPr="00162FBB" w:rsidRDefault="00C22879" w:rsidP="00162FBB">
      <w:pPr>
        <w:pStyle w:val="ListParagraph"/>
        <w:ind w:left="426" w:firstLine="11"/>
        <w:jc w:val="both"/>
        <w:rPr>
          <w:b/>
          <w:sz w:val="22"/>
          <w:szCs w:val="22"/>
        </w:rPr>
      </w:pPr>
      <w:r w:rsidRPr="00162FBB">
        <w:rPr>
          <w:sz w:val="22"/>
          <w:szCs w:val="22"/>
        </w:rPr>
        <w:t>H</w:t>
      </w:r>
      <w:r w:rsidRPr="00162FBB">
        <w:rPr>
          <w:sz w:val="22"/>
          <w:szCs w:val="22"/>
          <w:vertAlign w:val="subscript"/>
        </w:rPr>
        <w:t>a</w:t>
      </w:r>
      <w:r w:rsidRPr="00162FBB">
        <w:rPr>
          <w:sz w:val="22"/>
          <w:szCs w:val="22"/>
        </w:rPr>
        <w:t>: Ada pengaruh signifikan antara variabel bebas (</w:t>
      </w:r>
      <w:r w:rsidRPr="00162FBB">
        <w:rPr>
          <w:i/>
          <w:sz w:val="22"/>
          <w:szCs w:val="22"/>
        </w:rPr>
        <w:t>independent variable</w:t>
      </w:r>
      <w:r w:rsidRPr="00162FBB">
        <w:rPr>
          <w:sz w:val="22"/>
          <w:szCs w:val="22"/>
        </w:rPr>
        <w:t>) terhadap variabel terikat (</w:t>
      </w:r>
      <w:r w:rsidRPr="00162FBB">
        <w:rPr>
          <w:i/>
          <w:sz w:val="22"/>
          <w:szCs w:val="22"/>
        </w:rPr>
        <w:t>dependent variable</w:t>
      </w:r>
      <w:r w:rsidRPr="00162FBB">
        <w:rPr>
          <w:sz w:val="22"/>
          <w:szCs w:val="22"/>
        </w:rPr>
        <w:t>) secara</w:t>
      </w:r>
    </w:p>
    <w:p w14:paraId="7D8A9D1F" w14:textId="77777777" w:rsidR="00C22879" w:rsidRPr="00162FBB" w:rsidRDefault="00C22879" w:rsidP="00162FBB">
      <w:pPr>
        <w:jc w:val="both"/>
        <w:rPr>
          <w:b/>
          <w:sz w:val="22"/>
          <w:szCs w:val="22"/>
        </w:rPr>
      </w:pPr>
      <w:r w:rsidRPr="00162FBB">
        <w:rPr>
          <w:b/>
          <w:sz w:val="22"/>
          <w:szCs w:val="22"/>
        </w:rPr>
        <w:t xml:space="preserve">PEMBAHASAN  </w:t>
      </w:r>
    </w:p>
    <w:p w14:paraId="49BABA74" w14:textId="77777777" w:rsidR="00C22879" w:rsidRPr="00162FBB" w:rsidRDefault="00C22879" w:rsidP="00162FBB">
      <w:pPr>
        <w:pStyle w:val="ListParagraph"/>
        <w:numPr>
          <w:ilvl w:val="0"/>
          <w:numId w:val="38"/>
        </w:numPr>
        <w:spacing w:after="200"/>
        <w:ind w:left="426" w:hanging="284"/>
        <w:jc w:val="both"/>
        <w:rPr>
          <w:b/>
          <w:sz w:val="22"/>
          <w:szCs w:val="22"/>
        </w:rPr>
      </w:pPr>
      <w:r w:rsidRPr="00162FBB">
        <w:rPr>
          <w:b/>
          <w:sz w:val="22"/>
          <w:szCs w:val="22"/>
        </w:rPr>
        <w:t xml:space="preserve">Uji validitas </w:t>
      </w:r>
    </w:p>
    <w:p w14:paraId="1B8FC84A" w14:textId="77777777" w:rsidR="00C22879" w:rsidRPr="00162FBB" w:rsidRDefault="00C22879" w:rsidP="00162FBB">
      <w:pPr>
        <w:pStyle w:val="ListParagraph"/>
        <w:ind w:left="426" w:firstLine="294"/>
        <w:jc w:val="both"/>
        <w:rPr>
          <w:i/>
          <w:sz w:val="22"/>
          <w:szCs w:val="22"/>
        </w:rPr>
      </w:pPr>
      <w:proofErr w:type="gramStart"/>
      <w:r w:rsidRPr="00162FBB">
        <w:rPr>
          <w:sz w:val="22"/>
          <w:szCs w:val="22"/>
        </w:rPr>
        <w:t>sebanyak</w:t>
      </w:r>
      <w:proofErr w:type="gramEnd"/>
      <w:r w:rsidRPr="00162FBB">
        <w:rPr>
          <w:sz w:val="22"/>
          <w:szCs w:val="22"/>
        </w:rPr>
        <w:t xml:space="preserve"> 22 pertanyaan yang terdapat pada kuesioner digunakan untuk mengukur variabel faktor upah, variabel faktor keluarga, variabel faktor motivasi dan juga variabel minat masyarakat. </w:t>
      </w:r>
      <w:proofErr w:type="gramStart"/>
      <w:r w:rsidRPr="00162FBB">
        <w:rPr>
          <w:sz w:val="22"/>
          <w:szCs w:val="22"/>
        </w:rPr>
        <w:t>Kuesioner tersebut dibagikan kepada 50 responden.</w:t>
      </w:r>
      <w:proofErr w:type="gramEnd"/>
      <w:r w:rsidRPr="00162FBB">
        <w:rPr>
          <w:sz w:val="22"/>
          <w:szCs w:val="22"/>
        </w:rPr>
        <w:t xml:space="preserve"> </w:t>
      </w:r>
      <w:proofErr w:type="gramStart"/>
      <w:r w:rsidRPr="00162FBB">
        <w:rPr>
          <w:sz w:val="22"/>
          <w:szCs w:val="22"/>
        </w:rPr>
        <w:t>Uji validitas digunakan untuk mengukur valid atau tidaknya suatu pertanyaan yang terdapat pada kuesioner.</w:t>
      </w:r>
      <w:proofErr w:type="gramEnd"/>
      <w:r w:rsidRPr="00162FBB">
        <w:rPr>
          <w:sz w:val="22"/>
          <w:szCs w:val="22"/>
        </w:rPr>
        <w:t xml:space="preserve"> Kemudian hasil tanggapan responden tersebut terhadap kuesioner </w:t>
      </w:r>
      <w:proofErr w:type="gramStart"/>
      <w:r w:rsidRPr="00162FBB">
        <w:rPr>
          <w:sz w:val="22"/>
          <w:szCs w:val="22"/>
        </w:rPr>
        <w:t>akan</w:t>
      </w:r>
      <w:proofErr w:type="gramEnd"/>
      <w:r w:rsidRPr="00162FBB">
        <w:rPr>
          <w:sz w:val="22"/>
          <w:szCs w:val="22"/>
        </w:rPr>
        <w:t xml:space="preserve"> diuji menggunakan bantuan </w:t>
      </w:r>
      <w:r w:rsidRPr="00162FBB">
        <w:rPr>
          <w:i/>
          <w:sz w:val="22"/>
          <w:szCs w:val="22"/>
        </w:rPr>
        <w:t>SPSS</w:t>
      </w:r>
      <w:r w:rsidRPr="00162FBB">
        <w:rPr>
          <w:sz w:val="22"/>
          <w:szCs w:val="22"/>
        </w:rPr>
        <w:t xml:space="preserve">. Penelitian ini </w:t>
      </w:r>
      <w:proofErr w:type="gramStart"/>
      <w:r w:rsidRPr="00162FBB">
        <w:rPr>
          <w:sz w:val="22"/>
          <w:szCs w:val="22"/>
        </w:rPr>
        <w:t>menggunakan  bantuan</w:t>
      </w:r>
      <w:proofErr w:type="gramEnd"/>
      <w:r w:rsidRPr="00162FBB">
        <w:rPr>
          <w:sz w:val="22"/>
          <w:szCs w:val="22"/>
        </w:rPr>
        <w:t xml:space="preserve"> </w:t>
      </w:r>
      <w:r w:rsidRPr="00162FBB">
        <w:rPr>
          <w:i/>
          <w:sz w:val="22"/>
          <w:szCs w:val="22"/>
        </w:rPr>
        <w:t xml:space="preserve">IBM SPSS statistics 2. </w:t>
      </w:r>
    </w:p>
    <w:p w14:paraId="760371AE" w14:textId="77777777" w:rsidR="00C22879" w:rsidRPr="00162FBB" w:rsidRDefault="00C22879" w:rsidP="00162FBB">
      <w:pPr>
        <w:ind w:firstLine="720"/>
        <w:jc w:val="both"/>
        <w:rPr>
          <w:sz w:val="22"/>
          <w:szCs w:val="22"/>
        </w:rPr>
      </w:pPr>
      <w:r w:rsidRPr="00162FBB">
        <w:rPr>
          <w:sz w:val="22"/>
          <w:szCs w:val="22"/>
        </w:rPr>
        <w:t>Berikut adalah hasil dari uji validitas terhadap kuesioner pada penelitian ini:</w:t>
      </w:r>
    </w:p>
    <w:p w14:paraId="7D2D2641" w14:textId="77777777" w:rsidR="00C22879" w:rsidRPr="00162FBB" w:rsidRDefault="00C22879" w:rsidP="00162FBB">
      <w:pPr>
        <w:pStyle w:val="Caption"/>
        <w:ind w:firstLine="720"/>
        <w:jc w:val="center"/>
        <w:rPr>
          <w:color w:val="auto"/>
          <w:sz w:val="22"/>
          <w:szCs w:val="22"/>
        </w:rPr>
      </w:pPr>
      <w:r w:rsidRPr="00162FBB">
        <w:rPr>
          <w:color w:val="auto"/>
          <w:sz w:val="22"/>
          <w:szCs w:val="22"/>
        </w:rPr>
        <w:t>Tabel 1</w:t>
      </w:r>
    </w:p>
    <w:p w14:paraId="48218A2B" w14:textId="77777777" w:rsidR="00C22879" w:rsidRPr="00162FBB" w:rsidRDefault="00C22879" w:rsidP="00162FBB">
      <w:pPr>
        <w:pStyle w:val="Caption"/>
        <w:ind w:firstLine="720"/>
        <w:jc w:val="center"/>
        <w:rPr>
          <w:color w:val="auto"/>
          <w:sz w:val="22"/>
          <w:szCs w:val="22"/>
        </w:rPr>
      </w:pPr>
      <w:r w:rsidRPr="00162FBB">
        <w:rPr>
          <w:color w:val="auto"/>
          <w:sz w:val="22"/>
          <w:szCs w:val="22"/>
        </w:rPr>
        <w:t>Hasil Uji Validitas</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502"/>
        <w:gridCol w:w="1215"/>
        <w:gridCol w:w="1082"/>
        <w:gridCol w:w="142"/>
        <w:gridCol w:w="1181"/>
      </w:tblGrid>
      <w:tr w:rsidR="00C22879" w:rsidRPr="00162FBB" w14:paraId="5CE63F3D" w14:textId="77777777" w:rsidTr="00C22879">
        <w:tc>
          <w:tcPr>
            <w:tcW w:w="709" w:type="dxa"/>
            <w:tcBorders>
              <w:top w:val="single" w:sz="4" w:space="0" w:color="auto"/>
              <w:bottom w:val="single" w:sz="4" w:space="0" w:color="auto"/>
            </w:tcBorders>
          </w:tcPr>
          <w:p w14:paraId="49BE6584" w14:textId="77777777" w:rsidR="00C22879" w:rsidRPr="00162FBB" w:rsidRDefault="00C22879" w:rsidP="00162FBB">
            <w:pPr>
              <w:jc w:val="center"/>
              <w:rPr>
                <w:sz w:val="22"/>
                <w:szCs w:val="22"/>
              </w:rPr>
            </w:pPr>
            <w:r w:rsidRPr="00162FBB">
              <w:rPr>
                <w:sz w:val="22"/>
                <w:szCs w:val="22"/>
              </w:rPr>
              <w:t>No.</w:t>
            </w:r>
          </w:p>
        </w:tc>
        <w:tc>
          <w:tcPr>
            <w:tcW w:w="2502" w:type="dxa"/>
            <w:tcBorders>
              <w:top w:val="single" w:sz="4" w:space="0" w:color="auto"/>
              <w:bottom w:val="single" w:sz="4" w:space="0" w:color="auto"/>
            </w:tcBorders>
          </w:tcPr>
          <w:p w14:paraId="28496740" w14:textId="77777777" w:rsidR="00C22879" w:rsidRPr="00162FBB" w:rsidRDefault="00C22879" w:rsidP="00162FBB">
            <w:pPr>
              <w:jc w:val="center"/>
              <w:rPr>
                <w:sz w:val="22"/>
                <w:szCs w:val="22"/>
              </w:rPr>
            </w:pPr>
            <w:r w:rsidRPr="00162FBB">
              <w:rPr>
                <w:sz w:val="22"/>
                <w:szCs w:val="22"/>
              </w:rPr>
              <w:t>Pertanyaan</w:t>
            </w:r>
          </w:p>
        </w:tc>
        <w:tc>
          <w:tcPr>
            <w:tcW w:w="1215" w:type="dxa"/>
            <w:tcBorders>
              <w:top w:val="single" w:sz="4" w:space="0" w:color="auto"/>
              <w:bottom w:val="single" w:sz="4" w:space="0" w:color="auto"/>
            </w:tcBorders>
          </w:tcPr>
          <w:p w14:paraId="230AC41D" w14:textId="77777777" w:rsidR="00C22879" w:rsidRPr="00162FBB" w:rsidRDefault="00C22879" w:rsidP="00162FBB">
            <w:pPr>
              <w:jc w:val="center"/>
              <w:rPr>
                <w:sz w:val="22"/>
                <w:szCs w:val="22"/>
              </w:rPr>
            </w:pPr>
            <w:r w:rsidRPr="00162FBB">
              <w:rPr>
                <w:sz w:val="22"/>
                <w:szCs w:val="22"/>
              </w:rPr>
              <w:t>r hitung</w:t>
            </w:r>
          </w:p>
        </w:tc>
        <w:tc>
          <w:tcPr>
            <w:tcW w:w="1082" w:type="dxa"/>
            <w:tcBorders>
              <w:top w:val="single" w:sz="4" w:space="0" w:color="auto"/>
              <w:bottom w:val="single" w:sz="4" w:space="0" w:color="auto"/>
            </w:tcBorders>
          </w:tcPr>
          <w:p w14:paraId="6F125969" w14:textId="77777777" w:rsidR="00C22879" w:rsidRPr="00162FBB" w:rsidRDefault="00C22879" w:rsidP="00162FBB">
            <w:pPr>
              <w:jc w:val="center"/>
              <w:rPr>
                <w:sz w:val="22"/>
                <w:szCs w:val="22"/>
              </w:rPr>
            </w:pPr>
            <w:r w:rsidRPr="00162FBB">
              <w:rPr>
                <w:sz w:val="22"/>
                <w:szCs w:val="22"/>
              </w:rPr>
              <w:t>r table</w:t>
            </w:r>
          </w:p>
        </w:tc>
        <w:tc>
          <w:tcPr>
            <w:tcW w:w="1323" w:type="dxa"/>
            <w:gridSpan w:val="2"/>
            <w:tcBorders>
              <w:top w:val="single" w:sz="4" w:space="0" w:color="auto"/>
              <w:bottom w:val="single" w:sz="4" w:space="0" w:color="auto"/>
            </w:tcBorders>
          </w:tcPr>
          <w:p w14:paraId="2DFCF8EC" w14:textId="77777777" w:rsidR="00C22879" w:rsidRPr="00162FBB" w:rsidRDefault="00C22879" w:rsidP="00162FBB">
            <w:pPr>
              <w:jc w:val="center"/>
              <w:rPr>
                <w:sz w:val="22"/>
                <w:szCs w:val="22"/>
              </w:rPr>
            </w:pPr>
            <w:r w:rsidRPr="00162FBB">
              <w:rPr>
                <w:sz w:val="22"/>
                <w:szCs w:val="22"/>
              </w:rPr>
              <w:t>Keterangan</w:t>
            </w:r>
          </w:p>
        </w:tc>
      </w:tr>
      <w:tr w:rsidR="00C22879" w:rsidRPr="00162FBB" w14:paraId="0AAB9BEF" w14:textId="77777777" w:rsidTr="00C22879">
        <w:tc>
          <w:tcPr>
            <w:tcW w:w="709" w:type="dxa"/>
            <w:vMerge w:val="restart"/>
            <w:tcBorders>
              <w:top w:val="single" w:sz="4" w:space="0" w:color="auto"/>
            </w:tcBorders>
            <w:vAlign w:val="center"/>
          </w:tcPr>
          <w:p w14:paraId="0814E845" w14:textId="77777777" w:rsidR="00C22879" w:rsidRPr="00162FBB" w:rsidRDefault="00C22879" w:rsidP="00162FBB">
            <w:pPr>
              <w:jc w:val="center"/>
              <w:rPr>
                <w:sz w:val="22"/>
                <w:szCs w:val="22"/>
              </w:rPr>
            </w:pPr>
            <w:r w:rsidRPr="00162FBB">
              <w:rPr>
                <w:sz w:val="22"/>
                <w:szCs w:val="22"/>
              </w:rPr>
              <w:t>1</w:t>
            </w:r>
          </w:p>
        </w:tc>
        <w:tc>
          <w:tcPr>
            <w:tcW w:w="2502" w:type="dxa"/>
            <w:tcBorders>
              <w:top w:val="single" w:sz="4" w:space="0" w:color="auto"/>
            </w:tcBorders>
          </w:tcPr>
          <w:p w14:paraId="251F6221" w14:textId="77777777" w:rsidR="00C22879" w:rsidRPr="00162FBB" w:rsidRDefault="00C22879" w:rsidP="00162FBB">
            <w:pPr>
              <w:rPr>
                <w:sz w:val="22"/>
                <w:szCs w:val="22"/>
              </w:rPr>
            </w:pPr>
            <w:r w:rsidRPr="00162FBB">
              <w:rPr>
                <w:sz w:val="22"/>
                <w:szCs w:val="22"/>
              </w:rPr>
              <w:t xml:space="preserve">Upah </w:t>
            </w:r>
          </w:p>
        </w:tc>
        <w:tc>
          <w:tcPr>
            <w:tcW w:w="1215" w:type="dxa"/>
            <w:tcBorders>
              <w:top w:val="single" w:sz="4" w:space="0" w:color="auto"/>
            </w:tcBorders>
          </w:tcPr>
          <w:p w14:paraId="40045545" w14:textId="77777777" w:rsidR="00C22879" w:rsidRPr="00162FBB" w:rsidRDefault="00C22879" w:rsidP="00162FBB">
            <w:pPr>
              <w:rPr>
                <w:sz w:val="22"/>
                <w:szCs w:val="22"/>
              </w:rPr>
            </w:pPr>
          </w:p>
        </w:tc>
        <w:tc>
          <w:tcPr>
            <w:tcW w:w="1224" w:type="dxa"/>
            <w:gridSpan w:val="2"/>
            <w:tcBorders>
              <w:top w:val="single" w:sz="4" w:space="0" w:color="auto"/>
            </w:tcBorders>
          </w:tcPr>
          <w:p w14:paraId="01480446" w14:textId="77777777" w:rsidR="00C22879" w:rsidRPr="00162FBB" w:rsidRDefault="00C22879" w:rsidP="00162FBB">
            <w:pPr>
              <w:rPr>
                <w:sz w:val="22"/>
                <w:szCs w:val="22"/>
              </w:rPr>
            </w:pPr>
          </w:p>
        </w:tc>
        <w:tc>
          <w:tcPr>
            <w:tcW w:w="1181" w:type="dxa"/>
            <w:tcBorders>
              <w:top w:val="single" w:sz="4" w:space="0" w:color="auto"/>
            </w:tcBorders>
          </w:tcPr>
          <w:p w14:paraId="42D89A7E" w14:textId="77777777" w:rsidR="00C22879" w:rsidRPr="00162FBB" w:rsidRDefault="00C22879" w:rsidP="00162FBB">
            <w:pPr>
              <w:rPr>
                <w:sz w:val="22"/>
                <w:szCs w:val="22"/>
              </w:rPr>
            </w:pPr>
          </w:p>
        </w:tc>
      </w:tr>
      <w:tr w:rsidR="00C22879" w:rsidRPr="00162FBB" w14:paraId="56D2C508" w14:textId="77777777" w:rsidTr="00C22879">
        <w:tc>
          <w:tcPr>
            <w:tcW w:w="709" w:type="dxa"/>
            <w:vMerge/>
          </w:tcPr>
          <w:p w14:paraId="7489DBB0" w14:textId="77777777" w:rsidR="00C22879" w:rsidRPr="00162FBB" w:rsidRDefault="00C22879" w:rsidP="00162FBB">
            <w:pPr>
              <w:rPr>
                <w:sz w:val="22"/>
                <w:szCs w:val="22"/>
              </w:rPr>
            </w:pPr>
          </w:p>
        </w:tc>
        <w:tc>
          <w:tcPr>
            <w:tcW w:w="2502" w:type="dxa"/>
            <w:tcBorders>
              <w:bottom w:val="single" w:sz="4" w:space="0" w:color="auto"/>
            </w:tcBorders>
          </w:tcPr>
          <w:p w14:paraId="67BDF428" w14:textId="77777777" w:rsidR="00C22879" w:rsidRPr="00162FBB" w:rsidRDefault="00C22879" w:rsidP="00162FBB">
            <w:pPr>
              <w:pStyle w:val="ListParagraph"/>
              <w:numPr>
                <w:ilvl w:val="0"/>
                <w:numId w:val="40"/>
              </w:numPr>
              <w:rPr>
                <w:sz w:val="22"/>
                <w:szCs w:val="22"/>
              </w:rPr>
            </w:pPr>
            <w:r w:rsidRPr="00162FBB">
              <w:rPr>
                <w:sz w:val="22"/>
                <w:szCs w:val="22"/>
              </w:rPr>
              <w:t>Pertanyaan 1</w:t>
            </w:r>
          </w:p>
        </w:tc>
        <w:tc>
          <w:tcPr>
            <w:tcW w:w="1215" w:type="dxa"/>
            <w:tcBorders>
              <w:bottom w:val="single" w:sz="4" w:space="0" w:color="auto"/>
            </w:tcBorders>
          </w:tcPr>
          <w:p w14:paraId="7D4CA13B" w14:textId="77777777" w:rsidR="00C22879" w:rsidRPr="00162FBB" w:rsidRDefault="00C22879" w:rsidP="00162FBB">
            <w:pPr>
              <w:jc w:val="center"/>
              <w:rPr>
                <w:sz w:val="22"/>
                <w:szCs w:val="22"/>
              </w:rPr>
            </w:pPr>
            <w:r w:rsidRPr="00162FBB">
              <w:rPr>
                <w:sz w:val="22"/>
                <w:szCs w:val="22"/>
              </w:rPr>
              <w:t>0,552</w:t>
            </w:r>
          </w:p>
        </w:tc>
        <w:tc>
          <w:tcPr>
            <w:tcW w:w="1082" w:type="dxa"/>
            <w:tcBorders>
              <w:bottom w:val="single" w:sz="4" w:space="0" w:color="auto"/>
            </w:tcBorders>
          </w:tcPr>
          <w:p w14:paraId="7FD25A8D" w14:textId="77777777" w:rsidR="00C22879" w:rsidRPr="00162FBB" w:rsidRDefault="00C22879" w:rsidP="00162FBB">
            <w:pPr>
              <w:jc w:val="center"/>
              <w:rPr>
                <w:sz w:val="22"/>
                <w:szCs w:val="22"/>
              </w:rPr>
            </w:pPr>
            <w:r w:rsidRPr="00162FBB">
              <w:rPr>
                <w:sz w:val="22"/>
                <w:szCs w:val="22"/>
              </w:rPr>
              <w:t>0,278</w:t>
            </w:r>
          </w:p>
        </w:tc>
        <w:tc>
          <w:tcPr>
            <w:tcW w:w="1323" w:type="dxa"/>
            <w:gridSpan w:val="2"/>
            <w:tcBorders>
              <w:bottom w:val="single" w:sz="4" w:space="0" w:color="auto"/>
            </w:tcBorders>
          </w:tcPr>
          <w:p w14:paraId="43E8D8D2" w14:textId="77777777" w:rsidR="00C22879" w:rsidRPr="00162FBB" w:rsidRDefault="00C22879" w:rsidP="00162FBB">
            <w:pPr>
              <w:jc w:val="center"/>
              <w:rPr>
                <w:sz w:val="22"/>
                <w:szCs w:val="22"/>
              </w:rPr>
            </w:pPr>
            <w:r w:rsidRPr="00162FBB">
              <w:rPr>
                <w:sz w:val="22"/>
                <w:szCs w:val="22"/>
              </w:rPr>
              <w:t>Valid</w:t>
            </w:r>
          </w:p>
        </w:tc>
      </w:tr>
      <w:tr w:rsidR="00C22879" w:rsidRPr="00162FBB" w14:paraId="0B91DB3F" w14:textId="77777777" w:rsidTr="00C22879">
        <w:tc>
          <w:tcPr>
            <w:tcW w:w="709" w:type="dxa"/>
            <w:vMerge/>
          </w:tcPr>
          <w:p w14:paraId="6EDDAE74"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497A7D38" w14:textId="77777777" w:rsidR="00C22879" w:rsidRPr="00162FBB" w:rsidRDefault="00C22879" w:rsidP="00162FBB">
            <w:pPr>
              <w:pStyle w:val="ListParagraph"/>
              <w:numPr>
                <w:ilvl w:val="0"/>
                <w:numId w:val="40"/>
              </w:numPr>
              <w:rPr>
                <w:sz w:val="22"/>
                <w:szCs w:val="22"/>
              </w:rPr>
            </w:pPr>
            <w:r w:rsidRPr="00162FBB">
              <w:rPr>
                <w:sz w:val="22"/>
                <w:szCs w:val="22"/>
              </w:rPr>
              <w:t>Pertanyaan 2</w:t>
            </w:r>
          </w:p>
        </w:tc>
        <w:tc>
          <w:tcPr>
            <w:tcW w:w="1215" w:type="dxa"/>
            <w:tcBorders>
              <w:top w:val="single" w:sz="4" w:space="0" w:color="auto"/>
              <w:bottom w:val="single" w:sz="4" w:space="0" w:color="auto"/>
            </w:tcBorders>
          </w:tcPr>
          <w:p w14:paraId="7B22A887" w14:textId="77777777" w:rsidR="00C22879" w:rsidRPr="00162FBB" w:rsidRDefault="00C22879" w:rsidP="00162FBB">
            <w:pPr>
              <w:jc w:val="center"/>
              <w:rPr>
                <w:sz w:val="22"/>
                <w:szCs w:val="22"/>
              </w:rPr>
            </w:pPr>
            <w:r w:rsidRPr="00162FBB">
              <w:rPr>
                <w:sz w:val="22"/>
                <w:szCs w:val="22"/>
              </w:rPr>
              <w:t>0,757</w:t>
            </w:r>
          </w:p>
        </w:tc>
        <w:tc>
          <w:tcPr>
            <w:tcW w:w="1082" w:type="dxa"/>
            <w:tcBorders>
              <w:top w:val="single" w:sz="4" w:space="0" w:color="auto"/>
              <w:bottom w:val="single" w:sz="4" w:space="0" w:color="auto"/>
            </w:tcBorders>
          </w:tcPr>
          <w:p w14:paraId="7BA8456A"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017BF5D0" w14:textId="77777777" w:rsidR="00C22879" w:rsidRPr="00162FBB" w:rsidRDefault="00C22879" w:rsidP="00162FBB">
            <w:pPr>
              <w:jc w:val="center"/>
              <w:rPr>
                <w:sz w:val="22"/>
                <w:szCs w:val="22"/>
              </w:rPr>
            </w:pPr>
            <w:r w:rsidRPr="00162FBB">
              <w:rPr>
                <w:sz w:val="22"/>
                <w:szCs w:val="22"/>
              </w:rPr>
              <w:t>Valid</w:t>
            </w:r>
          </w:p>
        </w:tc>
      </w:tr>
      <w:tr w:rsidR="00C22879" w:rsidRPr="00162FBB" w14:paraId="297F9AC9" w14:textId="77777777" w:rsidTr="00C22879">
        <w:tc>
          <w:tcPr>
            <w:tcW w:w="709" w:type="dxa"/>
            <w:vMerge/>
          </w:tcPr>
          <w:p w14:paraId="7594B994"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65A06939" w14:textId="77777777" w:rsidR="00C22879" w:rsidRPr="00162FBB" w:rsidRDefault="00C22879" w:rsidP="00162FBB">
            <w:pPr>
              <w:pStyle w:val="ListParagraph"/>
              <w:numPr>
                <w:ilvl w:val="0"/>
                <w:numId w:val="40"/>
              </w:numPr>
              <w:rPr>
                <w:sz w:val="22"/>
                <w:szCs w:val="22"/>
              </w:rPr>
            </w:pPr>
            <w:r w:rsidRPr="00162FBB">
              <w:rPr>
                <w:sz w:val="22"/>
                <w:szCs w:val="22"/>
              </w:rPr>
              <w:t>Pertanyaan 3</w:t>
            </w:r>
          </w:p>
        </w:tc>
        <w:tc>
          <w:tcPr>
            <w:tcW w:w="1215" w:type="dxa"/>
            <w:tcBorders>
              <w:top w:val="single" w:sz="4" w:space="0" w:color="auto"/>
              <w:bottom w:val="single" w:sz="4" w:space="0" w:color="auto"/>
            </w:tcBorders>
          </w:tcPr>
          <w:p w14:paraId="55F19B14" w14:textId="77777777" w:rsidR="00C22879" w:rsidRPr="00162FBB" w:rsidRDefault="00C22879" w:rsidP="00162FBB">
            <w:pPr>
              <w:jc w:val="center"/>
              <w:rPr>
                <w:sz w:val="22"/>
                <w:szCs w:val="22"/>
              </w:rPr>
            </w:pPr>
            <w:r w:rsidRPr="00162FBB">
              <w:rPr>
                <w:sz w:val="22"/>
                <w:szCs w:val="22"/>
              </w:rPr>
              <w:t>0,576</w:t>
            </w:r>
          </w:p>
        </w:tc>
        <w:tc>
          <w:tcPr>
            <w:tcW w:w="1082" w:type="dxa"/>
            <w:tcBorders>
              <w:top w:val="single" w:sz="4" w:space="0" w:color="auto"/>
              <w:bottom w:val="single" w:sz="4" w:space="0" w:color="auto"/>
            </w:tcBorders>
          </w:tcPr>
          <w:p w14:paraId="30D73345"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4AD6B236" w14:textId="77777777" w:rsidR="00C22879" w:rsidRPr="00162FBB" w:rsidRDefault="00C22879" w:rsidP="00162FBB">
            <w:pPr>
              <w:jc w:val="center"/>
              <w:rPr>
                <w:sz w:val="22"/>
                <w:szCs w:val="22"/>
              </w:rPr>
            </w:pPr>
            <w:r w:rsidRPr="00162FBB">
              <w:rPr>
                <w:sz w:val="22"/>
                <w:szCs w:val="22"/>
              </w:rPr>
              <w:t>Valid</w:t>
            </w:r>
          </w:p>
        </w:tc>
      </w:tr>
      <w:tr w:rsidR="00C22879" w:rsidRPr="00162FBB" w14:paraId="13A68549" w14:textId="77777777" w:rsidTr="00C22879">
        <w:tc>
          <w:tcPr>
            <w:tcW w:w="709" w:type="dxa"/>
            <w:vMerge/>
          </w:tcPr>
          <w:p w14:paraId="1F61CA58"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059C43BA" w14:textId="77777777" w:rsidR="00C22879" w:rsidRPr="00162FBB" w:rsidRDefault="00C22879" w:rsidP="00162FBB">
            <w:pPr>
              <w:pStyle w:val="ListParagraph"/>
              <w:numPr>
                <w:ilvl w:val="0"/>
                <w:numId w:val="40"/>
              </w:numPr>
              <w:rPr>
                <w:sz w:val="22"/>
                <w:szCs w:val="22"/>
              </w:rPr>
            </w:pPr>
            <w:r w:rsidRPr="00162FBB">
              <w:rPr>
                <w:sz w:val="22"/>
                <w:szCs w:val="22"/>
              </w:rPr>
              <w:t>Pertanyaan 4</w:t>
            </w:r>
          </w:p>
        </w:tc>
        <w:tc>
          <w:tcPr>
            <w:tcW w:w="1215" w:type="dxa"/>
            <w:tcBorders>
              <w:top w:val="single" w:sz="4" w:space="0" w:color="auto"/>
              <w:bottom w:val="single" w:sz="4" w:space="0" w:color="auto"/>
            </w:tcBorders>
          </w:tcPr>
          <w:p w14:paraId="56DEDB0F" w14:textId="77777777" w:rsidR="00C22879" w:rsidRPr="00162FBB" w:rsidRDefault="00C22879" w:rsidP="00162FBB">
            <w:pPr>
              <w:jc w:val="center"/>
              <w:rPr>
                <w:sz w:val="22"/>
                <w:szCs w:val="22"/>
              </w:rPr>
            </w:pPr>
            <w:r w:rsidRPr="00162FBB">
              <w:rPr>
                <w:sz w:val="22"/>
                <w:szCs w:val="22"/>
              </w:rPr>
              <w:t>0,513</w:t>
            </w:r>
          </w:p>
        </w:tc>
        <w:tc>
          <w:tcPr>
            <w:tcW w:w="1082" w:type="dxa"/>
            <w:tcBorders>
              <w:top w:val="single" w:sz="4" w:space="0" w:color="auto"/>
              <w:bottom w:val="single" w:sz="4" w:space="0" w:color="auto"/>
            </w:tcBorders>
          </w:tcPr>
          <w:p w14:paraId="3E86B9E6"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5196722A" w14:textId="77777777" w:rsidR="00C22879" w:rsidRPr="00162FBB" w:rsidRDefault="00C22879" w:rsidP="00162FBB">
            <w:pPr>
              <w:jc w:val="center"/>
              <w:rPr>
                <w:sz w:val="22"/>
                <w:szCs w:val="22"/>
              </w:rPr>
            </w:pPr>
            <w:r w:rsidRPr="00162FBB">
              <w:rPr>
                <w:sz w:val="22"/>
                <w:szCs w:val="22"/>
              </w:rPr>
              <w:t>Valid</w:t>
            </w:r>
          </w:p>
        </w:tc>
      </w:tr>
      <w:tr w:rsidR="00C22879" w:rsidRPr="00162FBB" w14:paraId="3A529DDC" w14:textId="77777777" w:rsidTr="00C22879">
        <w:tc>
          <w:tcPr>
            <w:tcW w:w="709" w:type="dxa"/>
            <w:vMerge/>
          </w:tcPr>
          <w:p w14:paraId="7653F4B1"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0DDF2CD4" w14:textId="77777777" w:rsidR="00C22879" w:rsidRPr="00162FBB" w:rsidRDefault="00C22879" w:rsidP="00162FBB">
            <w:pPr>
              <w:pStyle w:val="ListParagraph"/>
              <w:numPr>
                <w:ilvl w:val="0"/>
                <w:numId w:val="40"/>
              </w:numPr>
              <w:rPr>
                <w:sz w:val="22"/>
                <w:szCs w:val="22"/>
              </w:rPr>
            </w:pPr>
            <w:r w:rsidRPr="00162FBB">
              <w:rPr>
                <w:sz w:val="22"/>
                <w:szCs w:val="22"/>
              </w:rPr>
              <w:t>Pertanyaan 5</w:t>
            </w:r>
          </w:p>
        </w:tc>
        <w:tc>
          <w:tcPr>
            <w:tcW w:w="1215" w:type="dxa"/>
            <w:tcBorders>
              <w:top w:val="single" w:sz="4" w:space="0" w:color="auto"/>
              <w:bottom w:val="single" w:sz="4" w:space="0" w:color="auto"/>
            </w:tcBorders>
          </w:tcPr>
          <w:p w14:paraId="45C784AD" w14:textId="77777777" w:rsidR="00C22879" w:rsidRPr="00162FBB" w:rsidRDefault="00C22879" w:rsidP="00162FBB">
            <w:pPr>
              <w:jc w:val="center"/>
              <w:rPr>
                <w:sz w:val="22"/>
                <w:szCs w:val="22"/>
              </w:rPr>
            </w:pPr>
            <w:r w:rsidRPr="00162FBB">
              <w:rPr>
                <w:sz w:val="22"/>
                <w:szCs w:val="22"/>
              </w:rPr>
              <w:t>0,440</w:t>
            </w:r>
          </w:p>
        </w:tc>
        <w:tc>
          <w:tcPr>
            <w:tcW w:w="1082" w:type="dxa"/>
            <w:tcBorders>
              <w:top w:val="single" w:sz="4" w:space="0" w:color="auto"/>
              <w:bottom w:val="single" w:sz="4" w:space="0" w:color="auto"/>
            </w:tcBorders>
          </w:tcPr>
          <w:p w14:paraId="1239BB84"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4BDB6230" w14:textId="77777777" w:rsidR="00C22879" w:rsidRPr="00162FBB" w:rsidRDefault="00C22879" w:rsidP="00162FBB">
            <w:pPr>
              <w:jc w:val="center"/>
              <w:rPr>
                <w:sz w:val="22"/>
                <w:szCs w:val="22"/>
              </w:rPr>
            </w:pPr>
            <w:r w:rsidRPr="00162FBB">
              <w:rPr>
                <w:sz w:val="22"/>
                <w:szCs w:val="22"/>
              </w:rPr>
              <w:t>Valid</w:t>
            </w:r>
          </w:p>
        </w:tc>
      </w:tr>
      <w:tr w:rsidR="00C22879" w:rsidRPr="00162FBB" w14:paraId="5D0B8CE3" w14:textId="77777777" w:rsidTr="00C22879">
        <w:tc>
          <w:tcPr>
            <w:tcW w:w="709" w:type="dxa"/>
            <w:vMerge/>
            <w:tcBorders>
              <w:bottom w:val="single" w:sz="4" w:space="0" w:color="auto"/>
            </w:tcBorders>
          </w:tcPr>
          <w:p w14:paraId="0E7ED345"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327BC972" w14:textId="77777777" w:rsidR="00C22879" w:rsidRPr="00162FBB" w:rsidRDefault="00C22879" w:rsidP="00162FBB">
            <w:pPr>
              <w:pStyle w:val="ListParagraph"/>
              <w:numPr>
                <w:ilvl w:val="0"/>
                <w:numId w:val="40"/>
              </w:numPr>
              <w:rPr>
                <w:sz w:val="22"/>
                <w:szCs w:val="22"/>
              </w:rPr>
            </w:pPr>
            <w:r w:rsidRPr="00162FBB">
              <w:rPr>
                <w:sz w:val="22"/>
                <w:szCs w:val="22"/>
              </w:rPr>
              <w:t>Pertanyaan 6</w:t>
            </w:r>
          </w:p>
        </w:tc>
        <w:tc>
          <w:tcPr>
            <w:tcW w:w="1215" w:type="dxa"/>
            <w:tcBorders>
              <w:top w:val="single" w:sz="4" w:space="0" w:color="auto"/>
              <w:bottom w:val="single" w:sz="4" w:space="0" w:color="auto"/>
            </w:tcBorders>
          </w:tcPr>
          <w:p w14:paraId="51EBE9EA" w14:textId="77777777" w:rsidR="00C22879" w:rsidRPr="00162FBB" w:rsidRDefault="00C22879" w:rsidP="00162FBB">
            <w:pPr>
              <w:jc w:val="center"/>
              <w:rPr>
                <w:sz w:val="22"/>
                <w:szCs w:val="22"/>
              </w:rPr>
            </w:pPr>
            <w:r w:rsidRPr="00162FBB">
              <w:rPr>
                <w:sz w:val="22"/>
                <w:szCs w:val="22"/>
              </w:rPr>
              <w:t>0,639</w:t>
            </w:r>
          </w:p>
        </w:tc>
        <w:tc>
          <w:tcPr>
            <w:tcW w:w="1082" w:type="dxa"/>
            <w:tcBorders>
              <w:top w:val="single" w:sz="4" w:space="0" w:color="auto"/>
              <w:bottom w:val="single" w:sz="4" w:space="0" w:color="auto"/>
            </w:tcBorders>
          </w:tcPr>
          <w:p w14:paraId="62798521"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6AF53BFF" w14:textId="77777777" w:rsidR="00C22879" w:rsidRPr="00162FBB" w:rsidRDefault="00C22879" w:rsidP="00162FBB">
            <w:pPr>
              <w:jc w:val="center"/>
              <w:rPr>
                <w:sz w:val="22"/>
                <w:szCs w:val="22"/>
              </w:rPr>
            </w:pPr>
            <w:r w:rsidRPr="00162FBB">
              <w:rPr>
                <w:sz w:val="22"/>
                <w:szCs w:val="22"/>
              </w:rPr>
              <w:t>Valid</w:t>
            </w:r>
          </w:p>
        </w:tc>
      </w:tr>
      <w:tr w:rsidR="00C22879" w:rsidRPr="00162FBB" w14:paraId="1A7CE683" w14:textId="77777777" w:rsidTr="00C22879">
        <w:tc>
          <w:tcPr>
            <w:tcW w:w="709" w:type="dxa"/>
            <w:vMerge w:val="restart"/>
            <w:tcBorders>
              <w:top w:val="single" w:sz="4" w:space="0" w:color="auto"/>
            </w:tcBorders>
            <w:vAlign w:val="center"/>
          </w:tcPr>
          <w:p w14:paraId="1F28C5FF" w14:textId="77777777" w:rsidR="00C22879" w:rsidRPr="00162FBB" w:rsidRDefault="00C22879" w:rsidP="00162FBB">
            <w:pPr>
              <w:jc w:val="center"/>
              <w:rPr>
                <w:sz w:val="22"/>
                <w:szCs w:val="22"/>
              </w:rPr>
            </w:pPr>
            <w:r w:rsidRPr="00162FBB">
              <w:rPr>
                <w:sz w:val="22"/>
                <w:szCs w:val="22"/>
              </w:rPr>
              <w:t>2</w:t>
            </w:r>
          </w:p>
        </w:tc>
        <w:tc>
          <w:tcPr>
            <w:tcW w:w="2502" w:type="dxa"/>
            <w:tcBorders>
              <w:top w:val="single" w:sz="4" w:space="0" w:color="auto"/>
            </w:tcBorders>
          </w:tcPr>
          <w:p w14:paraId="7A407FD4" w14:textId="77777777" w:rsidR="00C22879" w:rsidRPr="00162FBB" w:rsidRDefault="00C22879" w:rsidP="00162FBB">
            <w:pPr>
              <w:rPr>
                <w:sz w:val="22"/>
                <w:szCs w:val="22"/>
              </w:rPr>
            </w:pPr>
            <w:r w:rsidRPr="00162FBB">
              <w:rPr>
                <w:sz w:val="22"/>
                <w:szCs w:val="22"/>
              </w:rPr>
              <w:t xml:space="preserve">Keluarga </w:t>
            </w:r>
          </w:p>
        </w:tc>
        <w:tc>
          <w:tcPr>
            <w:tcW w:w="1215" w:type="dxa"/>
            <w:tcBorders>
              <w:top w:val="single" w:sz="4" w:space="0" w:color="auto"/>
            </w:tcBorders>
          </w:tcPr>
          <w:p w14:paraId="1774F110" w14:textId="77777777" w:rsidR="00C22879" w:rsidRPr="00162FBB" w:rsidRDefault="00C22879" w:rsidP="00162FBB">
            <w:pPr>
              <w:jc w:val="center"/>
              <w:rPr>
                <w:sz w:val="22"/>
                <w:szCs w:val="22"/>
              </w:rPr>
            </w:pPr>
          </w:p>
        </w:tc>
        <w:tc>
          <w:tcPr>
            <w:tcW w:w="1082" w:type="dxa"/>
            <w:tcBorders>
              <w:top w:val="single" w:sz="4" w:space="0" w:color="auto"/>
            </w:tcBorders>
          </w:tcPr>
          <w:p w14:paraId="7C50AED4" w14:textId="77777777" w:rsidR="00C22879" w:rsidRPr="00162FBB" w:rsidRDefault="00C22879" w:rsidP="00162FBB">
            <w:pPr>
              <w:jc w:val="center"/>
              <w:rPr>
                <w:sz w:val="22"/>
                <w:szCs w:val="22"/>
              </w:rPr>
            </w:pPr>
          </w:p>
        </w:tc>
        <w:tc>
          <w:tcPr>
            <w:tcW w:w="1323" w:type="dxa"/>
            <w:gridSpan w:val="2"/>
            <w:tcBorders>
              <w:top w:val="single" w:sz="4" w:space="0" w:color="auto"/>
            </w:tcBorders>
          </w:tcPr>
          <w:p w14:paraId="3E4FE7D0" w14:textId="77777777" w:rsidR="00C22879" w:rsidRPr="00162FBB" w:rsidRDefault="00C22879" w:rsidP="00162FBB">
            <w:pPr>
              <w:jc w:val="center"/>
              <w:rPr>
                <w:sz w:val="22"/>
                <w:szCs w:val="22"/>
              </w:rPr>
            </w:pPr>
          </w:p>
        </w:tc>
      </w:tr>
      <w:tr w:rsidR="00C22879" w:rsidRPr="00162FBB" w14:paraId="482A1DEB" w14:textId="77777777" w:rsidTr="00C22879">
        <w:tc>
          <w:tcPr>
            <w:tcW w:w="709" w:type="dxa"/>
            <w:vMerge/>
          </w:tcPr>
          <w:p w14:paraId="44A40229" w14:textId="77777777" w:rsidR="00C22879" w:rsidRPr="00162FBB" w:rsidRDefault="00C22879" w:rsidP="00162FBB">
            <w:pPr>
              <w:rPr>
                <w:sz w:val="22"/>
                <w:szCs w:val="22"/>
              </w:rPr>
            </w:pPr>
          </w:p>
        </w:tc>
        <w:tc>
          <w:tcPr>
            <w:tcW w:w="2502" w:type="dxa"/>
            <w:tcBorders>
              <w:bottom w:val="single" w:sz="4" w:space="0" w:color="auto"/>
            </w:tcBorders>
          </w:tcPr>
          <w:p w14:paraId="62F3BF2D" w14:textId="77777777" w:rsidR="00C22879" w:rsidRPr="00162FBB" w:rsidRDefault="00C22879" w:rsidP="00162FBB">
            <w:pPr>
              <w:pStyle w:val="ListParagraph"/>
              <w:numPr>
                <w:ilvl w:val="0"/>
                <w:numId w:val="40"/>
              </w:numPr>
              <w:rPr>
                <w:sz w:val="22"/>
                <w:szCs w:val="22"/>
              </w:rPr>
            </w:pPr>
            <w:r w:rsidRPr="00162FBB">
              <w:rPr>
                <w:sz w:val="22"/>
                <w:szCs w:val="22"/>
              </w:rPr>
              <w:t>Pertanyaan 1</w:t>
            </w:r>
          </w:p>
        </w:tc>
        <w:tc>
          <w:tcPr>
            <w:tcW w:w="1215" w:type="dxa"/>
            <w:tcBorders>
              <w:bottom w:val="single" w:sz="4" w:space="0" w:color="auto"/>
            </w:tcBorders>
          </w:tcPr>
          <w:p w14:paraId="3BFA0AD9" w14:textId="77777777" w:rsidR="00C22879" w:rsidRPr="00162FBB" w:rsidRDefault="00C22879" w:rsidP="00162FBB">
            <w:pPr>
              <w:jc w:val="center"/>
              <w:rPr>
                <w:sz w:val="22"/>
                <w:szCs w:val="22"/>
              </w:rPr>
            </w:pPr>
            <w:r w:rsidRPr="00162FBB">
              <w:rPr>
                <w:sz w:val="22"/>
                <w:szCs w:val="22"/>
              </w:rPr>
              <w:t>0,625</w:t>
            </w:r>
          </w:p>
        </w:tc>
        <w:tc>
          <w:tcPr>
            <w:tcW w:w="1082" w:type="dxa"/>
            <w:tcBorders>
              <w:bottom w:val="single" w:sz="4" w:space="0" w:color="auto"/>
            </w:tcBorders>
          </w:tcPr>
          <w:p w14:paraId="027EF716" w14:textId="77777777" w:rsidR="00C22879" w:rsidRPr="00162FBB" w:rsidRDefault="00C22879" w:rsidP="00162FBB">
            <w:pPr>
              <w:jc w:val="center"/>
              <w:rPr>
                <w:sz w:val="22"/>
                <w:szCs w:val="22"/>
              </w:rPr>
            </w:pPr>
            <w:r w:rsidRPr="00162FBB">
              <w:rPr>
                <w:sz w:val="22"/>
                <w:szCs w:val="22"/>
              </w:rPr>
              <w:t>0,278</w:t>
            </w:r>
          </w:p>
        </w:tc>
        <w:tc>
          <w:tcPr>
            <w:tcW w:w="1323" w:type="dxa"/>
            <w:gridSpan w:val="2"/>
            <w:tcBorders>
              <w:bottom w:val="single" w:sz="4" w:space="0" w:color="auto"/>
            </w:tcBorders>
          </w:tcPr>
          <w:p w14:paraId="5BD9A8B5" w14:textId="77777777" w:rsidR="00C22879" w:rsidRPr="00162FBB" w:rsidRDefault="00C22879" w:rsidP="00162FBB">
            <w:pPr>
              <w:jc w:val="center"/>
              <w:rPr>
                <w:sz w:val="22"/>
                <w:szCs w:val="22"/>
              </w:rPr>
            </w:pPr>
            <w:r w:rsidRPr="00162FBB">
              <w:rPr>
                <w:sz w:val="22"/>
                <w:szCs w:val="22"/>
              </w:rPr>
              <w:t>Valid</w:t>
            </w:r>
          </w:p>
        </w:tc>
      </w:tr>
      <w:tr w:rsidR="00C22879" w:rsidRPr="00162FBB" w14:paraId="5FE91F32" w14:textId="77777777" w:rsidTr="00C22879">
        <w:tc>
          <w:tcPr>
            <w:tcW w:w="709" w:type="dxa"/>
            <w:vMerge/>
          </w:tcPr>
          <w:p w14:paraId="12CA9C03"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01CFD830" w14:textId="77777777" w:rsidR="00C22879" w:rsidRPr="00162FBB" w:rsidRDefault="00C22879" w:rsidP="00162FBB">
            <w:pPr>
              <w:pStyle w:val="ListParagraph"/>
              <w:numPr>
                <w:ilvl w:val="0"/>
                <w:numId w:val="40"/>
              </w:numPr>
              <w:rPr>
                <w:sz w:val="22"/>
                <w:szCs w:val="22"/>
              </w:rPr>
            </w:pPr>
            <w:r w:rsidRPr="00162FBB">
              <w:rPr>
                <w:sz w:val="22"/>
                <w:szCs w:val="22"/>
              </w:rPr>
              <w:t>Pertanyaan 2</w:t>
            </w:r>
          </w:p>
        </w:tc>
        <w:tc>
          <w:tcPr>
            <w:tcW w:w="1215" w:type="dxa"/>
            <w:tcBorders>
              <w:top w:val="single" w:sz="4" w:space="0" w:color="auto"/>
              <w:bottom w:val="single" w:sz="4" w:space="0" w:color="auto"/>
            </w:tcBorders>
          </w:tcPr>
          <w:p w14:paraId="1DA56CA7" w14:textId="77777777" w:rsidR="00C22879" w:rsidRPr="00162FBB" w:rsidRDefault="00C22879" w:rsidP="00162FBB">
            <w:pPr>
              <w:jc w:val="center"/>
              <w:rPr>
                <w:sz w:val="22"/>
                <w:szCs w:val="22"/>
              </w:rPr>
            </w:pPr>
            <w:r w:rsidRPr="00162FBB">
              <w:rPr>
                <w:sz w:val="22"/>
                <w:szCs w:val="22"/>
              </w:rPr>
              <w:t>0,625</w:t>
            </w:r>
          </w:p>
        </w:tc>
        <w:tc>
          <w:tcPr>
            <w:tcW w:w="1082" w:type="dxa"/>
            <w:tcBorders>
              <w:top w:val="single" w:sz="4" w:space="0" w:color="auto"/>
              <w:bottom w:val="single" w:sz="4" w:space="0" w:color="auto"/>
            </w:tcBorders>
          </w:tcPr>
          <w:p w14:paraId="6E45F385"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0C9C36A5" w14:textId="77777777" w:rsidR="00C22879" w:rsidRPr="00162FBB" w:rsidRDefault="00C22879" w:rsidP="00162FBB">
            <w:pPr>
              <w:jc w:val="center"/>
              <w:rPr>
                <w:sz w:val="22"/>
                <w:szCs w:val="22"/>
              </w:rPr>
            </w:pPr>
            <w:r w:rsidRPr="00162FBB">
              <w:rPr>
                <w:sz w:val="22"/>
                <w:szCs w:val="22"/>
              </w:rPr>
              <w:t>Valid</w:t>
            </w:r>
          </w:p>
        </w:tc>
      </w:tr>
      <w:tr w:rsidR="00C22879" w:rsidRPr="00162FBB" w14:paraId="02D93E7A" w14:textId="77777777" w:rsidTr="00C22879">
        <w:tc>
          <w:tcPr>
            <w:tcW w:w="709" w:type="dxa"/>
            <w:vMerge/>
          </w:tcPr>
          <w:p w14:paraId="0D5EB768"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05AEB606" w14:textId="77777777" w:rsidR="00C22879" w:rsidRPr="00162FBB" w:rsidRDefault="00C22879" w:rsidP="00162FBB">
            <w:pPr>
              <w:pStyle w:val="ListParagraph"/>
              <w:numPr>
                <w:ilvl w:val="0"/>
                <w:numId w:val="40"/>
              </w:numPr>
              <w:rPr>
                <w:sz w:val="22"/>
                <w:szCs w:val="22"/>
              </w:rPr>
            </w:pPr>
            <w:r w:rsidRPr="00162FBB">
              <w:rPr>
                <w:sz w:val="22"/>
                <w:szCs w:val="22"/>
              </w:rPr>
              <w:t>Pertanyaan 3</w:t>
            </w:r>
          </w:p>
        </w:tc>
        <w:tc>
          <w:tcPr>
            <w:tcW w:w="1215" w:type="dxa"/>
            <w:tcBorders>
              <w:top w:val="single" w:sz="4" w:space="0" w:color="auto"/>
              <w:bottom w:val="single" w:sz="4" w:space="0" w:color="auto"/>
            </w:tcBorders>
          </w:tcPr>
          <w:p w14:paraId="1A89C239" w14:textId="77777777" w:rsidR="00C22879" w:rsidRPr="00162FBB" w:rsidRDefault="00C22879" w:rsidP="00162FBB">
            <w:pPr>
              <w:jc w:val="center"/>
              <w:rPr>
                <w:sz w:val="22"/>
                <w:szCs w:val="22"/>
              </w:rPr>
            </w:pPr>
            <w:r w:rsidRPr="00162FBB">
              <w:rPr>
                <w:sz w:val="22"/>
                <w:szCs w:val="22"/>
              </w:rPr>
              <w:t>0,519</w:t>
            </w:r>
          </w:p>
        </w:tc>
        <w:tc>
          <w:tcPr>
            <w:tcW w:w="1082" w:type="dxa"/>
            <w:tcBorders>
              <w:top w:val="single" w:sz="4" w:space="0" w:color="auto"/>
              <w:bottom w:val="single" w:sz="4" w:space="0" w:color="auto"/>
            </w:tcBorders>
          </w:tcPr>
          <w:p w14:paraId="31ECC778"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63AD1A5D" w14:textId="77777777" w:rsidR="00C22879" w:rsidRPr="00162FBB" w:rsidRDefault="00C22879" w:rsidP="00162FBB">
            <w:pPr>
              <w:jc w:val="center"/>
              <w:rPr>
                <w:sz w:val="22"/>
                <w:szCs w:val="22"/>
              </w:rPr>
            </w:pPr>
            <w:r w:rsidRPr="00162FBB">
              <w:rPr>
                <w:sz w:val="22"/>
                <w:szCs w:val="22"/>
              </w:rPr>
              <w:t>Valid</w:t>
            </w:r>
          </w:p>
        </w:tc>
      </w:tr>
      <w:tr w:rsidR="00C22879" w:rsidRPr="00162FBB" w14:paraId="157AF8E2" w14:textId="77777777" w:rsidTr="00C22879">
        <w:tc>
          <w:tcPr>
            <w:tcW w:w="709" w:type="dxa"/>
            <w:vMerge/>
          </w:tcPr>
          <w:p w14:paraId="633E75E1"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6E3D3558" w14:textId="77777777" w:rsidR="00C22879" w:rsidRPr="00162FBB" w:rsidRDefault="00C22879" w:rsidP="00162FBB">
            <w:pPr>
              <w:pStyle w:val="ListParagraph"/>
              <w:numPr>
                <w:ilvl w:val="0"/>
                <w:numId w:val="40"/>
              </w:numPr>
              <w:rPr>
                <w:sz w:val="22"/>
                <w:szCs w:val="22"/>
              </w:rPr>
            </w:pPr>
            <w:r w:rsidRPr="00162FBB">
              <w:rPr>
                <w:sz w:val="22"/>
                <w:szCs w:val="22"/>
              </w:rPr>
              <w:t>Pertanyaan 4</w:t>
            </w:r>
          </w:p>
        </w:tc>
        <w:tc>
          <w:tcPr>
            <w:tcW w:w="1215" w:type="dxa"/>
            <w:tcBorders>
              <w:top w:val="single" w:sz="4" w:space="0" w:color="auto"/>
              <w:bottom w:val="single" w:sz="4" w:space="0" w:color="auto"/>
            </w:tcBorders>
          </w:tcPr>
          <w:p w14:paraId="3D34646F" w14:textId="77777777" w:rsidR="00C22879" w:rsidRPr="00162FBB" w:rsidRDefault="00C22879" w:rsidP="00162FBB">
            <w:pPr>
              <w:jc w:val="center"/>
              <w:rPr>
                <w:sz w:val="22"/>
                <w:szCs w:val="22"/>
              </w:rPr>
            </w:pPr>
            <w:r w:rsidRPr="00162FBB">
              <w:rPr>
                <w:sz w:val="22"/>
                <w:szCs w:val="22"/>
              </w:rPr>
              <w:t>0,682</w:t>
            </w:r>
          </w:p>
        </w:tc>
        <w:tc>
          <w:tcPr>
            <w:tcW w:w="1082" w:type="dxa"/>
            <w:tcBorders>
              <w:top w:val="single" w:sz="4" w:space="0" w:color="auto"/>
              <w:bottom w:val="single" w:sz="4" w:space="0" w:color="auto"/>
            </w:tcBorders>
          </w:tcPr>
          <w:p w14:paraId="1DFDCCB8"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2CA372E1" w14:textId="77777777" w:rsidR="00C22879" w:rsidRPr="00162FBB" w:rsidRDefault="00C22879" w:rsidP="00162FBB">
            <w:pPr>
              <w:jc w:val="center"/>
              <w:rPr>
                <w:sz w:val="22"/>
                <w:szCs w:val="22"/>
              </w:rPr>
            </w:pPr>
            <w:r w:rsidRPr="00162FBB">
              <w:rPr>
                <w:sz w:val="22"/>
                <w:szCs w:val="22"/>
              </w:rPr>
              <w:t>Valid</w:t>
            </w:r>
          </w:p>
        </w:tc>
      </w:tr>
      <w:tr w:rsidR="00C22879" w:rsidRPr="00162FBB" w14:paraId="0636D424" w14:textId="77777777" w:rsidTr="00C22879">
        <w:tc>
          <w:tcPr>
            <w:tcW w:w="709" w:type="dxa"/>
            <w:vMerge/>
          </w:tcPr>
          <w:p w14:paraId="29AAB318"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14A57404" w14:textId="77777777" w:rsidR="00C22879" w:rsidRPr="00162FBB" w:rsidRDefault="00C22879" w:rsidP="00162FBB">
            <w:pPr>
              <w:pStyle w:val="ListParagraph"/>
              <w:numPr>
                <w:ilvl w:val="0"/>
                <w:numId w:val="40"/>
              </w:numPr>
              <w:rPr>
                <w:sz w:val="22"/>
                <w:szCs w:val="22"/>
              </w:rPr>
            </w:pPr>
            <w:r w:rsidRPr="00162FBB">
              <w:rPr>
                <w:sz w:val="22"/>
                <w:szCs w:val="22"/>
              </w:rPr>
              <w:t>Pertanyaan 5</w:t>
            </w:r>
          </w:p>
        </w:tc>
        <w:tc>
          <w:tcPr>
            <w:tcW w:w="1215" w:type="dxa"/>
            <w:tcBorders>
              <w:top w:val="single" w:sz="4" w:space="0" w:color="auto"/>
              <w:bottom w:val="single" w:sz="4" w:space="0" w:color="auto"/>
            </w:tcBorders>
          </w:tcPr>
          <w:p w14:paraId="2A607E31" w14:textId="77777777" w:rsidR="00C22879" w:rsidRPr="00162FBB" w:rsidRDefault="00C22879" w:rsidP="00162FBB">
            <w:pPr>
              <w:jc w:val="center"/>
              <w:rPr>
                <w:sz w:val="22"/>
                <w:szCs w:val="22"/>
              </w:rPr>
            </w:pPr>
            <w:r w:rsidRPr="00162FBB">
              <w:rPr>
                <w:sz w:val="22"/>
                <w:szCs w:val="22"/>
              </w:rPr>
              <w:t>0,436</w:t>
            </w:r>
          </w:p>
        </w:tc>
        <w:tc>
          <w:tcPr>
            <w:tcW w:w="1082" w:type="dxa"/>
            <w:tcBorders>
              <w:top w:val="single" w:sz="4" w:space="0" w:color="auto"/>
              <w:bottom w:val="single" w:sz="4" w:space="0" w:color="auto"/>
            </w:tcBorders>
          </w:tcPr>
          <w:p w14:paraId="52D5F53E"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752E2463" w14:textId="77777777" w:rsidR="00C22879" w:rsidRPr="00162FBB" w:rsidRDefault="00C22879" w:rsidP="00162FBB">
            <w:pPr>
              <w:jc w:val="center"/>
              <w:rPr>
                <w:sz w:val="22"/>
                <w:szCs w:val="22"/>
              </w:rPr>
            </w:pPr>
            <w:r w:rsidRPr="00162FBB">
              <w:rPr>
                <w:sz w:val="22"/>
                <w:szCs w:val="22"/>
              </w:rPr>
              <w:t>Valid</w:t>
            </w:r>
          </w:p>
        </w:tc>
      </w:tr>
      <w:tr w:rsidR="00C22879" w:rsidRPr="00162FBB" w14:paraId="5F93EA28" w14:textId="77777777" w:rsidTr="00C22879">
        <w:tc>
          <w:tcPr>
            <w:tcW w:w="709" w:type="dxa"/>
            <w:vMerge/>
            <w:tcBorders>
              <w:bottom w:val="single" w:sz="4" w:space="0" w:color="auto"/>
            </w:tcBorders>
          </w:tcPr>
          <w:p w14:paraId="00752B65"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2A0E6BA7" w14:textId="77777777" w:rsidR="00C22879" w:rsidRPr="00162FBB" w:rsidRDefault="00C22879" w:rsidP="00162FBB">
            <w:pPr>
              <w:pStyle w:val="ListParagraph"/>
              <w:numPr>
                <w:ilvl w:val="0"/>
                <w:numId w:val="40"/>
              </w:numPr>
              <w:rPr>
                <w:sz w:val="22"/>
                <w:szCs w:val="22"/>
              </w:rPr>
            </w:pPr>
            <w:r w:rsidRPr="00162FBB">
              <w:rPr>
                <w:sz w:val="22"/>
                <w:szCs w:val="22"/>
              </w:rPr>
              <w:t>Pertanyaan 6</w:t>
            </w:r>
          </w:p>
        </w:tc>
        <w:tc>
          <w:tcPr>
            <w:tcW w:w="1215" w:type="dxa"/>
            <w:tcBorders>
              <w:top w:val="single" w:sz="4" w:space="0" w:color="auto"/>
              <w:bottom w:val="single" w:sz="4" w:space="0" w:color="auto"/>
            </w:tcBorders>
          </w:tcPr>
          <w:p w14:paraId="0644B4B9" w14:textId="77777777" w:rsidR="00C22879" w:rsidRPr="00162FBB" w:rsidRDefault="00C22879" w:rsidP="00162FBB">
            <w:pPr>
              <w:jc w:val="center"/>
              <w:rPr>
                <w:sz w:val="22"/>
                <w:szCs w:val="22"/>
              </w:rPr>
            </w:pPr>
            <w:r w:rsidRPr="00162FBB">
              <w:rPr>
                <w:sz w:val="22"/>
                <w:szCs w:val="22"/>
              </w:rPr>
              <w:t>0,646</w:t>
            </w:r>
          </w:p>
        </w:tc>
        <w:tc>
          <w:tcPr>
            <w:tcW w:w="1082" w:type="dxa"/>
            <w:tcBorders>
              <w:top w:val="single" w:sz="4" w:space="0" w:color="auto"/>
              <w:bottom w:val="single" w:sz="4" w:space="0" w:color="auto"/>
            </w:tcBorders>
          </w:tcPr>
          <w:p w14:paraId="14D5CE07"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694D8FD6" w14:textId="77777777" w:rsidR="00C22879" w:rsidRPr="00162FBB" w:rsidRDefault="00C22879" w:rsidP="00162FBB">
            <w:pPr>
              <w:jc w:val="center"/>
              <w:rPr>
                <w:sz w:val="22"/>
                <w:szCs w:val="22"/>
              </w:rPr>
            </w:pPr>
            <w:r w:rsidRPr="00162FBB">
              <w:rPr>
                <w:sz w:val="22"/>
                <w:szCs w:val="22"/>
              </w:rPr>
              <w:t>Valid</w:t>
            </w:r>
          </w:p>
        </w:tc>
      </w:tr>
      <w:tr w:rsidR="00C22879" w:rsidRPr="00162FBB" w14:paraId="2958AB5C" w14:textId="77777777" w:rsidTr="00C22879">
        <w:tc>
          <w:tcPr>
            <w:tcW w:w="709" w:type="dxa"/>
            <w:vMerge w:val="restart"/>
            <w:tcBorders>
              <w:top w:val="single" w:sz="4" w:space="0" w:color="auto"/>
            </w:tcBorders>
            <w:vAlign w:val="center"/>
          </w:tcPr>
          <w:p w14:paraId="488AE7C8" w14:textId="77777777" w:rsidR="00C22879" w:rsidRPr="00162FBB" w:rsidRDefault="00C22879" w:rsidP="00162FBB">
            <w:pPr>
              <w:jc w:val="center"/>
              <w:rPr>
                <w:sz w:val="22"/>
                <w:szCs w:val="22"/>
              </w:rPr>
            </w:pPr>
            <w:r w:rsidRPr="00162FBB">
              <w:rPr>
                <w:sz w:val="22"/>
                <w:szCs w:val="22"/>
              </w:rPr>
              <w:t>3</w:t>
            </w:r>
          </w:p>
        </w:tc>
        <w:tc>
          <w:tcPr>
            <w:tcW w:w="2502" w:type="dxa"/>
            <w:tcBorders>
              <w:top w:val="single" w:sz="4" w:space="0" w:color="auto"/>
            </w:tcBorders>
          </w:tcPr>
          <w:p w14:paraId="13EAC90A" w14:textId="77777777" w:rsidR="00C22879" w:rsidRPr="00162FBB" w:rsidRDefault="00C22879" w:rsidP="00162FBB">
            <w:pPr>
              <w:rPr>
                <w:sz w:val="22"/>
                <w:szCs w:val="22"/>
              </w:rPr>
            </w:pPr>
            <w:r w:rsidRPr="00162FBB">
              <w:rPr>
                <w:sz w:val="22"/>
                <w:szCs w:val="22"/>
              </w:rPr>
              <w:t xml:space="preserve">Motivasi </w:t>
            </w:r>
          </w:p>
        </w:tc>
        <w:tc>
          <w:tcPr>
            <w:tcW w:w="1215" w:type="dxa"/>
            <w:tcBorders>
              <w:top w:val="single" w:sz="4" w:space="0" w:color="auto"/>
            </w:tcBorders>
          </w:tcPr>
          <w:p w14:paraId="312F2EE5" w14:textId="77777777" w:rsidR="00C22879" w:rsidRPr="00162FBB" w:rsidRDefault="00C22879" w:rsidP="00162FBB">
            <w:pPr>
              <w:jc w:val="center"/>
              <w:rPr>
                <w:sz w:val="22"/>
                <w:szCs w:val="22"/>
              </w:rPr>
            </w:pPr>
          </w:p>
        </w:tc>
        <w:tc>
          <w:tcPr>
            <w:tcW w:w="1082" w:type="dxa"/>
            <w:tcBorders>
              <w:top w:val="single" w:sz="4" w:space="0" w:color="auto"/>
            </w:tcBorders>
          </w:tcPr>
          <w:p w14:paraId="7A26CBBF" w14:textId="77777777" w:rsidR="00C22879" w:rsidRPr="00162FBB" w:rsidRDefault="00C22879" w:rsidP="00162FBB">
            <w:pPr>
              <w:jc w:val="center"/>
              <w:rPr>
                <w:sz w:val="22"/>
                <w:szCs w:val="22"/>
              </w:rPr>
            </w:pPr>
          </w:p>
        </w:tc>
        <w:tc>
          <w:tcPr>
            <w:tcW w:w="1323" w:type="dxa"/>
            <w:gridSpan w:val="2"/>
            <w:tcBorders>
              <w:top w:val="single" w:sz="4" w:space="0" w:color="auto"/>
            </w:tcBorders>
          </w:tcPr>
          <w:p w14:paraId="3D63664F" w14:textId="77777777" w:rsidR="00C22879" w:rsidRPr="00162FBB" w:rsidRDefault="00C22879" w:rsidP="00162FBB">
            <w:pPr>
              <w:jc w:val="center"/>
              <w:rPr>
                <w:sz w:val="22"/>
                <w:szCs w:val="22"/>
              </w:rPr>
            </w:pPr>
          </w:p>
        </w:tc>
      </w:tr>
      <w:tr w:rsidR="00C22879" w:rsidRPr="00162FBB" w14:paraId="313F9C55" w14:textId="77777777" w:rsidTr="00C22879">
        <w:tc>
          <w:tcPr>
            <w:tcW w:w="709" w:type="dxa"/>
            <w:vMerge/>
          </w:tcPr>
          <w:p w14:paraId="49B2A6E9" w14:textId="77777777" w:rsidR="00C22879" w:rsidRPr="00162FBB" w:rsidRDefault="00C22879" w:rsidP="00162FBB">
            <w:pPr>
              <w:rPr>
                <w:sz w:val="22"/>
                <w:szCs w:val="22"/>
              </w:rPr>
            </w:pPr>
          </w:p>
        </w:tc>
        <w:tc>
          <w:tcPr>
            <w:tcW w:w="2502" w:type="dxa"/>
          </w:tcPr>
          <w:p w14:paraId="65BA2537" w14:textId="77777777" w:rsidR="00C22879" w:rsidRPr="00162FBB" w:rsidRDefault="00C22879" w:rsidP="00162FBB">
            <w:pPr>
              <w:pStyle w:val="ListParagraph"/>
              <w:numPr>
                <w:ilvl w:val="0"/>
                <w:numId w:val="40"/>
              </w:numPr>
              <w:rPr>
                <w:sz w:val="22"/>
                <w:szCs w:val="22"/>
              </w:rPr>
            </w:pPr>
            <w:r w:rsidRPr="00162FBB">
              <w:rPr>
                <w:sz w:val="22"/>
                <w:szCs w:val="22"/>
              </w:rPr>
              <w:t>Pertanyaan 1</w:t>
            </w:r>
          </w:p>
        </w:tc>
        <w:tc>
          <w:tcPr>
            <w:tcW w:w="1215" w:type="dxa"/>
          </w:tcPr>
          <w:p w14:paraId="31329063" w14:textId="77777777" w:rsidR="00C22879" w:rsidRPr="00162FBB" w:rsidRDefault="00C22879" w:rsidP="00162FBB">
            <w:pPr>
              <w:jc w:val="center"/>
              <w:rPr>
                <w:sz w:val="22"/>
                <w:szCs w:val="22"/>
              </w:rPr>
            </w:pPr>
            <w:r w:rsidRPr="00162FBB">
              <w:rPr>
                <w:sz w:val="22"/>
                <w:szCs w:val="22"/>
              </w:rPr>
              <w:t>0,641</w:t>
            </w:r>
          </w:p>
        </w:tc>
        <w:tc>
          <w:tcPr>
            <w:tcW w:w="1082" w:type="dxa"/>
          </w:tcPr>
          <w:p w14:paraId="7BDA04E5" w14:textId="77777777" w:rsidR="00C22879" w:rsidRPr="00162FBB" w:rsidRDefault="00C22879" w:rsidP="00162FBB">
            <w:pPr>
              <w:jc w:val="center"/>
              <w:rPr>
                <w:sz w:val="22"/>
                <w:szCs w:val="22"/>
              </w:rPr>
            </w:pPr>
            <w:r w:rsidRPr="00162FBB">
              <w:rPr>
                <w:sz w:val="22"/>
                <w:szCs w:val="22"/>
              </w:rPr>
              <w:t>0,278</w:t>
            </w:r>
          </w:p>
        </w:tc>
        <w:tc>
          <w:tcPr>
            <w:tcW w:w="1323" w:type="dxa"/>
            <w:gridSpan w:val="2"/>
          </w:tcPr>
          <w:p w14:paraId="75FACAB6" w14:textId="77777777" w:rsidR="00C22879" w:rsidRPr="00162FBB" w:rsidRDefault="00C22879" w:rsidP="00162FBB">
            <w:pPr>
              <w:jc w:val="center"/>
              <w:rPr>
                <w:sz w:val="22"/>
                <w:szCs w:val="22"/>
              </w:rPr>
            </w:pPr>
            <w:r w:rsidRPr="00162FBB">
              <w:rPr>
                <w:sz w:val="22"/>
                <w:szCs w:val="22"/>
              </w:rPr>
              <w:t>Valid</w:t>
            </w:r>
          </w:p>
        </w:tc>
      </w:tr>
      <w:tr w:rsidR="00C22879" w:rsidRPr="00162FBB" w14:paraId="6073A298" w14:textId="77777777" w:rsidTr="00C22879">
        <w:tc>
          <w:tcPr>
            <w:tcW w:w="709" w:type="dxa"/>
          </w:tcPr>
          <w:p w14:paraId="705D383A" w14:textId="77777777" w:rsidR="00C22879" w:rsidRPr="00162FBB" w:rsidRDefault="00C22879" w:rsidP="00162FBB">
            <w:pPr>
              <w:rPr>
                <w:sz w:val="22"/>
                <w:szCs w:val="22"/>
              </w:rPr>
            </w:pPr>
          </w:p>
        </w:tc>
        <w:tc>
          <w:tcPr>
            <w:tcW w:w="2502" w:type="dxa"/>
            <w:tcBorders>
              <w:bottom w:val="single" w:sz="4" w:space="0" w:color="auto"/>
            </w:tcBorders>
          </w:tcPr>
          <w:p w14:paraId="4342F09F" w14:textId="77777777" w:rsidR="00C22879" w:rsidRPr="00162FBB" w:rsidRDefault="00C22879" w:rsidP="00162FBB">
            <w:pPr>
              <w:pStyle w:val="ListParagraph"/>
              <w:numPr>
                <w:ilvl w:val="0"/>
                <w:numId w:val="40"/>
              </w:numPr>
              <w:rPr>
                <w:sz w:val="22"/>
                <w:szCs w:val="22"/>
              </w:rPr>
            </w:pPr>
            <w:r w:rsidRPr="00162FBB">
              <w:rPr>
                <w:sz w:val="22"/>
                <w:szCs w:val="22"/>
              </w:rPr>
              <w:t>Pertanyaan 2</w:t>
            </w:r>
          </w:p>
        </w:tc>
        <w:tc>
          <w:tcPr>
            <w:tcW w:w="1215" w:type="dxa"/>
            <w:tcBorders>
              <w:bottom w:val="single" w:sz="4" w:space="0" w:color="auto"/>
            </w:tcBorders>
          </w:tcPr>
          <w:p w14:paraId="7A15DECC" w14:textId="77777777" w:rsidR="00C22879" w:rsidRPr="00162FBB" w:rsidRDefault="00C22879" w:rsidP="00162FBB">
            <w:pPr>
              <w:jc w:val="center"/>
              <w:rPr>
                <w:sz w:val="22"/>
                <w:szCs w:val="22"/>
              </w:rPr>
            </w:pPr>
            <w:r w:rsidRPr="00162FBB">
              <w:rPr>
                <w:sz w:val="22"/>
                <w:szCs w:val="22"/>
              </w:rPr>
              <w:t>0, 325</w:t>
            </w:r>
          </w:p>
        </w:tc>
        <w:tc>
          <w:tcPr>
            <w:tcW w:w="1082" w:type="dxa"/>
            <w:tcBorders>
              <w:bottom w:val="single" w:sz="4" w:space="0" w:color="auto"/>
            </w:tcBorders>
          </w:tcPr>
          <w:p w14:paraId="34112C8D" w14:textId="77777777" w:rsidR="00C22879" w:rsidRPr="00162FBB" w:rsidRDefault="00C22879" w:rsidP="00162FBB">
            <w:pPr>
              <w:jc w:val="center"/>
              <w:rPr>
                <w:sz w:val="22"/>
                <w:szCs w:val="22"/>
              </w:rPr>
            </w:pPr>
            <w:r w:rsidRPr="00162FBB">
              <w:rPr>
                <w:sz w:val="22"/>
                <w:szCs w:val="22"/>
              </w:rPr>
              <w:t>0, 278</w:t>
            </w:r>
          </w:p>
        </w:tc>
        <w:tc>
          <w:tcPr>
            <w:tcW w:w="1323" w:type="dxa"/>
            <w:gridSpan w:val="2"/>
            <w:tcBorders>
              <w:bottom w:val="single" w:sz="4" w:space="0" w:color="auto"/>
            </w:tcBorders>
          </w:tcPr>
          <w:p w14:paraId="11E6DB31" w14:textId="77777777" w:rsidR="00C22879" w:rsidRPr="00162FBB" w:rsidRDefault="00C22879" w:rsidP="00162FBB">
            <w:pPr>
              <w:jc w:val="center"/>
              <w:rPr>
                <w:sz w:val="22"/>
                <w:szCs w:val="22"/>
              </w:rPr>
            </w:pPr>
            <w:r w:rsidRPr="00162FBB">
              <w:rPr>
                <w:sz w:val="22"/>
                <w:szCs w:val="22"/>
              </w:rPr>
              <w:t>valid</w:t>
            </w:r>
          </w:p>
        </w:tc>
      </w:tr>
      <w:tr w:rsidR="00C22879" w:rsidRPr="00162FBB" w14:paraId="1D5EDA11" w14:textId="77777777" w:rsidTr="00C22879">
        <w:tc>
          <w:tcPr>
            <w:tcW w:w="709" w:type="dxa"/>
            <w:vMerge/>
          </w:tcPr>
          <w:p w14:paraId="4F31791C"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3800037C" w14:textId="77777777" w:rsidR="00C22879" w:rsidRPr="00162FBB" w:rsidRDefault="00C22879" w:rsidP="00162FBB">
            <w:pPr>
              <w:pStyle w:val="ListParagraph"/>
              <w:numPr>
                <w:ilvl w:val="0"/>
                <w:numId w:val="40"/>
              </w:numPr>
              <w:rPr>
                <w:sz w:val="22"/>
                <w:szCs w:val="22"/>
              </w:rPr>
            </w:pPr>
            <w:r w:rsidRPr="00162FBB">
              <w:rPr>
                <w:sz w:val="22"/>
                <w:szCs w:val="22"/>
              </w:rPr>
              <w:t>Pertanyaan 3</w:t>
            </w:r>
          </w:p>
        </w:tc>
        <w:tc>
          <w:tcPr>
            <w:tcW w:w="1215" w:type="dxa"/>
            <w:tcBorders>
              <w:top w:val="single" w:sz="4" w:space="0" w:color="auto"/>
              <w:bottom w:val="single" w:sz="4" w:space="0" w:color="auto"/>
            </w:tcBorders>
          </w:tcPr>
          <w:p w14:paraId="73927D7E" w14:textId="77777777" w:rsidR="00C22879" w:rsidRPr="00162FBB" w:rsidRDefault="00C22879" w:rsidP="00162FBB">
            <w:pPr>
              <w:jc w:val="center"/>
              <w:rPr>
                <w:sz w:val="22"/>
                <w:szCs w:val="22"/>
              </w:rPr>
            </w:pPr>
            <w:r w:rsidRPr="00162FBB">
              <w:rPr>
                <w:sz w:val="22"/>
                <w:szCs w:val="22"/>
              </w:rPr>
              <w:t>0,413</w:t>
            </w:r>
          </w:p>
        </w:tc>
        <w:tc>
          <w:tcPr>
            <w:tcW w:w="1082" w:type="dxa"/>
            <w:tcBorders>
              <w:top w:val="single" w:sz="4" w:space="0" w:color="auto"/>
              <w:bottom w:val="single" w:sz="4" w:space="0" w:color="auto"/>
            </w:tcBorders>
          </w:tcPr>
          <w:p w14:paraId="55E5359F"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5546EF80" w14:textId="77777777" w:rsidR="00C22879" w:rsidRPr="00162FBB" w:rsidRDefault="00C22879" w:rsidP="00162FBB">
            <w:pPr>
              <w:jc w:val="center"/>
              <w:rPr>
                <w:sz w:val="22"/>
                <w:szCs w:val="22"/>
              </w:rPr>
            </w:pPr>
            <w:r w:rsidRPr="00162FBB">
              <w:rPr>
                <w:sz w:val="22"/>
                <w:szCs w:val="22"/>
              </w:rPr>
              <w:t>Valid</w:t>
            </w:r>
          </w:p>
        </w:tc>
      </w:tr>
      <w:tr w:rsidR="00C22879" w:rsidRPr="00162FBB" w14:paraId="2665CB02" w14:textId="77777777" w:rsidTr="00C22879">
        <w:tc>
          <w:tcPr>
            <w:tcW w:w="709" w:type="dxa"/>
            <w:vMerge/>
          </w:tcPr>
          <w:p w14:paraId="5AE08C79"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7379F70A" w14:textId="77777777" w:rsidR="00C22879" w:rsidRPr="00162FBB" w:rsidRDefault="00C22879" w:rsidP="00162FBB">
            <w:pPr>
              <w:pStyle w:val="ListParagraph"/>
              <w:numPr>
                <w:ilvl w:val="0"/>
                <w:numId w:val="40"/>
              </w:numPr>
              <w:rPr>
                <w:sz w:val="22"/>
                <w:szCs w:val="22"/>
              </w:rPr>
            </w:pPr>
            <w:r w:rsidRPr="00162FBB">
              <w:rPr>
                <w:sz w:val="22"/>
                <w:szCs w:val="22"/>
              </w:rPr>
              <w:t>Pertanyaan 4</w:t>
            </w:r>
          </w:p>
        </w:tc>
        <w:tc>
          <w:tcPr>
            <w:tcW w:w="1215" w:type="dxa"/>
            <w:tcBorders>
              <w:top w:val="single" w:sz="4" w:space="0" w:color="auto"/>
              <w:bottom w:val="single" w:sz="4" w:space="0" w:color="auto"/>
            </w:tcBorders>
          </w:tcPr>
          <w:p w14:paraId="290728DB" w14:textId="77777777" w:rsidR="00C22879" w:rsidRPr="00162FBB" w:rsidRDefault="00C22879" w:rsidP="00162FBB">
            <w:pPr>
              <w:jc w:val="center"/>
              <w:rPr>
                <w:sz w:val="22"/>
                <w:szCs w:val="22"/>
              </w:rPr>
            </w:pPr>
            <w:r w:rsidRPr="00162FBB">
              <w:rPr>
                <w:sz w:val="22"/>
                <w:szCs w:val="22"/>
              </w:rPr>
              <w:t>0,447</w:t>
            </w:r>
          </w:p>
        </w:tc>
        <w:tc>
          <w:tcPr>
            <w:tcW w:w="1082" w:type="dxa"/>
            <w:tcBorders>
              <w:top w:val="single" w:sz="4" w:space="0" w:color="auto"/>
              <w:bottom w:val="single" w:sz="4" w:space="0" w:color="auto"/>
            </w:tcBorders>
          </w:tcPr>
          <w:p w14:paraId="12B71488"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149B5703" w14:textId="77777777" w:rsidR="00C22879" w:rsidRPr="00162FBB" w:rsidRDefault="00C22879" w:rsidP="00162FBB">
            <w:pPr>
              <w:jc w:val="center"/>
              <w:rPr>
                <w:sz w:val="22"/>
                <w:szCs w:val="22"/>
              </w:rPr>
            </w:pPr>
            <w:r w:rsidRPr="00162FBB">
              <w:rPr>
                <w:sz w:val="22"/>
                <w:szCs w:val="22"/>
              </w:rPr>
              <w:t>Valid</w:t>
            </w:r>
          </w:p>
        </w:tc>
      </w:tr>
      <w:tr w:rsidR="00C22879" w:rsidRPr="00162FBB" w14:paraId="499452DE" w14:textId="77777777" w:rsidTr="00C22879">
        <w:tc>
          <w:tcPr>
            <w:tcW w:w="709" w:type="dxa"/>
            <w:vMerge/>
            <w:tcBorders>
              <w:bottom w:val="single" w:sz="4" w:space="0" w:color="auto"/>
            </w:tcBorders>
          </w:tcPr>
          <w:p w14:paraId="2A29D90E"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2278B2F2" w14:textId="77777777" w:rsidR="00C22879" w:rsidRPr="00162FBB" w:rsidRDefault="00C22879" w:rsidP="00162FBB">
            <w:pPr>
              <w:pStyle w:val="ListParagraph"/>
              <w:numPr>
                <w:ilvl w:val="0"/>
                <w:numId w:val="40"/>
              </w:numPr>
              <w:rPr>
                <w:sz w:val="22"/>
                <w:szCs w:val="22"/>
              </w:rPr>
            </w:pPr>
            <w:r w:rsidRPr="00162FBB">
              <w:rPr>
                <w:sz w:val="22"/>
                <w:szCs w:val="22"/>
              </w:rPr>
              <w:t>Pertanyaan 5</w:t>
            </w:r>
          </w:p>
        </w:tc>
        <w:tc>
          <w:tcPr>
            <w:tcW w:w="1215" w:type="dxa"/>
            <w:tcBorders>
              <w:top w:val="single" w:sz="4" w:space="0" w:color="auto"/>
              <w:bottom w:val="single" w:sz="4" w:space="0" w:color="auto"/>
            </w:tcBorders>
          </w:tcPr>
          <w:p w14:paraId="0B75C4FC" w14:textId="77777777" w:rsidR="00C22879" w:rsidRPr="00162FBB" w:rsidRDefault="00C22879" w:rsidP="00162FBB">
            <w:pPr>
              <w:jc w:val="center"/>
              <w:rPr>
                <w:sz w:val="22"/>
                <w:szCs w:val="22"/>
              </w:rPr>
            </w:pPr>
            <w:r w:rsidRPr="00162FBB">
              <w:rPr>
                <w:sz w:val="22"/>
                <w:szCs w:val="22"/>
              </w:rPr>
              <w:t>0,572</w:t>
            </w:r>
          </w:p>
        </w:tc>
        <w:tc>
          <w:tcPr>
            <w:tcW w:w="1082" w:type="dxa"/>
            <w:tcBorders>
              <w:top w:val="single" w:sz="4" w:space="0" w:color="auto"/>
              <w:bottom w:val="single" w:sz="4" w:space="0" w:color="auto"/>
            </w:tcBorders>
          </w:tcPr>
          <w:p w14:paraId="4012AD92"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27999275" w14:textId="77777777" w:rsidR="00C22879" w:rsidRPr="00162FBB" w:rsidRDefault="00C22879" w:rsidP="00162FBB">
            <w:pPr>
              <w:jc w:val="center"/>
              <w:rPr>
                <w:sz w:val="22"/>
                <w:szCs w:val="22"/>
              </w:rPr>
            </w:pPr>
            <w:r w:rsidRPr="00162FBB">
              <w:rPr>
                <w:sz w:val="22"/>
                <w:szCs w:val="22"/>
              </w:rPr>
              <w:t>Valid</w:t>
            </w:r>
          </w:p>
        </w:tc>
      </w:tr>
      <w:tr w:rsidR="00C22879" w:rsidRPr="00162FBB" w14:paraId="6581E852" w14:textId="77777777" w:rsidTr="00C22879">
        <w:tc>
          <w:tcPr>
            <w:tcW w:w="709" w:type="dxa"/>
            <w:vMerge w:val="restart"/>
            <w:tcBorders>
              <w:top w:val="single" w:sz="4" w:space="0" w:color="auto"/>
            </w:tcBorders>
            <w:vAlign w:val="center"/>
          </w:tcPr>
          <w:p w14:paraId="5A3BE99C" w14:textId="77777777" w:rsidR="00C22879" w:rsidRPr="00162FBB" w:rsidRDefault="00C22879" w:rsidP="00162FBB">
            <w:pPr>
              <w:jc w:val="center"/>
              <w:rPr>
                <w:sz w:val="22"/>
                <w:szCs w:val="22"/>
              </w:rPr>
            </w:pPr>
            <w:r w:rsidRPr="00162FBB">
              <w:rPr>
                <w:sz w:val="22"/>
                <w:szCs w:val="22"/>
              </w:rPr>
              <w:t>4</w:t>
            </w:r>
          </w:p>
        </w:tc>
        <w:tc>
          <w:tcPr>
            <w:tcW w:w="2502" w:type="dxa"/>
            <w:tcBorders>
              <w:top w:val="single" w:sz="4" w:space="0" w:color="auto"/>
            </w:tcBorders>
          </w:tcPr>
          <w:p w14:paraId="477DF324" w14:textId="77777777" w:rsidR="00C22879" w:rsidRPr="00162FBB" w:rsidRDefault="00C22879" w:rsidP="00162FBB">
            <w:pPr>
              <w:rPr>
                <w:sz w:val="22"/>
                <w:szCs w:val="22"/>
              </w:rPr>
            </w:pPr>
            <w:r w:rsidRPr="00162FBB">
              <w:rPr>
                <w:sz w:val="22"/>
                <w:szCs w:val="22"/>
              </w:rPr>
              <w:t xml:space="preserve">Minat </w:t>
            </w:r>
          </w:p>
        </w:tc>
        <w:tc>
          <w:tcPr>
            <w:tcW w:w="1215" w:type="dxa"/>
            <w:tcBorders>
              <w:top w:val="single" w:sz="4" w:space="0" w:color="auto"/>
            </w:tcBorders>
          </w:tcPr>
          <w:p w14:paraId="45E59461" w14:textId="77777777" w:rsidR="00C22879" w:rsidRPr="00162FBB" w:rsidRDefault="00C22879" w:rsidP="00162FBB">
            <w:pPr>
              <w:jc w:val="center"/>
              <w:rPr>
                <w:sz w:val="22"/>
                <w:szCs w:val="22"/>
              </w:rPr>
            </w:pPr>
          </w:p>
        </w:tc>
        <w:tc>
          <w:tcPr>
            <w:tcW w:w="1082" w:type="dxa"/>
            <w:tcBorders>
              <w:top w:val="single" w:sz="4" w:space="0" w:color="auto"/>
            </w:tcBorders>
          </w:tcPr>
          <w:p w14:paraId="137A2116" w14:textId="77777777" w:rsidR="00C22879" w:rsidRPr="00162FBB" w:rsidRDefault="00C22879" w:rsidP="00162FBB">
            <w:pPr>
              <w:jc w:val="center"/>
              <w:rPr>
                <w:sz w:val="22"/>
                <w:szCs w:val="22"/>
              </w:rPr>
            </w:pPr>
          </w:p>
        </w:tc>
        <w:tc>
          <w:tcPr>
            <w:tcW w:w="1323" w:type="dxa"/>
            <w:gridSpan w:val="2"/>
            <w:tcBorders>
              <w:top w:val="single" w:sz="4" w:space="0" w:color="auto"/>
            </w:tcBorders>
          </w:tcPr>
          <w:p w14:paraId="4F540648" w14:textId="77777777" w:rsidR="00C22879" w:rsidRPr="00162FBB" w:rsidRDefault="00C22879" w:rsidP="00162FBB">
            <w:pPr>
              <w:jc w:val="center"/>
              <w:rPr>
                <w:sz w:val="22"/>
                <w:szCs w:val="22"/>
              </w:rPr>
            </w:pPr>
          </w:p>
        </w:tc>
      </w:tr>
      <w:tr w:rsidR="00C22879" w:rsidRPr="00162FBB" w14:paraId="23C2682E" w14:textId="77777777" w:rsidTr="00C22879">
        <w:tc>
          <w:tcPr>
            <w:tcW w:w="709" w:type="dxa"/>
            <w:vMerge/>
          </w:tcPr>
          <w:p w14:paraId="43BA8EC5" w14:textId="77777777" w:rsidR="00C22879" w:rsidRPr="00162FBB" w:rsidRDefault="00C22879" w:rsidP="00162FBB">
            <w:pPr>
              <w:rPr>
                <w:sz w:val="22"/>
                <w:szCs w:val="22"/>
              </w:rPr>
            </w:pPr>
          </w:p>
        </w:tc>
        <w:tc>
          <w:tcPr>
            <w:tcW w:w="2502" w:type="dxa"/>
            <w:tcBorders>
              <w:bottom w:val="single" w:sz="4" w:space="0" w:color="auto"/>
            </w:tcBorders>
          </w:tcPr>
          <w:p w14:paraId="6703F481" w14:textId="77777777" w:rsidR="00C22879" w:rsidRPr="00162FBB" w:rsidRDefault="00C22879" w:rsidP="00162FBB">
            <w:pPr>
              <w:pStyle w:val="ListParagraph"/>
              <w:numPr>
                <w:ilvl w:val="0"/>
                <w:numId w:val="40"/>
              </w:numPr>
              <w:rPr>
                <w:sz w:val="22"/>
                <w:szCs w:val="22"/>
              </w:rPr>
            </w:pPr>
            <w:r w:rsidRPr="00162FBB">
              <w:rPr>
                <w:sz w:val="22"/>
                <w:szCs w:val="22"/>
              </w:rPr>
              <w:t>Pertanyaan 1</w:t>
            </w:r>
          </w:p>
        </w:tc>
        <w:tc>
          <w:tcPr>
            <w:tcW w:w="1215" w:type="dxa"/>
            <w:tcBorders>
              <w:bottom w:val="single" w:sz="4" w:space="0" w:color="auto"/>
            </w:tcBorders>
          </w:tcPr>
          <w:p w14:paraId="1DC7EA02" w14:textId="77777777" w:rsidR="00C22879" w:rsidRPr="00162FBB" w:rsidRDefault="00C22879" w:rsidP="00162FBB">
            <w:pPr>
              <w:jc w:val="center"/>
              <w:rPr>
                <w:sz w:val="22"/>
                <w:szCs w:val="22"/>
              </w:rPr>
            </w:pPr>
            <w:r w:rsidRPr="00162FBB">
              <w:rPr>
                <w:sz w:val="22"/>
                <w:szCs w:val="22"/>
              </w:rPr>
              <w:t>0,687</w:t>
            </w:r>
          </w:p>
        </w:tc>
        <w:tc>
          <w:tcPr>
            <w:tcW w:w="1082" w:type="dxa"/>
            <w:tcBorders>
              <w:bottom w:val="single" w:sz="4" w:space="0" w:color="auto"/>
            </w:tcBorders>
          </w:tcPr>
          <w:p w14:paraId="19690CD8" w14:textId="77777777" w:rsidR="00C22879" w:rsidRPr="00162FBB" w:rsidRDefault="00C22879" w:rsidP="00162FBB">
            <w:pPr>
              <w:jc w:val="center"/>
              <w:rPr>
                <w:sz w:val="22"/>
                <w:szCs w:val="22"/>
              </w:rPr>
            </w:pPr>
            <w:r w:rsidRPr="00162FBB">
              <w:rPr>
                <w:sz w:val="22"/>
                <w:szCs w:val="22"/>
              </w:rPr>
              <w:t>0,278</w:t>
            </w:r>
          </w:p>
        </w:tc>
        <w:tc>
          <w:tcPr>
            <w:tcW w:w="1323" w:type="dxa"/>
            <w:gridSpan w:val="2"/>
            <w:tcBorders>
              <w:bottom w:val="single" w:sz="4" w:space="0" w:color="auto"/>
            </w:tcBorders>
          </w:tcPr>
          <w:p w14:paraId="6E1E8432" w14:textId="77777777" w:rsidR="00C22879" w:rsidRPr="00162FBB" w:rsidRDefault="00C22879" w:rsidP="00162FBB">
            <w:pPr>
              <w:jc w:val="center"/>
              <w:rPr>
                <w:sz w:val="22"/>
                <w:szCs w:val="22"/>
              </w:rPr>
            </w:pPr>
            <w:r w:rsidRPr="00162FBB">
              <w:rPr>
                <w:sz w:val="22"/>
                <w:szCs w:val="22"/>
              </w:rPr>
              <w:t>Valid</w:t>
            </w:r>
          </w:p>
        </w:tc>
      </w:tr>
      <w:tr w:rsidR="00C22879" w:rsidRPr="00162FBB" w14:paraId="658B61BB" w14:textId="77777777" w:rsidTr="00C22879">
        <w:tc>
          <w:tcPr>
            <w:tcW w:w="709" w:type="dxa"/>
            <w:vMerge/>
          </w:tcPr>
          <w:p w14:paraId="7423637B"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0CAC5D6C" w14:textId="77777777" w:rsidR="00C22879" w:rsidRPr="00162FBB" w:rsidRDefault="00C22879" w:rsidP="00162FBB">
            <w:pPr>
              <w:pStyle w:val="ListParagraph"/>
              <w:numPr>
                <w:ilvl w:val="0"/>
                <w:numId w:val="40"/>
              </w:numPr>
              <w:rPr>
                <w:sz w:val="22"/>
                <w:szCs w:val="22"/>
              </w:rPr>
            </w:pPr>
            <w:r w:rsidRPr="00162FBB">
              <w:rPr>
                <w:sz w:val="22"/>
                <w:szCs w:val="22"/>
              </w:rPr>
              <w:t>Pertanyaan 2</w:t>
            </w:r>
          </w:p>
        </w:tc>
        <w:tc>
          <w:tcPr>
            <w:tcW w:w="1215" w:type="dxa"/>
            <w:tcBorders>
              <w:top w:val="single" w:sz="4" w:space="0" w:color="auto"/>
              <w:bottom w:val="single" w:sz="4" w:space="0" w:color="auto"/>
            </w:tcBorders>
          </w:tcPr>
          <w:p w14:paraId="4B88B5E6" w14:textId="77777777" w:rsidR="00C22879" w:rsidRPr="00162FBB" w:rsidRDefault="00C22879" w:rsidP="00162FBB">
            <w:pPr>
              <w:jc w:val="center"/>
              <w:rPr>
                <w:sz w:val="22"/>
                <w:szCs w:val="22"/>
              </w:rPr>
            </w:pPr>
            <w:r w:rsidRPr="00162FBB">
              <w:rPr>
                <w:sz w:val="22"/>
                <w:szCs w:val="22"/>
              </w:rPr>
              <w:t>0,682</w:t>
            </w:r>
          </w:p>
        </w:tc>
        <w:tc>
          <w:tcPr>
            <w:tcW w:w="1082" w:type="dxa"/>
            <w:tcBorders>
              <w:top w:val="single" w:sz="4" w:space="0" w:color="auto"/>
              <w:bottom w:val="single" w:sz="4" w:space="0" w:color="auto"/>
            </w:tcBorders>
          </w:tcPr>
          <w:p w14:paraId="56B72533"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4B1AFDE7" w14:textId="77777777" w:rsidR="00C22879" w:rsidRPr="00162FBB" w:rsidRDefault="00C22879" w:rsidP="00162FBB">
            <w:pPr>
              <w:jc w:val="center"/>
              <w:rPr>
                <w:sz w:val="22"/>
                <w:szCs w:val="22"/>
              </w:rPr>
            </w:pPr>
            <w:r w:rsidRPr="00162FBB">
              <w:rPr>
                <w:sz w:val="22"/>
                <w:szCs w:val="22"/>
              </w:rPr>
              <w:t>Valid</w:t>
            </w:r>
          </w:p>
        </w:tc>
      </w:tr>
      <w:tr w:rsidR="00C22879" w:rsidRPr="00162FBB" w14:paraId="71E4DD32" w14:textId="77777777" w:rsidTr="00C22879">
        <w:tc>
          <w:tcPr>
            <w:tcW w:w="709" w:type="dxa"/>
            <w:vMerge/>
          </w:tcPr>
          <w:p w14:paraId="2F312278"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0B041FC7" w14:textId="77777777" w:rsidR="00C22879" w:rsidRPr="00162FBB" w:rsidRDefault="00C22879" w:rsidP="00162FBB">
            <w:pPr>
              <w:pStyle w:val="ListParagraph"/>
              <w:numPr>
                <w:ilvl w:val="0"/>
                <w:numId w:val="40"/>
              </w:numPr>
              <w:rPr>
                <w:sz w:val="22"/>
                <w:szCs w:val="22"/>
              </w:rPr>
            </w:pPr>
            <w:r w:rsidRPr="00162FBB">
              <w:rPr>
                <w:sz w:val="22"/>
                <w:szCs w:val="22"/>
              </w:rPr>
              <w:t>Pertanyaan 3</w:t>
            </w:r>
          </w:p>
        </w:tc>
        <w:tc>
          <w:tcPr>
            <w:tcW w:w="1215" w:type="dxa"/>
            <w:tcBorders>
              <w:top w:val="single" w:sz="4" w:space="0" w:color="auto"/>
              <w:bottom w:val="single" w:sz="4" w:space="0" w:color="auto"/>
            </w:tcBorders>
          </w:tcPr>
          <w:p w14:paraId="3843C207" w14:textId="77777777" w:rsidR="00C22879" w:rsidRPr="00162FBB" w:rsidRDefault="00C22879" w:rsidP="00162FBB">
            <w:pPr>
              <w:jc w:val="center"/>
              <w:rPr>
                <w:sz w:val="22"/>
                <w:szCs w:val="22"/>
              </w:rPr>
            </w:pPr>
            <w:r w:rsidRPr="00162FBB">
              <w:rPr>
                <w:sz w:val="22"/>
                <w:szCs w:val="22"/>
              </w:rPr>
              <w:t>0,625</w:t>
            </w:r>
          </w:p>
        </w:tc>
        <w:tc>
          <w:tcPr>
            <w:tcW w:w="1082" w:type="dxa"/>
            <w:tcBorders>
              <w:top w:val="single" w:sz="4" w:space="0" w:color="auto"/>
              <w:bottom w:val="single" w:sz="4" w:space="0" w:color="auto"/>
            </w:tcBorders>
          </w:tcPr>
          <w:p w14:paraId="1A774AE1"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6D806663" w14:textId="77777777" w:rsidR="00C22879" w:rsidRPr="00162FBB" w:rsidRDefault="00C22879" w:rsidP="00162FBB">
            <w:pPr>
              <w:jc w:val="center"/>
              <w:rPr>
                <w:sz w:val="22"/>
                <w:szCs w:val="22"/>
              </w:rPr>
            </w:pPr>
            <w:r w:rsidRPr="00162FBB">
              <w:rPr>
                <w:sz w:val="22"/>
                <w:szCs w:val="22"/>
              </w:rPr>
              <w:t>Valid</w:t>
            </w:r>
          </w:p>
        </w:tc>
      </w:tr>
      <w:tr w:rsidR="00C22879" w:rsidRPr="00162FBB" w14:paraId="77171F76" w14:textId="77777777" w:rsidTr="00C22879">
        <w:tc>
          <w:tcPr>
            <w:tcW w:w="709" w:type="dxa"/>
            <w:vMerge/>
            <w:tcBorders>
              <w:bottom w:val="single" w:sz="4" w:space="0" w:color="auto"/>
            </w:tcBorders>
          </w:tcPr>
          <w:p w14:paraId="7406C378"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4285B99F" w14:textId="77777777" w:rsidR="00C22879" w:rsidRPr="00162FBB" w:rsidRDefault="00C22879" w:rsidP="00162FBB">
            <w:pPr>
              <w:pStyle w:val="ListParagraph"/>
              <w:numPr>
                <w:ilvl w:val="0"/>
                <w:numId w:val="40"/>
              </w:numPr>
              <w:rPr>
                <w:sz w:val="22"/>
                <w:szCs w:val="22"/>
              </w:rPr>
            </w:pPr>
            <w:r w:rsidRPr="00162FBB">
              <w:rPr>
                <w:sz w:val="22"/>
                <w:szCs w:val="22"/>
              </w:rPr>
              <w:t>Pertanyaan 4</w:t>
            </w:r>
          </w:p>
        </w:tc>
        <w:tc>
          <w:tcPr>
            <w:tcW w:w="1215" w:type="dxa"/>
            <w:tcBorders>
              <w:top w:val="single" w:sz="4" w:space="0" w:color="auto"/>
              <w:bottom w:val="single" w:sz="4" w:space="0" w:color="auto"/>
            </w:tcBorders>
          </w:tcPr>
          <w:p w14:paraId="1F2ED950" w14:textId="77777777" w:rsidR="00C22879" w:rsidRPr="00162FBB" w:rsidRDefault="00C22879" w:rsidP="00162FBB">
            <w:pPr>
              <w:jc w:val="center"/>
              <w:rPr>
                <w:sz w:val="22"/>
                <w:szCs w:val="22"/>
              </w:rPr>
            </w:pPr>
            <w:r w:rsidRPr="00162FBB">
              <w:rPr>
                <w:sz w:val="22"/>
                <w:szCs w:val="22"/>
              </w:rPr>
              <w:t>0,682</w:t>
            </w:r>
          </w:p>
        </w:tc>
        <w:tc>
          <w:tcPr>
            <w:tcW w:w="1082" w:type="dxa"/>
            <w:tcBorders>
              <w:top w:val="single" w:sz="4" w:space="0" w:color="auto"/>
              <w:bottom w:val="single" w:sz="4" w:space="0" w:color="auto"/>
            </w:tcBorders>
          </w:tcPr>
          <w:p w14:paraId="63538FA7"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17BADF59" w14:textId="77777777" w:rsidR="00C22879" w:rsidRPr="00162FBB" w:rsidRDefault="00C22879" w:rsidP="00162FBB">
            <w:pPr>
              <w:jc w:val="center"/>
              <w:rPr>
                <w:sz w:val="22"/>
                <w:szCs w:val="22"/>
              </w:rPr>
            </w:pPr>
            <w:r w:rsidRPr="00162FBB">
              <w:rPr>
                <w:sz w:val="22"/>
                <w:szCs w:val="22"/>
              </w:rPr>
              <w:t>Valid</w:t>
            </w:r>
          </w:p>
        </w:tc>
      </w:tr>
      <w:tr w:rsidR="00C22879" w:rsidRPr="00162FBB" w14:paraId="60D6364A" w14:textId="77777777" w:rsidTr="00C22879">
        <w:tc>
          <w:tcPr>
            <w:tcW w:w="709" w:type="dxa"/>
            <w:vMerge/>
            <w:tcBorders>
              <w:top w:val="single" w:sz="4" w:space="0" w:color="auto"/>
              <w:bottom w:val="single" w:sz="4" w:space="0" w:color="auto"/>
            </w:tcBorders>
          </w:tcPr>
          <w:p w14:paraId="4D1EF2AB" w14:textId="77777777" w:rsidR="00C22879" w:rsidRPr="00162FBB" w:rsidRDefault="00C22879" w:rsidP="00162FBB">
            <w:pPr>
              <w:rPr>
                <w:sz w:val="22"/>
                <w:szCs w:val="22"/>
              </w:rPr>
            </w:pPr>
          </w:p>
        </w:tc>
        <w:tc>
          <w:tcPr>
            <w:tcW w:w="2502" w:type="dxa"/>
            <w:tcBorders>
              <w:top w:val="single" w:sz="4" w:space="0" w:color="auto"/>
              <w:bottom w:val="single" w:sz="4" w:space="0" w:color="auto"/>
            </w:tcBorders>
          </w:tcPr>
          <w:p w14:paraId="37506D41" w14:textId="77777777" w:rsidR="00C22879" w:rsidRPr="00162FBB" w:rsidRDefault="00C22879" w:rsidP="00162FBB">
            <w:pPr>
              <w:pStyle w:val="ListParagraph"/>
              <w:numPr>
                <w:ilvl w:val="0"/>
                <w:numId w:val="40"/>
              </w:numPr>
              <w:rPr>
                <w:sz w:val="22"/>
                <w:szCs w:val="22"/>
              </w:rPr>
            </w:pPr>
            <w:r w:rsidRPr="00162FBB">
              <w:rPr>
                <w:sz w:val="22"/>
                <w:szCs w:val="22"/>
              </w:rPr>
              <w:t>Pertanyaan 5</w:t>
            </w:r>
          </w:p>
        </w:tc>
        <w:tc>
          <w:tcPr>
            <w:tcW w:w="1215" w:type="dxa"/>
            <w:tcBorders>
              <w:top w:val="single" w:sz="4" w:space="0" w:color="auto"/>
              <w:bottom w:val="single" w:sz="4" w:space="0" w:color="auto"/>
            </w:tcBorders>
          </w:tcPr>
          <w:p w14:paraId="237C1601" w14:textId="77777777" w:rsidR="00C22879" w:rsidRPr="00162FBB" w:rsidRDefault="00C22879" w:rsidP="00162FBB">
            <w:pPr>
              <w:jc w:val="center"/>
              <w:rPr>
                <w:sz w:val="22"/>
                <w:szCs w:val="22"/>
              </w:rPr>
            </w:pPr>
            <w:r w:rsidRPr="00162FBB">
              <w:rPr>
                <w:sz w:val="22"/>
                <w:szCs w:val="22"/>
              </w:rPr>
              <w:t>0,742</w:t>
            </w:r>
          </w:p>
        </w:tc>
        <w:tc>
          <w:tcPr>
            <w:tcW w:w="1082" w:type="dxa"/>
            <w:tcBorders>
              <w:top w:val="single" w:sz="4" w:space="0" w:color="auto"/>
              <w:bottom w:val="single" w:sz="4" w:space="0" w:color="auto"/>
            </w:tcBorders>
          </w:tcPr>
          <w:p w14:paraId="6A64F176" w14:textId="77777777" w:rsidR="00C22879" w:rsidRPr="00162FBB" w:rsidRDefault="00C22879" w:rsidP="00162FBB">
            <w:pPr>
              <w:jc w:val="center"/>
              <w:rPr>
                <w:sz w:val="22"/>
                <w:szCs w:val="22"/>
              </w:rPr>
            </w:pPr>
            <w:r w:rsidRPr="00162FBB">
              <w:rPr>
                <w:sz w:val="22"/>
                <w:szCs w:val="22"/>
              </w:rPr>
              <w:t>0,278</w:t>
            </w:r>
          </w:p>
        </w:tc>
        <w:tc>
          <w:tcPr>
            <w:tcW w:w="1323" w:type="dxa"/>
            <w:gridSpan w:val="2"/>
            <w:tcBorders>
              <w:top w:val="single" w:sz="4" w:space="0" w:color="auto"/>
              <w:bottom w:val="single" w:sz="4" w:space="0" w:color="auto"/>
            </w:tcBorders>
          </w:tcPr>
          <w:p w14:paraId="3D90388C" w14:textId="77777777" w:rsidR="00C22879" w:rsidRPr="00162FBB" w:rsidRDefault="00C22879" w:rsidP="00162FBB">
            <w:pPr>
              <w:jc w:val="center"/>
              <w:rPr>
                <w:sz w:val="22"/>
                <w:szCs w:val="22"/>
              </w:rPr>
            </w:pPr>
            <w:r w:rsidRPr="00162FBB">
              <w:rPr>
                <w:sz w:val="22"/>
                <w:szCs w:val="22"/>
              </w:rPr>
              <w:t>Valid</w:t>
            </w:r>
          </w:p>
        </w:tc>
      </w:tr>
    </w:tbl>
    <w:p w14:paraId="14ED9026" w14:textId="77777777" w:rsidR="00C22879" w:rsidRPr="00162FBB" w:rsidRDefault="00C22879" w:rsidP="00162FBB">
      <w:pPr>
        <w:pStyle w:val="ListParagraph"/>
        <w:ind w:left="556" w:firstLine="578"/>
        <w:jc w:val="both"/>
        <w:rPr>
          <w:i/>
          <w:sz w:val="22"/>
          <w:szCs w:val="22"/>
        </w:rPr>
      </w:pPr>
      <w:r w:rsidRPr="00162FBB">
        <w:rPr>
          <w:i/>
          <w:sz w:val="22"/>
          <w:szCs w:val="22"/>
        </w:rPr>
        <w:t>Sumber diolah oleh peneliti</w:t>
      </w:r>
      <w:proofErr w:type="gramStart"/>
      <w:r w:rsidRPr="00162FBB">
        <w:rPr>
          <w:i/>
          <w:sz w:val="22"/>
          <w:szCs w:val="22"/>
        </w:rPr>
        <w:t>,2022</w:t>
      </w:r>
      <w:proofErr w:type="gramEnd"/>
    </w:p>
    <w:p w14:paraId="78BFBE6B" w14:textId="77777777" w:rsidR="00C22879" w:rsidRPr="00162FBB" w:rsidRDefault="00C22879" w:rsidP="00162FBB">
      <w:pPr>
        <w:pStyle w:val="ListParagraph"/>
        <w:ind w:left="1134" w:firstLine="612"/>
        <w:jc w:val="both"/>
        <w:rPr>
          <w:sz w:val="22"/>
          <w:szCs w:val="22"/>
        </w:rPr>
      </w:pPr>
      <w:proofErr w:type="gramStart"/>
      <w:r w:rsidRPr="00162FBB">
        <w:rPr>
          <w:sz w:val="22"/>
          <w:szCs w:val="22"/>
        </w:rPr>
        <w:t>Berdasarkan pada tabel hasil analisis uji validitas diatas dapat diketahui bahwa sebanyak 22 pertanyaan semua valid untuk selanjutnya semua pernyataan ini bisa mengukur.</w:t>
      </w:r>
      <w:proofErr w:type="gramEnd"/>
      <w:r w:rsidRPr="00162FBB">
        <w:rPr>
          <w:sz w:val="22"/>
          <w:szCs w:val="22"/>
        </w:rPr>
        <w:t xml:space="preserve"> Pernyataan ini selanjutnyaa bisa dijadikan alat ukur indikator </w:t>
      </w:r>
      <w:proofErr w:type="gramStart"/>
      <w:r w:rsidRPr="00162FBB">
        <w:rPr>
          <w:sz w:val="22"/>
          <w:szCs w:val="22"/>
        </w:rPr>
        <w:t>dari  variabel</w:t>
      </w:r>
      <w:proofErr w:type="gramEnd"/>
      <w:r w:rsidRPr="00162FBB">
        <w:rPr>
          <w:sz w:val="22"/>
          <w:szCs w:val="22"/>
        </w:rPr>
        <w:t xml:space="preserve"> upah, variabel keluarga, variabel motivasi, dan variabel minat masyarakat. </w:t>
      </w:r>
    </w:p>
    <w:p w14:paraId="6EF90D0C" w14:textId="77777777" w:rsidR="00C22879" w:rsidRPr="00162FBB" w:rsidRDefault="00C22879" w:rsidP="00162FBB">
      <w:pPr>
        <w:pStyle w:val="ListParagraph"/>
        <w:ind w:left="1134" w:firstLine="612"/>
        <w:jc w:val="both"/>
        <w:rPr>
          <w:sz w:val="22"/>
          <w:szCs w:val="22"/>
        </w:rPr>
      </w:pPr>
      <w:r w:rsidRPr="00162FBB">
        <w:rPr>
          <w:sz w:val="22"/>
          <w:szCs w:val="22"/>
        </w:rPr>
        <w:t>Setelah dilakukan uji validitas, menunjukkan bahwa hasil pengujian tersebut yaitu  setiap variabel faktor upah (X1), variabel faktor keluarga (X2), variabel faktor motivasi (X3), dan juga variabel minat masyarakat (Y) semuanya memenuhi syarat valid.</w:t>
      </w:r>
    </w:p>
    <w:p w14:paraId="63768110" w14:textId="77777777" w:rsidR="00C22879" w:rsidRPr="00162FBB" w:rsidRDefault="00C22879" w:rsidP="00162FBB">
      <w:pPr>
        <w:pStyle w:val="ListParagraph"/>
        <w:numPr>
          <w:ilvl w:val="0"/>
          <w:numId w:val="38"/>
        </w:numPr>
        <w:spacing w:after="200"/>
        <w:ind w:left="426" w:hanging="284"/>
        <w:jc w:val="both"/>
        <w:rPr>
          <w:b/>
          <w:sz w:val="22"/>
          <w:szCs w:val="22"/>
        </w:rPr>
      </w:pPr>
      <w:r w:rsidRPr="00162FBB">
        <w:rPr>
          <w:b/>
          <w:sz w:val="22"/>
          <w:szCs w:val="22"/>
        </w:rPr>
        <w:t xml:space="preserve">Uji reliabilitas </w:t>
      </w:r>
    </w:p>
    <w:p w14:paraId="54423ED1" w14:textId="77777777" w:rsidR="00C22879" w:rsidRPr="00162FBB" w:rsidRDefault="00C22879" w:rsidP="00162FBB">
      <w:pPr>
        <w:pStyle w:val="Caption"/>
        <w:ind w:left="2880"/>
        <w:rPr>
          <w:color w:val="auto"/>
          <w:sz w:val="22"/>
          <w:szCs w:val="22"/>
        </w:rPr>
      </w:pPr>
      <w:r w:rsidRPr="00162FBB">
        <w:rPr>
          <w:color w:val="auto"/>
          <w:sz w:val="22"/>
          <w:szCs w:val="22"/>
        </w:rPr>
        <w:t xml:space="preserve">     Tabel 2 Hasil Uji Reliabilitas</w:t>
      </w:r>
    </w:p>
    <w:tbl>
      <w:tblPr>
        <w:tblW w:w="3014" w:type="dxa"/>
        <w:jc w:val="center"/>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2"/>
        <w:gridCol w:w="1852"/>
      </w:tblGrid>
      <w:tr w:rsidR="00C22879" w:rsidRPr="00162FBB" w14:paraId="5DE9F523" w14:textId="77777777" w:rsidTr="00C22879">
        <w:trPr>
          <w:cantSplit/>
          <w:jc w:val="center"/>
        </w:trPr>
        <w:tc>
          <w:tcPr>
            <w:tcW w:w="3014" w:type="dxa"/>
            <w:gridSpan w:val="2"/>
            <w:tcBorders>
              <w:top w:val="nil"/>
              <w:left w:val="nil"/>
              <w:bottom w:val="nil"/>
              <w:right w:val="nil"/>
            </w:tcBorders>
            <w:shd w:val="clear" w:color="auto" w:fill="FFFFFF"/>
            <w:vAlign w:val="center"/>
          </w:tcPr>
          <w:p w14:paraId="0C70C95F" w14:textId="77777777" w:rsidR="00C22879" w:rsidRPr="00162FBB" w:rsidRDefault="00C22879" w:rsidP="00162FBB">
            <w:pPr>
              <w:ind w:left="60" w:right="60"/>
              <w:jc w:val="center"/>
              <w:rPr>
                <w:sz w:val="22"/>
                <w:szCs w:val="22"/>
              </w:rPr>
            </w:pPr>
            <w:r w:rsidRPr="00162FBB">
              <w:rPr>
                <w:b/>
                <w:bCs/>
                <w:sz w:val="22"/>
                <w:szCs w:val="22"/>
              </w:rPr>
              <w:t>Reliability Statistics</w:t>
            </w:r>
          </w:p>
        </w:tc>
      </w:tr>
      <w:tr w:rsidR="00C22879" w:rsidRPr="00162FBB" w14:paraId="62B4844C" w14:textId="77777777" w:rsidTr="00C22879">
        <w:trPr>
          <w:cantSplit/>
          <w:jc w:val="center"/>
        </w:trPr>
        <w:tc>
          <w:tcPr>
            <w:tcW w:w="3014" w:type="dxa"/>
            <w:gridSpan w:val="2"/>
            <w:tcBorders>
              <w:top w:val="nil"/>
              <w:left w:val="nil"/>
              <w:bottom w:val="nil"/>
              <w:right w:val="nil"/>
            </w:tcBorders>
            <w:shd w:val="clear" w:color="auto" w:fill="FFFFFF"/>
            <w:vAlign w:val="center"/>
          </w:tcPr>
          <w:p w14:paraId="736E1F52" w14:textId="77777777" w:rsidR="00C22879" w:rsidRPr="00162FBB" w:rsidRDefault="00C22879" w:rsidP="00162FBB">
            <w:pPr>
              <w:ind w:right="60"/>
              <w:rPr>
                <w:b/>
                <w:bCs/>
                <w:sz w:val="22"/>
                <w:szCs w:val="22"/>
              </w:rPr>
            </w:pPr>
          </w:p>
        </w:tc>
      </w:tr>
      <w:tr w:rsidR="00C22879" w:rsidRPr="00162FBB" w14:paraId="5EE67EEE" w14:textId="77777777" w:rsidTr="00C22879">
        <w:trPr>
          <w:cantSplit/>
          <w:jc w:val="center"/>
        </w:trPr>
        <w:tc>
          <w:tcPr>
            <w:tcW w:w="1162" w:type="dxa"/>
            <w:tcBorders>
              <w:top w:val="single" w:sz="16" w:space="0" w:color="000000"/>
              <w:left w:val="single" w:sz="16" w:space="0" w:color="000000"/>
              <w:bottom w:val="single" w:sz="16" w:space="0" w:color="000000"/>
            </w:tcBorders>
            <w:shd w:val="clear" w:color="auto" w:fill="FFFFFF"/>
            <w:vAlign w:val="bottom"/>
          </w:tcPr>
          <w:p w14:paraId="42444D06" w14:textId="77777777" w:rsidR="00C22879" w:rsidRPr="00162FBB" w:rsidRDefault="00C22879" w:rsidP="00162FBB">
            <w:pPr>
              <w:ind w:left="60" w:right="60"/>
              <w:jc w:val="center"/>
              <w:rPr>
                <w:sz w:val="22"/>
                <w:szCs w:val="22"/>
              </w:rPr>
            </w:pPr>
            <w:r w:rsidRPr="00162FBB">
              <w:rPr>
                <w:sz w:val="22"/>
                <w:szCs w:val="22"/>
              </w:rPr>
              <w:t>Cronbach's Alpha</w:t>
            </w:r>
          </w:p>
        </w:tc>
        <w:tc>
          <w:tcPr>
            <w:tcW w:w="1852" w:type="dxa"/>
            <w:tcBorders>
              <w:top w:val="single" w:sz="16" w:space="0" w:color="000000"/>
              <w:bottom w:val="single" w:sz="16" w:space="0" w:color="000000"/>
              <w:right w:val="single" w:sz="16" w:space="0" w:color="000000"/>
            </w:tcBorders>
            <w:shd w:val="clear" w:color="auto" w:fill="FFFFFF"/>
            <w:vAlign w:val="bottom"/>
          </w:tcPr>
          <w:p w14:paraId="514BAADB" w14:textId="77777777" w:rsidR="00C22879" w:rsidRPr="00162FBB" w:rsidRDefault="00C22879" w:rsidP="00162FBB">
            <w:pPr>
              <w:ind w:left="60" w:right="60"/>
              <w:rPr>
                <w:sz w:val="22"/>
                <w:szCs w:val="22"/>
              </w:rPr>
            </w:pPr>
            <w:r w:rsidRPr="00162FBB">
              <w:rPr>
                <w:sz w:val="22"/>
                <w:szCs w:val="22"/>
              </w:rPr>
              <w:t>N of Items</w:t>
            </w:r>
          </w:p>
        </w:tc>
      </w:tr>
      <w:tr w:rsidR="00C22879" w:rsidRPr="00162FBB" w14:paraId="2CF85E0B" w14:textId="77777777" w:rsidTr="00C22879">
        <w:trPr>
          <w:cantSplit/>
          <w:jc w:val="center"/>
        </w:trPr>
        <w:tc>
          <w:tcPr>
            <w:tcW w:w="1162" w:type="dxa"/>
            <w:tcBorders>
              <w:top w:val="single" w:sz="16" w:space="0" w:color="000000"/>
              <w:left w:val="single" w:sz="16" w:space="0" w:color="000000"/>
              <w:bottom w:val="single" w:sz="16" w:space="0" w:color="000000"/>
            </w:tcBorders>
            <w:shd w:val="clear" w:color="auto" w:fill="FFFFFF"/>
            <w:vAlign w:val="center"/>
          </w:tcPr>
          <w:p w14:paraId="4BA05577" w14:textId="77777777" w:rsidR="00C22879" w:rsidRPr="00162FBB" w:rsidRDefault="00C22879" w:rsidP="00162FBB">
            <w:pPr>
              <w:ind w:left="60" w:right="60"/>
              <w:rPr>
                <w:sz w:val="22"/>
                <w:szCs w:val="22"/>
              </w:rPr>
            </w:pPr>
            <w:r w:rsidRPr="00162FBB">
              <w:rPr>
                <w:sz w:val="22"/>
                <w:szCs w:val="22"/>
              </w:rPr>
              <w:t>,937</w:t>
            </w:r>
          </w:p>
        </w:tc>
        <w:tc>
          <w:tcPr>
            <w:tcW w:w="1852" w:type="dxa"/>
            <w:tcBorders>
              <w:top w:val="single" w:sz="16" w:space="0" w:color="000000"/>
              <w:bottom w:val="single" w:sz="16" w:space="0" w:color="000000"/>
              <w:right w:val="single" w:sz="16" w:space="0" w:color="000000"/>
            </w:tcBorders>
            <w:shd w:val="clear" w:color="auto" w:fill="FFFFFF"/>
            <w:vAlign w:val="center"/>
          </w:tcPr>
          <w:p w14:paraId="60FB8A60" w14:textId="77777777" w:rsidR="00C22879" w:rsidRPr="00162FBB" w:rsidRDefault="00C22879" w:rsidP="00162FBB">
            <w:pPr>
              <w:ind w:left="60" w:right="60"/>
              <w:rPr>
                <w:sz w:val="22"/>
                <w:szCs w:val="22"/>
              </w:rPr>
            </w:pPr>
            <w:r w:rsidRPr="00162FBB">
              <w:rPr>
                <w:sz w:val="22"/>
                <w:szCs w:val="22"/>
              </w:rPr>
              <w:t>4</w:t>
            </w:r>
          </w:p>
        </w:tc>
      </w:tr>
    </w:tbl>
    <w:p w14:paraId="4F3C8551" w14:textId="77777777" w:rsidR="00C22879" w:rsidRPr="00162FBB" w:rsidRDefault="00C22879" w:rsidP="00162FBB">
      <w:pPr>
        <w:pStyle w:val="ListParagraph"/>
        <w:rPr>
          <w:b/>
          <w:sz w:val="22"/>
          <w:szCs w:val="22"/>
        </w:rPr>
      </w:pPr>
    </w:p>
    <w:p w14:paraId="5FD34C8A" w14:textId="77777777" w:rsidR="00C22879" w:rsidRPr="00162FBB" w:rsidRDefault="00C22879" w:rsidP="00162FBB">
      <w:pPr>
        <w:pStyle w:val="ListParagraph"/>
        <w:ind w:firstLine="720"/>
        <w:jc w:val="both"/>
        <w:rPr>
          <w:sz w:val="22"/>
          <w:szCs w:val="22"/>
        </w:rPr>
      </w:pPr>
      <w:r w:rsidRPr="00162FBB">
        <w:rPr>
          <w:sz w:val="22"/>
          <w:szCs w:val="22"/>
        </w:rPr>
        <w:t>Disimpulkan dari tabel 4.9 diatas bahwa variabel dapat dikatakan reliabel karena nilai Cronbach’s Alpha &gt; tingkat signifikan dimana 0,937 &gt; 0</w:t>
      </w:r>
      <w:proofErr w:type="gramStart"/>
      <w:r w:rsidRPr="00162FBB">
        <w:rPr>
          <w:sz w:val="22"/>
          <w:szCs w:val="22"/>
        </w:rPr>
        <w:t>,60</w:t>
      </w:r>
      <w:proofErr w:type="gramEnd"/>
      <w:r w:rsidRPr="00162FBB">
        <w:rPr>
          <w:sz w:val="22"/>
          <w:szCs w:val="22"/>
        </w:rPr>
        <w:t xml:space="preserve">, artinya adalah hasil dari uji reliabilitas pada penelitian ini dikatakan reliabel </w:t>
      </w:r>
    </w:p>
    <w:p w14:paraId="482C3B59" w14:textId="77777777" w:rsidR="00C22879" w:rsidRPr="00162FBB" w:rsidRDefault="00C22879" w:rsidP="00162FBB">
      <w:pPr>
        <w:pStyle w:val="ListParagraph"/>
        <w:tabs>
          <w:tab w:val="left" w:pos="2658"/>
        </w:tabs>
        <w:ind w:left="426"/>
        <w:jc w:val="both"/>
        <w:rPr>
          <w:b/>
          <w:sz w:val="22"/>
          <w:szCs w:val="22"/>
        </w:rPr>
      </w:pPr>
      <w:r w:rsidRPr="00162FBB">
        <w:rPr>
          <w:b/>
          <w:sz w:val="22"/>
          <w:szCs w:val="22"/>
        </w:rPr>
        <w:tab/>
      </w:r>
    </w:p>
    <w:p w14:paraId="63EDB0C7" w14:textId="77777777" w:rsidR="00C22879" w:rsidRPr="00162FBB" w:rsidRDefault="00C22879" w:rsidP="00162FBB">
      <w:pPr>
        <w:pStyle w:val="ListParagraph"/>
        <w:numPr>
          <w:ilvl w:val="0"/>
          <w:numId w:val="38"/>
        </w:numPr>
        <w:spacing w:after="200"/>
        <w:ind w:left="426" w:hanging="284"/>
        <w:jc w:val="both"/>
        <w:rPr>
          <w:b/>
          <w:sz w:val="22"/>
          <w:szCs w:val="22"/>
        </w:rPr>
      </w:pPr>
      <w:r w:rsidRPr="00162FBB">
        <w:rPr>
          <w:b/>
          <w:sz w:val="22"/>
          <w:szCs w:val="22"/>
        </w:rPr>
        <w:t>Uji normalitas</w:t>
      </w:r>
    </w:p>
    <w:p w14:paraId="30A3AE44" w14:textId="77777777" w:rsidR="00C22879" w:rsidRPr="00162FBB" w:rsidRDefault="00C22879" w:rsidP="00162FBB">
      <w:pPr>
        <w:pStyle w:val="Caption"/>
        <w:ind w:left="720"/>
        <w:rPr>
          <w:color w:val="auto"/>
          <w:sz w:val="22"/>
          <w:szCs w:val="22"/>
        </w:rPr>
      </w:pPr>
      <w:r w:rsidRPr="00162FBB">
        <w:rPr>
          <w:color w:val="auto"/>
          <w:sz w:val="22"/>
          <w:szCs w:val="22"/>
        </w:rPr>
        <w:t xml:space="preserve">                            Tabel 3 Hasil Uji Normalitas</w:t>
      </w:r>
    </w:p>
    <w:tbl>
      <w:tblPr>
        <w:tblW w:w="5670"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9"/>
        <w:gridCol w:w="1922"/>
        <w:gridCol w:w="2409"/>
      </w:tblGrid>
      <w:tr w:rsidR="00C22879" w:rsidRPr="00162FBB" w14:paraId="367D571C" w14:textId="77777777" w:rsidTr="00C22879">
        <w:trPr>
          <w:cantSplit/>
        </w:trPr>
        <w:tc>
          <w:tcPr>
            <w:tcW w:w="5670" w:type="dxa"/>
            <w:gridSpan w:val="3"/>
            <w:tcBorders>
              <w:top w:val="nil"/>
              <w:left w:val="nil"/>
              <w:bottom w:val="nil"/>
              <w:right w:val="nil"/>
            </w:tcBorders>
            <w:shd w:val="clear" w:color="auto" w:fill="FFFFFF"/>
            <w:vAlign w:val="center"/>
          </w:tcPr>
          <w:p w14:paraId="126136BB" w14:textId="77777777" w:rsidR="00C22879" w:rsidRPr="00162FBB" w:rsidRDefault="00C22879" w:rsidP="00162FBB">
            <w:pPr>
              <w:ind w:right="60"/>
              <w:jc w:val="center"/>
              <w:rPr>
                <w:sz w:val="22"/>
                <w:szCs w:val="22"/>
              </w:rPr>
            </w:pPr>
            <w:r w:rsidRPr="00162FBB">
              <w:rPr>
                <w:b/>
                <w:bCs/>
                <w:sz w:val="22"/>
                <w:szCs w:val="22"/>
              </w:rPr>
              <w:t>One-Sample Kolmogorov-Smirnov Test</w:t>
            </w:r>
          </w:p>
        </w:tc>
      </w:tr>
      <w:tr w:rsidR="00C22879" w:rsidRPr="00162FBB" w14:paraId="3D43B7D7" w14:textId="77777777" w:rsidTr="00C22879">
        <w:trPr>
          <w:cantSplit/>
        </w:trPr>
        <w:tc>
          <w:tcPr>
            <w:tcW w:w="3261" w:type="dxa"/>
            <w:gridSpan w:val="2"/>
            <w:tcBorders>
              <w:top w:val="single" w:sz="16" w:space="0" w:color="000000"/>
              <w:left w:val="single" w:sz="16" w:space="0" w:color="000000"/>
              <w:bottom w:val="single" w:sz="16" w:space="0" w:color="000000"/>
              <w:right w:val="nil"/>
            </w:tcBorders>
            <w:shd w:val="clear" w:color="auto" w:fill="FFFFFF"/>
            <w:vAlign w:val="bottom"/>
          </w:tcPr>
          <w:p w14:paraId="0183A956" w14:textId="77777777" w:rsidR="00C22879" w:rsidRPr="00162FBB" w:rsidRDefault="00C22879" w:rsidP="00162FBB">
            <w:pPr>
              <w:rPr>
                <w:sz w:val="22"/>
                <w:szCs w:val="22"/>
              </w:rPr>
            </w:pPr>
          </w:p>
        </w:tc>
        <w:tc>
          <w:tcPr>
            <w:tcW w:w="240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3040BC1" w14:textId="77777777" w:rsidR="00C22879" w:rsidRPr="00162FBB" w:rsidRDefault="00C22879" w:rsidP="00162FBB">
            <w:pPr>
              <w:ind w:left="60" w:right="60"/>
              <w:rPr>
                <w:sz w:val="22"/>
                <w:szCs w:val="22"/>
              </w:rPr>
            </w:pPr>
            <w:r w:rsidRPr="00162FBB">
              <w:rPr>
                <w:sz w:val="22"/>
                <w:szCs w:val="22"/>
              </w:rPr>
              <w:t>Unstandardized Residual</w:t>
            </w:r>
          </w:p>
        </w:tc>
      </w:tr>
      <w:tr w:rsidR="00C22879" w:rsidRPr="00162FBB" w14:paraId="1D89CF09" w14:textId="77777777" w:rsidTr="00C22879">
        <w:trPr>
          <w:cantSplit/>
        </w:trPr>
        <w:tc>
          <w:tcPr>
            <w:tcW w:w="3261" w:type="dxa"/>
            <w:gridSpan w:val="2"/>
            <w:tcBorders>
              <w:top w:val="single" w:sz="16" w:space="0" w:color="000000"/>
              <w:left w:val="single" w:sz="16" w:space="0" w:color="000000"/>
              <w:bottom w:val="nil"/>
              <w:right w:val="nil"/>
            </w:tcBorders>
            <w:shd w:val="clear" w:color="auto" w:fill="FFFFFF"/>
          </w:tcPr>
          <w:p w14:paraId="69F09872" w14:textId="77777777" w:rsidR="00C22879" w:rsidRPr="00162FBB" w:rsidRDefault="00C22879" w:rsidP="00162FBB">
            <w:pPr>
              <w:ind w:left="60" w:right="60"/>
              <w:rPr>
                <w:sz w:val="22"/>
                <w:szCs w:val="22"/>
              </w:rPr>
            </w:pPr>
            <w:r w:rsidRPr="00162FBB">
              <w:rPr>
                <w:sz w:val="22"/>
                <w:szCs w:val="22"/>
              </w:rPr>
              <w:t>N</w:t>
            </w:r>
          </w:p>
        </w:tc>
        <w:tc>
          <w:tcPr>
            <w:tcW w:w="2409" w:type="dxa"/>
            <w:tcBorders>
              <w:top w:val="single" w:sz="16" w:space="0" w:color="000000"/>
              <w:left w:val="single" w:sz="16" w:space="0" w:color="000000"/>
              <w:bottom w:val="nil"/>
              <w:right w:val="single" w:sz="16" w:space="0" w:color="000000"/>
            </w:tcBorders>
            <w:shd w:val="clear" w:color="auto" w:fill="FFFFFF"/>
            <w:vAlign w:val="center"/>
          </w:tcPr>
          <w:p w14:paraId="4E152DC5" w14:textId="77777777" w:rsidR="00C22879" w:rsidRPr="00162FBB" w:rsidRDefault="00C22879" w:rsidP="00162FBB">
            <w:pPr>
              <w:ind w:left="60" w:right="60"/>
              <w:rPr>
                <w:sz w:val="22"/>
                <w:szCs w:val="22"/>
              </w:rPr>
            </w:pPr>
            <w:r w:rsidRPr="00162FBB">
              <w:rPr>
                <w:sz w:val="22"/>
                <w:szCs w:val="22"/>
              </w:rPr>
              <w:t>50</w:t>
            </w:r>
          </w:p>
        </w:tc>
      </w:tr>
      <w:tr w:rsidR="00C22879" w:rsidRPr="00162FBB" w14:paraId="79B3C50A" w14:textId="77777777" w:rsidTr="00C22879">
        <w:trPr>
          <w:cantSplit/>
        </w:trPr>
        <w:tc>
          <w:tcPr>
            <w:tcW w:w="1339" w:type="dxa"/>
            <w:vMerge w:val="restart"/>
            <w:tcBorders>
              <w:top w:val="nil"/>
              <w:left w:val="single" w:sz="16" w:space="0" w:color="000000"/>
              <w:bottom w:val="nil"/>
              <w:right w:val="nil"/>
            </w:tcBorders>
            <w:shd w:val="clear" w:color="auto" w:fill="FFFFFF"/>
          </w:tcPr>
          <w:p w14:paraId="4AD85865" w14:textId="77777777" w:rsidR="00C22879" w:rsidRPr="00162FBB" w:rsidRDefault="00C22879" w:rsidP="00162FBB">
            <w:pPr>
              <w:ind w:left="60" w:right="60"/>
              <w:rPr>
                <w:sz w:val="22"/>
                <w:szCs w:val="22"/>
              </w:rPr>
            </w:pPr>
            <w:r w:rsidRPr="00162FBB">
              <w:rPr>
                <w:sz w:val="22"/>
                <w:szCs w:val="22"/>
              </w:rPr>
              <w:t>Normal Parameters</w:t>
            </w:r>
            <w:r w:rsidRPr="00162FBB">
              <w:rPr>
                <w:sz w:val="22"/>
                <w:szCs w:val="22"/>
                <w:vertAlign w:val="superscript"/>
              </w:rPr>
              <w:t>a,b</w:t>
            </w:r>
          </w:p>
        </w:tc>
        <w:tc>
          <w:tcPr>
            <w:tcW w:w="1922" w:type="dxa"/>
            <w:tcBorders>
              <w:top w:val="nil"/>
              <w:left w:val="nil"/>
              <w:bottom w:val="nil"/>
              <w:right w:val="single" w:sz="16" w:space="0" w:color="000000"/>
            </w:tcBorders>
            <w:shd w:val="clear" w:color="auto" w:fill="FFFFFF"/>
          </w:tcPr>
          <w:p w14:paraId="68C40982" w14:textId="77777777" w:rsidR="00C22879" w:rsidRPr="00162FBB" w:rsidRDefault="00C22879" w:rsidP="00162FBB">
            <w:pPr>
              <w:ind w:left="60" w:right="60"/>
              <w:rPr>
                <w:sz w:val="22"/>
                <w:szCs w:val="22"/>
              </w:rPr>
            </w:pPr>
            <w:r w:rsidRPr="00162FBB">
              <w:rPr>
                <w:sz w:val="22"/>
                <w:szCs w:val="22"/>
              </w:rPr>
              <w:t>Mean</w:t>
            </w:r>
          </w:p>
        </w:tc>
        <w:tc>
          <w:tcPr>
            <w:tcW w:w="2409" w:type="dxa"/>
            <w:tcBorders>
              <w:top w:val="nil"/>
              <w:left w:val="single" w:sz="16" w:space="0" w:color="000000"/>
              <w:bottom w:val="nil"/>
              <w:right w:val="single" w:sz="16" w:space="0" w:color="000000"/>
            </w:tcBorders>
            <w:shd w:val="clear" w:color="auto" w:fill="FFFFFF"/>
            <w:vAlign w:val="center"/>
          </w:tcPr>
          <w:p w14:paraId="43ADB2DE" w14:textId="77777777" w:rsidR="00C22879" w:rsidRPr="00162FBB" w:rsidRDefault="00C22879" w:rsidP="00162FBB">
            <w:pPr>
              <w:ind w:left="60" w:right="60"/>
              <w:rPr>
                <w:sz w:val="22"/>
                <w:szCs w:val="22"/>
              </w:rPr>
            </w:pPr>
            <w:r w:rsidRPr="00162FBB">
              <w:rPr>
                <w:sz w:val="22"/>
                <w:szCs w:val="22"/>
              </w:rPr>
              <w:t>,0000000</w:t>
            </w:r>
          </w:p>
        </w:tc>
      </w:tr>
      <w:tr w:rsidR="00C22879" w:rsidRPr="00162FBB" w14:paraId="26FEA03E" w14:textId="77777777" w:rsidTr="00C22879">
        <w:trPr>
          <w:cantSplit/>
        </w:trPr>
        <w:tc>
          <w:tcPr>
            <w:tcW w:w="1339" w:type="dxa"/>
            <w:vMerge/>
            <w:tcBorders>
              <w:top w:val="nil"/>
              <w:left w:val="single" w:sz="16" w:space="0" w:color="000000"/>
              <w:bottom w:val="nil"/>
              <w:right w:val="nil"/>
            </w:tcBorders>
            <w:shd w:val="clear" w:color="auto" w:fill="FFFFFF"/>
          </w:tcPr>
          <w:p w14:paraId="009AFB09" w14:textId="77777777" w:rsidR="00C22879" w:rsidRPr="00162FBB" w:rsidRDefault="00C22879" w:rsidP="00162FBB">
            <w:pPr>
              <w:rPr>
                <w:sz w:val="22"/>
                <w:szCs w:val="22"/>
              </w:rPr>
            </w:pPr>
          </w:p>
        </w:tc>
        <w:tc>
          <w:tcPr>
            <w:tcW w:w="1922" w:type="dxa"/>
            <w:tcBorders>
              <w:top w:val="nil"/>
              <w:left w:val="nil"/>
              <w:bottom w:val="nil"/>
              <w:right w:val="single" w:sz="16" w:space="0" w:color="000000"/>
            </w:tcBorders>
            <w:shd w:val="clear" w:color="auto" w:fill="FFFFFF"/>
          </w:tcPr>
          <w:p w14:paraId="549D390C" w14:textId="77777777" w:rsidR="00C22879" w:rsidRPr="00162FBB" w:rsidRDefault="00C22879" w:rsidP="00162FBB">
            <w:pPr>
              <w:ind w:left="60" w:right="60"/>
              <w:rPr>
                <w:sz w:val="22"/>
                <w:szCs w:val="22"/>
              </w:rPr>
            </w:pPr>
            <w:r w:rsidRPr="00162FBB">
              <w:rPr>
                <w:sz w:val="22"/>
                <w:szCs w:val="22"/>
              </w:rPr>
              <w:t>Std. Deviation</w:t>
            </w:r>
          </w:p>
        </w:tc>
        <w:tc>
          <w:tcPr>
            <w:tcW w:w="2409" w:type="dxa"/>
            <w:tcBorders>
              <w:top w:val="nil"/>
              <w:left w:val="single" w:sz="16" w:space="0" w:color="000000"/>
              <w:bottom w:val="nil"/>
              <w:right w:val="single" w:sz="16" w:space="0" w:color="000000"/>
            </w:tcBorders>
            <w:shd w:val="clear" w:color="auto" w:fill="FFFFFF"/>
            <w:vAlign w:val="center"/>
          </w:tcPr>
          <w:p w14:paraId="2EA264B8" w14:textId="77777777" w:rsidR="00C22879" w:rsidRPr="00162FBB" w:rsidRDefault="00C22879" w:rsidP="00162FBB">
            <w:pPr>
              <w:ind w:left="60" w:right="60"/>
              <w:rPr>
                <w:sz w:val="22"/>
                <w:szCs w:val="22"/>
              </w:rPr>
            </w:pPr>
            <w:r w:rsidRPr="00162FBB">
              <w:rPr>
                <w:sz w:val="22"/>
                <w:szCs w:val="22"/>
              </w:rPr>
              <w:t>,84415953</w:t>
            </w:r>
          </w:p>
        </w:tc>
      </w:tr>
      <w:tr w:rsidR="00C22879" w:rsidRPr="00162FBB" w14:paraId="1529BFCC" w14:textId="77777777" w:rsidTr="00C22879">
        <w:trPr>
          <w:cantSplit/>
        </w:trPr>
        <w:tc>
          <w:tcPr>
            <w:tcW w:w="1339" w:type="dxa"/>
            <w:vMerge w:val="restart"/>
            <w:tcBorders>
              <w:top w:val="nil"/>
              <w:left w:val="single" w:sz="16" w:space="0" w:color="000000"/>
              <w:bottom w:val="nil"/>
              <w:right w:val="nil"/>
            </w:tcBorders>
            <w:shd w:val="clear" w:color="auto" w:fill="FFFFFF"/>
          </w:tcPr>
          <w:p w14:paraId="1156233F" w14:textId="77777777" w:rsidR="00C22879" w:rsidRPr="00162FBB" w:rsidRDefault="00C22879" w:rsidP="00162FBB">
            <w:pPr>
              <w:ind w:left="60" w:right="60"/>
              <w:rPr>
                <w:sz w:val="22"/>
                <w:szCs w:val="22"/>
              </w:rPr>
            </w:pPr>
            <w:r w:rsidRPr="00162FBB">
              <w:rPr>
                <w:sz w:val="22"/>
                <w:szCs w:val="22"/>
              </w:rPr>
              <w:t>Most Extreme Differences</w:t>
            </w:r>
          </w:p>
        </w:tc>
        <w:tc>
          <w:tcPr>
            <w:tcW w:w="1922" w:type="dxa"/>
            <w:tcBorders>
              <w:top w:val="nil"/>
              <w:left w:val="nil"/>
              <w:bottom w:val="nil"/>
              <w:right w:val="single" w:sz="16" w:space="0" w:color="000000"/>
            </w:tcBorders>
            <w:shd w:val="clear" w:color="auto" w:fill="FFFFFF"/>
          </w:tcPr>
          <w:p w14:paraId="3092EE9F" w14:textId="77777777" w:rsidR="00C22879" w:rsidRPr="00162FBB" w:rsidRDefault="00C22879" w:rsidP="00162FBB">
            <w:pPr>
              <w:ind w:left="60" w:right="60"/>
              <w:rPr>
                <w:sz w:val="22"/>
                <w:szCs w:val="22"/>
              </w:rPr>
            </w:pPr>
            <w:r w:rsidRPr="00162FBB">
              <w:rPr>
                <w:sz w:val="22"/>
                <w:szCs w:val="22"/>
              </w:rPr>
              <w:t>Absolute</w:t>
            </w:r>
          </w:p>
        </w:tc>
        <w:tc>
          <w:tcPr>
            <w:tcW w:w="2409" w:type="dxa"/>
            <w:tcBorders>
              <w:top w:val="nil"/>
              <w:left w:val="single" w:sz="16" w:space="0" w:color="000000"/>
              <w:bottom w:val="nil"/>
              <w:right w:val="single" w:sz="16" w:space="0" w:color="000000"/>
            </w:tcBorders>
            <w:shd w:val="clear" w:color="auto" w:fill="FFFFFF"/>
            <w:vAlign w:val="center"/>
          </w:tcPr>
          <w:p w14:paraId="0FD90F39" w14:textId="77777777" w:rsidR="00C22879" w:rsidRPr="00162FBB" w:rsidRDefault="00C22879" w:rsidP="00162FBB">
            <w:pPr>
              <w:ind w:left="60" w:right="60"/>
              <w:rPr>
                <w:sz w:val="22"/>
                <w:szCs w:val="22"/>
              </w:rPr>
            </w:pPr>
            <w:r w:rsidRPr="00162FBB">
              <w:rPr>
                <w:sz w:val="22"/>
                <w:szCs w:val="22"/>
              </w:rPr>
              <w:t>,088</w:t>
            </w:r>
          </w:p>
        </w:tc>
      </w:tr>
      <w:tr w:rsidR="00C22879" w:rsidRPr="00162FBB" w14:paraId="5F8BEC05" w14:textId="77777777" w:rsidTr="00C22879">
        <w:trPr>
          <w:cantSplit/>
        </w:trPr>
        <w:tc>
          <w:tcPr>
            <w:tcW w:w="1339" w:type="dxa"/>
            <w:vMerge/>
            <w:tcBorders>
              <w:top w:val="nil"/>
              <w:left w:val="single" w:sz="16" w:space="0" w:color="000000"/>
              <w:bottom w:val="nil"/>
              <w:right w:val="nil"/>
            </w:tcBorders>
            <w:shd w:val="clear" w:color="auto" w:fill="FFFFFF"/>
          </w:tcPr>
          <w:p w14:paraId="7DAFB086" w14:textId="77777777" w:rsidR="00C22879" w:rsidRPr="00162FBB" w:rsidRDefault="00C22879" w:rsidP="00162FBB">
            <w:pPr>
              <w:rPr>
                <w:sz w:val="22"/>
                <w:szCs w:val="22"/>
              </w:rPr>
            </w:pPr>
          </w:p>
        </w:tc>
        <w:tc>
          <w:tcPr>
            <w:tcW w:w="1922" w:type="dxa"/>
            <w:tcBorders>
              <w:top w:val="nil"/>
              <w:left w:val="nil"/>
              <w:bottom w:val="nil"/>
              <w:right w:val="single" w:sz="16" w:space="0" w:color="000000"/>
            </w:tcBorders>
            <w:shd w:val="clear" w:color="auto" w:fill="FFFFFF"/>
          </w:tcPr>
          <w:p w14:paraId="58140674" w14:textId="77777777" w:rsidR="00C22879" w:rsidRPr="00162FBB" w:rsidRDefault="00C22879" w:rsidP="00162FBB">
            <w:pPr>
              <w:ind w:left="60" w:right="60"/>
              <w:rPr>
                <w:sz w:val="22"/>
                <w:szCs w:val="22"/>
              </w:rPr>
            </w:pPr>
            <w:r w:rsidRPr="00162FBB">
              <w:rPr>
                <w:sz w:val="22"/>
                <w:szCs w:val="22"/>
              </w:rPr>
              <w:t>Positive</w:t>
            </w:r>
          </w:p>
        </w:tc>
        <w:tc>
          <w:tcPr>
            <w:tcW w:w="2409" w:type="dxa"/>
            <w:tcBorders>
              <w:top w:val="nil"/>
              <w:left w:val="single" w:sz="16" w:space="0" w:color="000000"/>
              <w:bottom w:val="nil"/>
              <w:right w:val="single" w:sz="16" w:space="0" w:color="000000"/>
            </w:tcBorders>
            <w:shd w:val="clear" w:color="auto" w:fill="FFFFFF"/>
            <w:vAlign w:val="center"/>
          </w:tcPr>
          <w:p w14:paraId="13488110" w14:textId="77777777" w:rsidR="00C22879" w:rsidRPr="00162FBB" w:rsidRDefault="00C22879" w:rsidP="00162FBB">
            <w:pPr>
              <w:ind w:left="60" w:right="60"/>
              <w:rPr>
                <w:sz w:val="22"/>
                <w:szCs w:val="22"/>
              </w:rPr>
            </w:pPr>
            <w:r w:rsidRPr="00162FBB">
              <w:rPr>
                <w:sz w:val="22"/>
                <w:szCs w:val="22"/>
              </w:rPr>
              <w:t>,074</w:t>
            </w:r>
          </w:p>
        </w:tc>
      </w:tr>
      <w:tr w:rsidR="00C22879" w:rsidRPr="00162FBB" w14:paraId="43DCE58F" w14:textId="77777777" w:rsidTr="00C22879">
        <w:trPr>
          <w:cantSplit/>
        </w:trPr>
        <w:tc>
          <w:tcPr>
            <w:tcW w:w="1339" w:type="dxa"/>
            <w:vMerge/>
            <w:tcBorders>
              <w:top w:val="nil"/>
              <w:left w:val="single" w:sz="16" w:space="0" w:color="000000"/>
              <w:bottom w:val="nil"/>
              <w:right w:val="nil"/>
            </w:tcBorders>
            <w:shd w:val="clear" w:color="auto" w:fill="FFFFFF"/>
          </w:tcPr>
          <w:p w14:paraId="15EA7846" w14:textId="77777777" w:rsidR="00C22879" w:rsidRPr="00162FBB" w:rsidRDefault="00C22879" w:rsidP="00162FBB">
            <w:pPr>
              <w:rPr>
                <w:sz w:val="22"/>
                <w:szCs w:val="22"/>
              </w:rPr>
            </w:pPr>
          </w:p>
        </w:tc>
        <w:tc>
          <w:tcPr>
            <w:tcW w:w="1922" w:type="dxa"/>
            <w:tcBorders>
              <w:top w:val="nil"/>
              <w:left w:val="nil"/>
              <w:bottom w:val="nil"/>
              <w:right w:val="single" w:sz="16" w:space="0" w:color="000000"/>
            </w:tcBorders>
            <w:shd w:val="clear" w:color="auto" w:fill="FFFFFF"/>
          </w:tcPr>
          <w:p w14:paraId="5F14E3F4" w14:textId="77777777" w:rsidR="00C22879" w:rsidRPr="00162FBB" w:rsidRDefault="00C22879" w:rsidP="00162FBB">
            <w:pPr>
              <w:ind w:left="60" w:right="60"/>
              <w:rPr>
                <w:sz w:val="22"/>
                <w:szCs w:val="22"/>
              </w:rPr>
            </w:pPr>
            <w:r w:rsidRPr="00162FBB">
              <w:rPr>
                <w:sz w:val="22"/>
                <w:szCs w:val="22"/>
              </w:rPr>
              <w:t>Negative</w:t>
            </w:r>
          </w:p>
        </w:tc>
        <w:tc>
          <w:tcPr>
            <w:tcW w:w="2409" w:type="dxa"/>
            <w:tcBorders>
              <w:top w:val="nil"/>
              <w:left w:val="single" w:sz="16" w:space="0" w:color="000000"/>
              <w:bottom w:val="nil"/>
              <w:right w:val="single" w:sz="16" w:space="0" w:color="000000"/>
            </w:tcBorders>
            <w:shd w:val="clear" w:color="auto" w:fill="FFFFFF"/>
            <w:vAlign w:val="center"/>
          </w:tcPr>
          <w:p w14:paraId="3F79EF44" w14:textId="77777777" w:rsidR="00C22879" w:rsidRPr="00162FBB" w:rsidRDefault="00C22879" w:rsidP="00162FBB">
            <w:pPr>
              <w:ind w:left="60" w:right="60"/>
              <w:rPr>
                <w:sz w:val="22"/>
                <w:szCs w:val="22"/>
              </w:rPr>
            </w:pPr>
            <w:r w:rsidRPr="00162FBB">
              <w:rPr>
                <w:sz w:val="22"/>
                <w:szCs w:val="22"/>
              </w:rPr>
              <w:t>-,088</w:t>
            </w:r>
          </w:p>
        </w:tc>
      </w:tr>
      <w:tr w:rsidR="00C22879" w:rsidRPr="00162FBB" w14:paraId="3508AD03" w14:textId="77777777" w:rsidTr="00C22879">
        <w:trPr>
          <w:cantSplit/>
        </w:trPr>
        <w:tc>
          <w:tcPr>
            <w:tcW w:w="3261" w:type="dxa"/>
            <w:gridSpan w:val="2"/>
            <w:tcBorders>
              <w:top w:val="nil"/>
              <w:left w:val="single" w:sz="16" w:space="0" w:color="000000"/>
              <w:bottom w:val="nil"/>
              <w:right w:val="nil"/>
            </w:tcBorders>
            <w:shd w:val="clear" w:color="auto" w:fill="FFFFFF"/>
          </w:tcPr>
          <w:p w14:paraId="0C5F8155" w14:textId="77777777" w:rsidR="00C22879" w:rsidRPr="00162FBB" w:rsidRDefault="00C22879" w:rsidP="00162FBB">
            <w:pPr>
              <w:ind w:left="60" w:right="60"/>
              <w:rPr>
                <w:sz w:val="22"/>
                <w:szCs w:val="22"/>
              </w:rPr>
            </w:pPr>
            <w:r w:rsidRPr="00162FBB">
              <w:rPr>
                <w:sz w:val="22"/>
                <w:szCs w:val="22"/>
              </w:rPr>
              <w:t>Test Statistic</w:t>
            </w:r>
          </w:p>
        </w:tc>
        <w:tc>
          <w:tcPr>
            <w:tcW w:w="2409" w:type="dxa"/>
            <w:tcBorders>
              <w:top w:val="nil"/>
              <w:left w:val="single" w:sz="16" w:space="0" w:color="000000"/>
              <w:bottom w:val="nil"/>
              <w:right w:val="single" w:sz="16" w:space="0" w:color="000000"/>
            </w:tcBorders>
            <w:shd w:val="clear" w:color="auto" w:fill="FFFFFF"/>
            <w:vAlign w:val="center"/>
          </w:tcPr>
          <w:p w14:paraId="46F16050" w14:textId="77777777" w:rsidR="00C22879" w:rsidRPr="00162FBB" w:rsidRDefault="00C22879" w:rsidP="00162FBB">
            <w:pPr>
              <w:ind w:left="60" w:right="60"/>
              <w:rPr>
                <w:sz w:val="22"/>
                <w:szCs w:val="22"/>
              </w:rPr>
            </w:pPr>
            <w:r w:rsidRPr="00162FBB">
              <w:rPr>
                <w:sz w:val="22"/>
                <w:szCs w:val="22"/>
              </w:rPr>
              <w:t>,088</w:t>
            </w:r>
          </w:p>
        </w:tc>
      </w:tr>
      <w:tr w:rsidR="00C22879" w:rsidRPr="00162FBB" w14:paraId="0F48EB5A" w14:textId="77777777" w:rsidTr="00C22879">
        <w:trPr>
          <w:cantSplit/>
        </w:trPr>
        <w:tc>
          <w:tcPr>
            <w:tcW w:w="3261" w:type="dxa"/>
            <w:gridSpan w:val="2"/>
            <w:tcBorders>
              <w:top w:val="nil"/>
              <w:left w:val="single" w:sz="16" w:space="0" w:color="000000"/>
              <w:bottom w:val="single" w:sz="16" w:space="0" w:color="000000"/>
              <w:right w:val="nil"/>
            </w:tcBorders>
            <w:shd w:val="clear" w:color="auto" w:fill="FFFFFF"/>
          </w:tcPr>
          <w:p w14:paraId="28E21EAA" w14:textId="77777777" w:rsidR="00C22879" w:rsidRPr="00162FBB" w:rsidRDefault="00C22879" w:rsidP="00162FBB">
            <w:pPr>
              <w:ind w:left="60" w:right="60"/>
              <w:rPr>
                <w:sz w:val="22"/>
                <w:szCs w:val="22"/>
              </w:rPr>
            </w:pPr>
            <w:r w:rsidRPr="00162FBB">
              <w:rPr>
                <w:sz w:val="22"/>
                <w:szCs w:val="22"/>
              </w:rPr>
              <w:t>Asymp. Sig. (2-tailed)</w:t>
            </w:r>
          </w:p>
        </w:tc>
        <w:tc>
          <w:tcPr>
            <w:tcW w:w="2409" w:type="dxa"/>
            <w:tcBorders>
              <w:top w:val="nil"/>
              <w:left w:val="single" w:sz="16" w:space="0" w:color="000000"/>
              <w:bottom w:val="single" w:sz="16" w:space="0" w:color="000000"/>
              <w:right w:val="single" w:sz="16" w:space="0" w:color="000000"/>
            </w:tcBorders>
            <w:shd w:val="clear" w:color="auto" w:fill="FFFFFF"/>
            <w:vAlign w:val="center"/>
          </w:tcPr>
          <w:p w14:paraId="05BF19AE" w14:textId="77777777" w:rsidR="00C22879" w:rsidRPr="00162FBB" w:rsidRDefault="00C22879" w:rsidP="00162FBB">
            <w:pPr>
              <w:ind w:left="60" w:right="60"/>
              <w:rPr>
                <w:sz w:val="22"/>
                <w:szCs w:val="22"/>
              </w:rPr>
            </w:pPr>
            <w:r w:rsidRPr="00162FBB">
              <w:rPr>
                <w:sz w:val="22"/>
                <w:szCs w:val="22"/>
              </w:rPr>
              <w:t>,200</w:t>
            </w:r>
            <w:r w:rsidRPr="00162FBB">
              <w:rPr>
                <w:sz w:val="22"/>
                <w:szCs w:val="22"/>
                <w:vertAlign w:val="superscript"/>
              </w:rPr>
              <w:t>c,d</w:t>
            </w:r>
          </w:p>
        </w:tc>
      </w:tr>
    </w:tbl>
    <w:p w14:paraId="7B798594" w14:textId="77777777" w:rsidR="00C22879" w:rsidRPr="00162FBB" w:rsidRDefault="00C22879" w:rsidP="00162FBB">
      <w:pPr>
        <w:pStyle w:val="ListParagraph"/>
        <w:ind w:left="1134" w:firstLine="567"/>
        <w:jc w:val="both"/>
        <w:rPr>
          <w:sz w:val="22"/>
          <w:szCs w:val="22"/>
        </w:rPr>
      </w:pPr>
      <w:r w:rsidRPr="00162FBB">
        <w:rPr>
          <w:sz w:val="22"/>
          <w:szCs w:val="22"/>
        </w:rPr>
        <w:t>Dapat disimpulkan pada tabel 4.10 diatas bahwa Dalam pengujian nomalitas dilakukan pada taraf kepercayaan 0</w:t>
      </w:r>
      <w:proofErr w:type="gramStart"/>
      <w:r w:rsidRPr="00162FBB">
        <w:rPr>
          <w:sz w:val="22"/>
          <w:szCs w:val="22"/>
        </w:rPr>
        <w:t>,05</w:t>
      </w:r>
      <w:proofErr w:type="gramEnd"/>
      <w:r w:rsidRPr="00162FBB">
        <w:rPr>
          <w:sz w:val="22"/>
          <w:szCs w:val="22"/>
        </w:rPr>
        <w:t xml:space="preserve"> dapat disimpulkan dari tabel diatas bahwa angket tersebut distribusinya normal karena sudah memenuhi kriteria.</w:t>
      </w:r>
    </w:p>
    <w:p w14:paraId="00066D37" w14:textId="77777777" w:rsidR="00C22879" w:rsidRPr="00162FBB" w:rsidRDefault="00C22879" w:rsidP="00162FBB">
      <w:pPr>
        <w:pStyle w:val="ListParagraph"/>
        <w:numPr>
          <w:ilvl w:val="0"/>
          <w:numId w:val="38"/>
        </w:numPr>
        <w:spacing w:after="200"/>
        <w:ind w:left="426" w:hanging="284"/>
        <w:jc w:val="both"/>
        <w:rPr>
          <w:b/>
          <w:sz w:val="22"/>
          <w:szCs w:val="22"/>
        </w:rPr>
      </w:pPr>
      <w:r w:rsidRPr="00162FBB">
        <w:rPr>
          <w:b/>
          <w:sz w:val="22"/>
          <w:szCs w:val="22"/>
        </w:rPr>
        <w:t>Uji regresi linear berganda</w:t>
      </w:r>
    </w:p>
    <w:p w14:paraId="11988092" w14:textId="77777777" w:rsidR="00C22879" w:rsidRPr="00162FBB" w:rsidRDefault="00C22879" w:rsidP="00162FBB">
      <w:pPr>
        <w:pStyle w:val="Caption"/>
        <w:ind w:left="720"/>
        <w:rPr>
          <w:color w:val="000000" w:themeColor="text1"/>
          <w:sz w:val="22"/>
          <w:szCs w:val="22"/>
        </w:rPr>
      </w:pPr>
      <w:r w:rsidRPr="00162FBB">
        <w:rPr>
          <w:color w:val="000000" w:themeColor="text1"/>
          <w:sz w:val="22"/>
          <w:szCs w:val="22"/>
        </w:rPr>
        <w:t xml:space="preserve">                   </w:t>
      </w:r>
      <w:proofErr w:type="gramStart"/>
      <w:r w:rsidRPr="00162FBB">
        <w:rPr>
          <w:color w:val="000000" w:themeColor="text1"/>
          <w:sz w:val="22"/>
          <w:szCs w:val="22"/>
        </w:rPr>
        <w:t>Tabel  4</w:t>
      </w:r>
      <w:proofErr w:type="gramEnd"/>
      <w:r w:rsidRPr="00162FBB">
        <w:rPr>
          <w:color w:val="000000" w:themeColor="text1"/>
          <w:sz w:val="22"/>
          <w:szCs w:val="22"/>
        </w:rPr>
        <w:t xml:space="preserve"> Hasil Uji Regresi Linear Berganda</w:t>
      </w: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527"/>
        <w:gridCol w:w="1010"/>
        <w:gridCol w:w="1542"/>
        <w:gridCol w:w="1417"/>
        <w:gridCol w:w="910"/>
        <w:gridCol w:w="1037"/>
      </w:tblGrid>
      <w:tr w:rsidR="00C22879" w:rsidRPr="00162FBB" w14:paraId="7ECE17D2" w14:textId="77777777" w:rsidTr="00C22879">
        <w:trPr>
          <w:cantSplit/>
        </w:trPr>
        <w:tc>
          <w:tcPr>
            <w:tcW w:w="8184" w:type="dxa"/>
            <w:gridSpan w:val="7"/>
            <w:tcBorders>
              <w:top w:val="nil"/>
              <w:left w:val="nil"/>
              <w:bottom w:val="nil"/>
              <w:right w:val="nil"/>
            </w:tcBorders>
            <w:shd w:val="clear" w:color="auto" w:fill="FFFFFF"/>
            <w:vAlign w:val="center"/>
          </w:tcPr>
          <w:p w14:paraId="22890D40" w14:textId="77777777" w:rsidR="00C22879" w:rsidRPr="00162FBB" w:rsidRDefault="00C22879" w:rsidP="00162FBB">
            <w:pPr>
              <w:ind w:left="60" w:right="60"/>
              <w:jc w:val="center"/>
              <w:rPr>
                <w:sz w:val="22"/>
                <w:szCs w:val="22"/>
              </w:rPr>
            </w:pPr>
            <w:r w:rsidRPr="00162FBB">
              <w:rPr>
                <w:b/>
                <w:bCs/>
                <w:sz w:val="22"/>
                <w:szCs w:val="22"/>
              </w:rPr>
              <w:t>Coefficients</w:t>
            </w:r>
            <w:r w:rsidRPr="00162FBB">
              <w:rPr>
                <w:b/>
                <w:bCs/>
                <w:sz w:val="22"/>
                <w:szCs w:val="22"/>
                <w:vertAlign w:val="superscript"/>
              </w:rPr>
              <w:t>a</w:t>
            </w:r>
          </w:p>
        </w:tc>
      </w:tr>
      <w:tr w:rsidR="00C22879" w:rsidRPr="00162FBB" w14:paraId="45A0257C" w14:textId="77777777" w:rsidTr="00C22879">
        <w:trPr>
          <w:cantSplit/>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14:paraId="4374DD88" w14:textId="77777777" w:rsidR="00C22879" w:rsidRPr="00162FBB" w:rsidRDefault="00C22879" w:rsidP="00162FBB">
            <w:pPr>
              <w:ind w:left="60" w:right="60"/>
              <w:rPr>
                <w:sz w:val="22"/>
                <w:szCs w:val="22"/>
              </w:rPr>
            </w:pPr>
            <w:r w:rsidRPr="00162FBB">
              <w:rPr>
                <w:sz w:val="22"/>
                <w:szCs w:val="22"/>
              </w:rPr>
              <w:t>Model</w:t>
            </w:r>
          </w:p>
        </w:tc>
        <w:tc>
          <w:tcPr>
            <w:tcW w:w="2552" w:type="dxa"/>
            <w:gridSpan w:val="2"/>
            <w:tcBorders>
              <w:top w:val="single" w:sz="16" w:space="0" w:color="000000"/>
              <w:left w:val="single" w:sz="16" w:space="0" w:color="000000"/>
            </w:tcBorders>
            <w:shd w:val="clear" w:color="auto" w:fill="FFFFFF"/>
            <w:vAlign w:val="bottom"/>
          </w:tcPr>
          <w:p w14:paraId="75638930" w14:textId="77777777" w:rsidR="00C22879" w:rsidRPr="00162FBB" w:rsidRDefault="00C22879" w:rsidP="00162FBB">
            <w:pPr>
              <w:ind w:left="60" w:right="60"/>
              <w:jc w:val="center"/>
              <w:rPr>
                <w:sz w:val="22"/>
                <w:szCs w:val="22"/>
              </w:rPr>
            </w:pPr>
            <w:r w:rsidRPr="00162FBB">
              <w:rPr>
                <w:sz w:val="22"/>
                <w:szCs w:val="22"/>
              </w:rPr>
              <w:t>Unstandardized Coefficients</w:t>
            </w:r>
          </w:p>
        </w:tc>
        <w:tc>
          <w:tcPr>
            <w:tcW w:w="1417" w:type="dxa"/>
            <w:tcBorders>
              <w:top w:val="single" w:sz="16" w:space="0" w:color="000000"/>
            </w:tcBorders>
            <w:shd w:val="clear" w:color="auto" w:fill="FFFFFF"/>
            <w:vAlign w:val="bottom"/>
          </w:tcPr>
          <w:p w14:paraId="0692EE07" w14:textId="77777777" w:rsidR="00C22879" w:rsidRPr="00162FBB" w:rsidRDefault="00C22879" w:rsidP="00162FBB">
            <w:pPr>
              <w:ind w:left="60" w:right="60"/>
              <w:jc w:val="center"/>
              <w:rPr>
                <w:sz w:val="22"/>
                <w:szCs w:val="22"/>
              </w:rPr>
            </w:pPr>
            <w:r w:rsidRPr="00162FBB">
              <w:rPr>
                <w:sz w:val="22"/>
                <w:szCs w:val="22"/>
              </w:rPr>
              <w:t>Standardized Coefficients</w:t>
            </w:r>
          </w:p>
        </w:tc>
        <w:tc>
          <w:tcPr>
            <w:tcW w:w="910" w:type="dxa"/>
            <w:vMerge w:val="restart"/>
            <w:tcBorders>
              <w:top w:val="single" w:sz="16" w:space="0" w:color="000000"/>
            </w:tcBorders>
            <w:shd w:val="clear" w:color="auto" w:fill="FFFFFF"/>
            <w:vAlign w:val="bottom"/>
          </w:tcPr>
          <w:p w14:paraId="4DC2321F" w14:textId="77777777" w:rsidR="00C22879" w:rsidRPr="00162FBB" w:rsidRDefault="00C22879" w:rsidP="00162FBB">
            <w:pPr>
              <w:ind w:left="60" w:right="60"/>
              <w:jc w:val="center"/>
              <w:rPr>
                <w:sz w:val="22"/>
                <w:szCs w:val="22"/>
              </w:rPr>
            </w:pPr>
            <w:r w:rsidRPr="00162FBB">
              <w:rPr>
                <w:sz w:val="22"/>
                <w:szCs w:val="22"/>
              </w:rPr>
              <w:t>t</w:t>
            </w:r>
          </w:p>
        </w:tc>
        <w:tc>
          <w:tcPr>
            <w:tcW w:w="1037" w:type="dxa"/>
            <w:vMerge w:val="restart"/>
            <w:tcBorders>
              <w:top w:val="single" w:sz="16" w:space="0" w:color="000000"/>
              <w:right w:val="single" w:sz="16" w:space="0" w:color="000000"/>
            </w:tcBorders>
            <w:shd w:val="clear" w:color="auto" w:fill="FFFFFF"/>
            <w:vAlign w:val="bottom"/>
          </w:tcPr>
          <w:p w14:paraId="2E09B637" w14:textId="77777777" w:rsidR="00C22879" w:rsidRPr="00162FBB" w:rsidRDefault="00C22879" w:rsidP="00162FBB">
            <w:pPr>
              <w:ind w:left="60" w:right="60"/>
              <w:jc w:val="center"/>
              <w:rPr>
                <w:sz w:val="22"/>
                <w:szCs w:val="22"/>
              </w:rPr>
            </w:pPr>
            <w:r w:rsidRPr="00162FBB">
              <w:rPr>
                <w:sz w:val="22"/>
                <w:szCs w:val="22"/>
              </w:rPr>
              <w:t>Sig.</w:t>
            </w:r>
          </w:p>
        </w:tc>
      </w:tr>
      <w:tr w:rsidR="00C22879" w:rsidRPr="00162FBB" w14:paraId="20572466" w14:textId="77777777" w:rsidTr="00C22879">
        <w:trPr>
          <w:cantSplit/>
        </w:trPr>
        <w:tc>
          <w:tcPr>
            <w:tcW w:w="2268" w:type="dxa"/>
            <w:gridSpan w:val="2"/>
            <w:vMerge/>
            <w:tcBorders>
              <w:top w:val="single" w:sz="16" w:space="0" w:color="000000"/>
              <w:left w:val="single" w:sz="16" w:space="0" w:color="000000"/>
              <w:bottom w:val="nil"/>
              <w:right w:val="nil"/>
            </w:tcBorders>
            <w:shd w:val="clear" w:color="auto" w:fill="FFFFFF"/>
            <w:vAlign w:val="bottom"/>
          </w:tcPr>
          <w:p w14:paraId="2BCAE728" w14:textId="77777777" w:rsidR="00C22879" w:rsidRPr="00162FBB" w:rsidRDefault="00C22879" w:rsidP="00162FBB">
            <w:pPr>
              <w:rPr>
                <w:sz w:val="22"/>
                <w:szCs w:val="22"/>
              </w:rPr>
            </w:pPr>
          </w:p>
        </w:tc>
        <w:tc>
          <w:tcPr>
            <w:tcW w:w="1010" w:type="dxa"/>
            <w:tcBorders>
              <w:left w:val="single" w:sz="16" w:space="0" w:color="000000"/>
              <w:bottom w:val="single" w:sz="16" w:space="0" w:color="000000"/>
            </w:tcBorders>
            <w:shd w:val="clear" w:color="auto" w:fill="FFFFFF"/>
            <w:vAlign w:val="bottom"/>
          </w:tcPr>
          <w:p w14:paraId="2212AC98" w14:textId="77777777" w:rsidR="00C22879" w:rsidRPr="00162FBB" w:rsidRDefault="00C22879" w:rsidP="00162FBB">
            <w:pPr>
              <w:ind w:left="60" w:right="60"/>
              <w:jc w:val="center"/>
              <w:rPr>
                <w:sz w:val="22"/>
                <w:szCs w:val="22"/>
              </w:rPr>
            </w:pPr>
            <w:r w:rsidRPr="00162FBB">
              <w:rPr>
                <w:sz w:val="22"/>
                <w:szCs w:val="22"/>
              </w:rPr>
              <w:t>B</w:t>
            </w:r>
          </w:p>
        </w:tc>
        <w:tc>
          <w:tcPr>
            <w:tcW w:w="1542" w:type="dxa"/>
            <w:tcBorders>
              <w:bottom w:val="single" w:sz="16" w:space="0" w:color="000000"/>
            </w:tcBorders>
            <w:shd w:val="clear" w:color="auto" w:fill="FFFFFF"/>
            <w:vAlign w:val="bottom"/>
          </w:tcPr>
          <w:p w14:paraId="41740C80" w14:textId="77777777" w:rsidR="00C22879" w:rsidRPr="00162FBB" w:rsidRDefault="00C22879" w:rsidP="00162FBB">
            <w:pPr>
              <w:ind w:left="60" w:right="60"/>
              <w:jc w:val="center"/>
              <w:rPr>
                <w:sz w:val="22"/>
                <w:szCs w:val="22"/>
              </w:rPr>
            </w:pPr>
            <w:r w:rsidRPr="00162FBB">
              <w:rPr>
                <w:sz w:val="22"/>
                <w:szCs w:val="22"/>
              </w:rPr>
              <w:t>Std. Error</w:t>
            </w:r>
          </w:p>
        </w:tc>
        <w:tc>
          <w:tcPr>
            <w:tcW w:w="1417" w:type="dxa"/>
            <w:tcBorders>
              <w:bottom w:val="single" w:sz="16" w:space="0" w:color="000000"/>
            </w:tcBorders>
            <w:shd w:val="clear" w:color="auto" w:fill="FFFFFF"/>
            <w:vAlign w:val="bottom"/>
          </w:tcPr>
          <w:p w14:paraId="1C1056B4" w14:textId="77777777" w:rsidR="00C22879" w:rsidRPr="00162FBB" w:rsidRDefault="00C22879" w:rsidP="00162FBB">
            <w:pPr>
              <w:ind w:left="60" w:right="60"/>
              <w:jc w:val="center"/>
              <w:rPr>
                <w:sz w:val="22"/>
                <w:szCs w:val="22"/>
              </w:rPr>
            </w:pPr>
            <w:r w:rsidRPr="00162FBB">
              <w:rPr>
                <w:sz w:val="22"/>
                <w:szCs w:val="22"/>
              </w:rPr>
              <w:t>Beta</w:t>
            </w:r>
          </w:p>
        </w:tc>
        <w:tc>
          <w:tcPr>
            <w:tcW w:w="910" w:type="dxa"/>
            <w:vMerge/>
            <w:tcBorders>
              <w:top w:val="single" w:sz="16" w:space="0" w:color="000000"/>
            </w:tcBorders>
            <w:shd w:val="clear" w:color="auto" w:fill="FFFFFF"/>
            <w:vAlign w:val="bottom"/>
          </w:tcPr>
          <w:p w14:paraId="39DB06D1" w14:textId="77777777" w:rsidR="00C22879" w:rsidRPr="00162FBB" w:rsidRDefault="00C22879" w:rsidP="00162FBB">
            <w:pPr>
              <w:rPr>
                <w:sz w:val="22"/>
                <w:szCs w:val="22"/>
              </w:rPr>
            </w:pPr>
          </w:p>
        </w:tc>
        <w:tc>
          <w:tcPr>
            <w:tcW w:w="1037" w:type="dxa"/>
            <w:vMerge/>
            <w:tcBorders>
              <w:top w:val="single" w:sz="16" w:space="0" w:color="000000"/>
              <w:right w:val="single" w:sz="16" w:space="0" w:color="000000"/>
            </w:tcBorders>
            <w:shd w:val="clear" w:color="auto" w:fill="FFFFFF"/>
            <w:vAlign w:val="bottom"/>
          </w:tcPr>
          <w:p w14:paraId="22A14815" w14:textId="77777777" w:rsidR="00C22879" w:rsidRPr="00162FBB" w:rsidRDefault="00C22879" w:rsidP="00162FBB">
            <w:pPr>
              <w:rPr>
                <w:sz w:val="22"/>
                <w:szCs w:val="22"/>
              </w:rPr>
            </w:pPr>
          </w:p>
        </w:tc>
      </w:tr>
      <w:tr w:rsidR="00C22879" w:rsidRPr="00162FBB" w14:paraId="16458A14" w14:textId="77777777" w:rsidTr="00C22879">
        <w:trPr>
          <w:cantSplit/>
        </w:trPr>
        <w:tc>
          <w:tcPr>
            <w:tcW w:w="741" w:type="dxa"/>
            <w:vMerge w:val="restart"/>
            <w:tcBorders>
              <w:top w:val="single" w:sz="16" w:space="0" w:color="000000"/>
              <w:left w:val="single" w:sz="16" w:space="0" w:color="000000"/>
              <w:bottom w:val="single" w:sz="16" w:space="0" w:color="000000"/>
              <w:right w:val="nil"/>
            </w:tcBorders>
            <w:shd w:val="clear" w:color="auto" w:fill="FFFFFF"/>
          </w:tcPr>
          <w:p w14:paraId="4A1C1D91" w14:textId="77777777" w:rsidR="00C22879" w:rsidRPr="00162FBB" w:rsidRDefault="00C22879" w:rsidP="00162FBB">
            <w:pPr>
              <w:ind w:left="60" w:right="60"/>
              <w:rPr>
                <w:sz w:val="22"/>
                <w:szCs w:val="22"/>
              </w:rPr>
            </w:pPr>
            <w:r w:rsidRPr="00162FBB">
              <w:rPr>
                <w:sz w:val="22"/>
                <w:szCs w:val="22"/>
              </w:rPr>
              <w:t>1</w:t>
            </w:r>
          </w:p>
        </w:tc>
        <w:tc>
          <w:tcPr>
            <w:tcW w:w="1527" w:type="dxa"/>
            <w:tcBorders>
              <w:top w:val="single" w:sz="16" w:space="0" w:color="000000"/>
              <w:left w:val="nil"/>
              <w:bottom w:val="nil"/>
              <w:right w:val="single" w:sz="16" w:space="0" w:color="000000"/>
            </w:tcBorders>
            <w:shd w:val="clear" w:color="auto" w:fill="FFFFFF"/>
          </w:tcPr>
          <w:p w14:paraId="33A72C94" w14:textId="77777777" w:rsidR="00C22879" w:rsidRPr="00162FBB" w:rsidRDefault="00C22879" w:rsidP="00162FBB">
            <w:pPr>
              <w:ind w:left="60" w:right="60"/>
              <w:rPr>
                <w:sz w:val="22"/>
                <w:szCs w:val="22"/>
              </w:rPr>
            </w:pPr>
            <w:r w:rsidRPr="00162FBB">
              <w:rPr>
                <w:sz w:val="22"/>
                <w:szCs w:val="22"/>
              </w:rPr>
              <w:t>(Constant)</w:t>
            </w:r>
          </w:p>
        </w:tc>
        <w:tc>
          <w:tcPr>
            <w:tcW w:w="1010" w:type="dxa"/>
            <w:tcBorders>
              <w:top w:val="single" w:sz="16" w:space="0" w:color="000000"/>
              <w:left w:val="single" w:sz="16" w:space="0" w:color="000000"/>
              <w:bottom w:val="nil"/>
            </w:tcBorders>
            <w:shd w:val="clear" w:color="auto" w:fill="FFFFFF"/>
            <w:vAlign w:val="center"/>
          </w:tcPr>
          <w:p w14:paraId="2F65E8A2" w14:textId="77777777" w:rsidR="00C22879" w:rsidRPr="00162FBB" w:rsidRDefault="00C22879" w:rsidP="00162FBB">
            <w:pPr>
              <w:ind w:left="60" w:right="60"/>
              <w:jc w:val="right"/>
              <w:rPr>
                <w:sz w:val="22"/>
                <w:szCs w:val="22"/>
              </w:rPr>
            </w:pPr>
            <w:r w:rsidRPr="00162FBB">
              <w:rPr>
                <w:sz w:val="22"/>
                <w:szCs w:val="22"/>
              </w:rPr>
              <w:t>-3.927</w:t>
            </w:r>
          </w:p>
        </w:tc>
        <w:tc>
          <w:tcPr>
            <w:tcW w:w="1542" w:type="dxa"/>
            <w:tcBorders>
              <w:top w:val="single" w:sz="16" w:space="0" w:color="000000"/>
              <w:bottom w:val="nil"/>
            </w:tcBorders>
            <w:shd w:val="clear" w:color="auto" w:fill="FFFFFF"/>
            <w:vAlign w:val="center"/>
          </w:tcPr>
          <w:p w14:paraId="739A5189" w14:textId="77777777" w:rsidR="00C22879" w:rsidRPr="00162FBB" w:rsidRDefault="00C22879" w:rsidP="00162FBB">
            <w:pPr>
              <w:ind w:left="60" w:right="60"/>
              <w:jc w:val="right"/>
              <w:rPr>
                <w:sz w:val="22"/>
                <w:szCs w:val="22"/>
              </w:rPr>
            </w:pPr>
            <w:r w:rsidRPr="00162FBB">
              <w:rPr>
                <w:sz w:val="22"/>
                <w:szCs w:val="22"/>
              </w:rPr>
              <w:t>1.250</w:t>
            </w:r>
          </w:p>
        </w:tc>
        <w:tc>
          <w:tcPr>
            <w:tcW w:w="1417" w:type="dxa"/>
            <w:tcBorders>
              <w:top w:val="single" w:sz="16" w:space="0" w:color="000000"/>
              <w:bottom w:val="nil"/>
            </w:tcBorders>
            <w:shd w:val="clear" w:color="auto" w:fill="FFFFFF"/>
            <w:vAlign w:val="center"/>
          </w:tcPr>
          <w:p w14:paraId="0236E7F0" w14:textId="77777777" w:rsidR="00C22879" w:rsidRPr="00162FBB" w:rsidRDefault="00C22879" w:rsidP="00162FBB">
            <w:pPr>
              <w:rPr>
                <w:sz w:val="22"/>
                <w:szCs w:val="22"/>
              </w:rPr>
            </w:pPr>
          </w:p>
        </w:tc>
        <w:tc>
          <w:tcPr>
            <w:tcW w:w="910" w:type="dxa"/>
            <w:tcBorders>
              <w:top w:val="single" w:sz="16" w:space="0" w:color="000000"/>
              <w:bottom w:val="nil"/>
            </w:tcBorders>
            <w:shd w:val="clear" w:color="auto" w:fill="FFFFFF"/>
            <w:vAlign w:val="center"/>
          </w:tcPr>
          <w:p w14:paraId="0F6C9CB6" w14:textId="77777777" w:rsidR="00C22879" w:rsidRPr="00162FBB" w:rsidRDefault="00C22879" w:rsidP="00162FBB">
            <w:pPr>
              <w:ind w:left="60" w:right="60"/>
              <w:jc w:val="right"/>
              <w:rPr>
                <w:sz w:val="22"/>
                <w:szCs w:val="22"/>
              </w:rPr>
            </w:pPr>
            <w:r w:rsidRPr="00162FBB">
              <w:rPr>
                <w:sz w:val="22"/>
                <w:szCs w:val="22"/>
              </w:rPr>
              <w:t>-3.141</w:t>
            </w:r>
          </w:p>
        </w:tc>
        <w:tc>
          <w:tcPr>
            <w:tcW w:w="1037" w:type="dxa"/>
            <w:tcBorders>
              <w:top w:val="single" w:sz="16" w:space="0" w:color="000000"/>
              <w:bottom w:val="nil"/>
              <w:right w:val="single" w:sz="16" w:space="0" w:color="000000"/>
            </w:tcBorders>
            <w:shd w:val="clear" w:color="auto" w:fill="FFFFFF"/>
            <w:vAlign w:val="center"/>
          </w:tcPr>
          <w:p w14:paraId="54C4A046" w14:textId="77777777" w:rsidR="00C22879" w:rsidRPr="00162FBB" w:rsidRDefault="00C22879" w:rsidP="00162FBB">
            <w:pPr>
              <w:ind w:left="60" w:right="60"/>
              <w:jc w:val="right"/>
              <w:rPr>
                <w:sz w:val="22"/>
                <w:szCs w:val="22"/>
              </w:rPr>
            </w:pPr>
            <w:r w:rsidRPr="00162FBB">
              <w:rPr>
                <w:sz w:val="22"/>
                <w:szCs w:val="22"/>
              </w:rPr>
              <w:t>.003</w:t>
            </w:r>
          </w:p>
        </w:tc>
      </w:tr>
      <w:tr w:rsidR="00C22879" w:rsidRPr="00162FBB" w14:paraId="416F4E13" w14:textId="77777777" w:rsidTr="00C2287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14:paraId="04CEE348" w14:textId="77777777" w:rsidR="00C22879" w:rsidRPr="00162FBB" w:rsidRDefault="00C22879" w:rsidP="00162FBB">
            <w:pPr>
              <w:rPr>
                <w:sz w:val="22"/>
                <w:szCs w:val="22"/>
              </w:rPr>
            </w:pPr>
          </w:p>
        </w:tc>
        <w:tc>
          <w:tcPr>
            <w:tcW w:w="1527" w:type="dxa"/>
            <w:tcBorders>
              <w:top w:val="nil"/>
              <w:left w:val="nil"/>
              <w:bottom w:val="nil"/>
              <w:right w:val="single" w:sz="16" w:space="0" w:color="000000"/>
            </w:tcBorders>
            <w:shd w:val="clear" w:color="auto" w:fill="FFFFFF"/>
          </w:tcPr>
          <w:p w14:paraId="0FF1F59C" w14:textId="77777777" w:rsidR="00C22879" w:rsidRPr="00162FBB" w:rsidRDefault="00C22879" w:rsidP="00162FBB">
            <w:pPr>
              <w:ind w:left="60" w:right="60"/>
              <w:rPr>
                <w:sz w:val="22"/>
                <w:szCs w:val="22"/>
              </w:rPr>
            </w:pPr>
            <w:r w:rsidRPr="00162FBB">
              <w:rPr>
                <w:sz w:val="22"/>
                <w:szCs w:val="22"/>
              </w:rPr>
              <w:t>Faktor upah</w:t>
            </w:r>
          </w:p>
        </w:tc>
        <w:tc>
          <w:tcPr>
            <w:tcW w:w="1010" w:type="dxa"/>
            <w:tcBorders>
              <w:top w:val="nil"/>
              <w:left w:val="single" w:sz="16" w:space="0" w:color="000000"/>
              <w:bottom w:val="nil"/>
            </w:tcBorders>
            <w:shd w:val="clear" w:color="auto" w:fill="FFFFFF"/>
            <w:vAlign w:val="center"/>
          </w:tcPr>
          <w:p w14:paraId="50681AD7" w14:textId="77777777" w:rsidR="00C22879" w:rsidRPr="00162FBB" w:rsidRDefault="00C22879" w:rsidP="00162FBB">
            <w:pPr>
              <w:ind w:left="60" w:right="60"/>
              <w:jc w:val="right"/>
              <w:rPr>
                <w:sz w:val="22"/>
                <w:szCs w:val="22"/>
              </w:rPr>
            </w:pPr>
            <w:r w:rsidRPr="00162FBB">
              <w:rPr>
                <w:sz w:val="22"/>
                <w:szCs w:val="22"/>
              </w:rPr>
              <w:t>.354</w:t>
            </w:r>
          </w:p>
        </w:tc>
        <w:tc>
          <w:tcPr>
            <w:tcW w:w="1542" w:type="dxa"/>
            <w:tcBorders>
              <w:top w:val="nil"/>
              <w:bottom w:val="nil"/>
            </w:tcBorders>
            <w:shd w:val="clear" w:color="auto" w:fill="FFFFFF"/>
            <w:vAlign w:val="center"/>
          </w:tcPr>
          <w:p w14:paraId="44DA9AA6" w14:textId="77777777" w:rsidR="00C22879" w:rsidRPr="00162FBB" w:rsidRDefault="00C22879" w:rsidP="00162FBB">
            <w:pPr>
              <w:ind w:left="60" w:right="60"/>
              <w:jc w:val="right"/>
              <w:rPr>
                <w:sz w:val="22"/>
                <w:szCs w:val="22"/>
              </w:rPr>
            </w:pPr>
            <w:r w:rsidRPr="00162FBB">
              <w:rPr>
                <w:sz w:val="22"/>
                <w:szCs w:val="22"/>
              </w:rPr>
              <w:t>.080</w:t>
            </w:r>
          </w:p>
        </w:tc>
        <w:tc>
          <w:tcPr>
            <w:tcW w:w="1417" w:type="dxa"/>
            <w:tcBorders>
              <w:top w:val="nil"/>
              <w:bottom w:val="nil"/>
            </w:tcBorders>
            <w:shd w:val="clear" w:color="auto" w:fill="FFFFFF"/>
            <w:vAlign w:val="center"/>
          </w:tcPr>
          <w:p w14:paraId="116BA567" w14:textId="77777777" w:rsidR="00C22879" w:rsidRPr="00162FBB" w:rsidRDefault="00C22879" w:rsidP="00162FBB">
            <w:pPr>
              <w:ind w:left="60" w:right="60"/>
              <w:jc w:val="right"/>
              <w:rPr>
                <w:sz w:val="22"/>
                <w:szCs w:val="22"/>
              </w:rPr>
            </w:pPr>
            <w:r w:rsidRPr="00162FBB">
              <w:rPr>
                <w:sz w:val="22"/>
                <w:szCs w:val="22"/>
              </w:rPr>
              <w:t>.370</w:t>
            </w:r>
          </w:p>
        </w:tc>
        <w:tc>
          <w:tcPr>
            <w:tcW w:w="910" w:type="dxa"/>
            <w:tcBorders>
              <w:top w:val="nil"/>
              <w:bottom w:val="nil"/>
            </w:tcBorders>
            <w:shd w:val="clear" w:color="auto" w:fill="FFFFFF"/>
            <w:vAlign w:val="center"/>
          </w:tcPr>
          <w:p w14:paraId="69B524C0" w14:textId="77777777" w:rsidR="00C22879" w:rsidRPr="00162FBB" w:rsidRDefault="00C22879" w:rsidP="00162FBB">
            <w:pPr>
              <w:ind w:left="60" w:right="60"/>
              <w:jc w:val="right"/>
              <w:rPr>
                <w:sz w:val="22"/>
                <w:szCs w:val="22"/>
              </w:rPr>
            </w:pPr>
            <w:r w:rsidRPr="00162FBB">
              <w:rPr>
                <w:sz w:val="22"/>
                <w:szCs w:val="22"/>
              </w:rPr>
              <w:t>4.442</w:t>
            </w:r>
          </w:p>
        </w:tc>
        <w:tc>
          <w:tcPr>
            <w:tcW w:w="1037" w:type="dxa"/>
            <w:tcBorders>
              <w:top w:val="nil"/>
              <w:bottom w:val="nil"/>
              <w:right w:val="single" w:sz="16" w:space="0" w:color="000000"/>
            </w:tcBorders>
            <w:shd w:val="clear" w:color="auto" w:fill="FFFFFF"/>
            <w:vAlign w:val="center"/>
          </w:tcPr>
          <w:p w14:paraId="654FCCC3" w14:textId="77777777" w:rsidR="00C22879" w:rsidRPr="00162FBB" w:rsidRDefault="00C22879" w:rsidP="00162FBB">
            <w:pPr>
              <w:ind w:left="60" w:right="60"/>
              <w:jc w:val="right"/>
              <w:rPr>
                <w:sz w:val="22"/>
                <w:szCs w:val="22"/>
              </w:rPr>
            </w:pPr>
            <w:r w:rsidRPr="00162FBB">
              <w:rPr>
                <w:sz w:val="22"/>
                <w:szCs w:val="22"/>
              </w:rPr>
              <w:t>.000</w:t>
            </w:r>
          </w:p>
        </w:tc>
      </w:tr>
      <w:tr w:rsidR="00C22879" w:rsidRPr="00162FBB" w14:paraId="694F343E" w14:textId="77777777" w:rsidTr="00C2287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14:paraId="661304B1" w14:textId="77777777" w:rsidR="00C22879" w:rsidRPr="00162FBB" w:rsidRDefault="00C22879" w:rsidP="00162FBB">
            <w:pPr>
              <w:rPr>
                <w:sz w:val="22"/>
                <w:szCs w:val="22"/>
              </w:rPr>
            </w:pPr>
          </w:p>
        </w:tc>
        <w:tc>
          <w:tcPr>
            <w:tcW w:w="1527" w:type="dxa"/>
            <w:tcBorders>
              <w:top w:val="nil"/>
              <w:left w:val="nil"/>
              <w:bottom w:val="nil"/>
              <w:right w:val="single" w:sz="16" w:space="0" w:color="000000"/>
            </w:tcBorders>
            <w:shd w:val="clear" w:color="auto" w:fill="FFFFFF"/>
          </w:tcPr>
          <w:p w14:paraId="02A7F9AF" w14:textId="77777777" w:rsidR="00C22879" w:rsidRPr="00162FBB" w:rsidRDefault="00C22879" w:rsidP="00162FBB">
            <w:pPr>
              <w:ind w:left="60" w:right="60"/>
              <w:rPr>
                <w:sz w:val="22"/>
                <w:szCs w:val="22"/>
              </w:rPr>
            </w:pPr>
            <w:r w:rsidRPr="00162FBB">
              <w:rPr>
                <w:sz w:val="22"/>
                <w:szCs w:val="22"/>
              </w:rPr>
              <w:t>Faktor keluarga</w:t>
            </w:r>
          </w:p>
        </w:tc>
        <w:tc>
          <w:tcPr>
            <w:tcW w:w="1010" w:type="dxa"/>
            <w:tcBorders>
              <w:top w:val="nil"/>
              <w:left w:val="single" w:sz="16" w:space="0" w:color="000000"/>
              <w:bottom w:val="nil"/>
            </w:tcBorders>
            <w:shd w:val="clear" w:color="auto" w:fill="FFFFFF"/>
            <w:vAlign w:val="center"/>
          </w:tcPr>
          <w:p w14:paraId="012259F6" w14:textId="77777777" w:rsidR="00C22879" w:rsidRPr="00162FBB" w:rsidRDefault="00C22879" w:rsidP="00162FBB">
            <w:pPr>
              <w:ind w:left="60" w:right="60"/>
              <w:jc w:val="right"/>
              <w:rPr>
                <w:sz w:val="22"/>
                <w:szCs w:val="22"/>
              </w:rPr>
            </w:pPr>
            <w:r w:rsidRPr="00162FBB">
              <w:rPr>
                <w:sz w:val="22"/>
                <w:szCs w:val="22"/>
              </w:rPr>
              <w:t>.381</w:t>
            </w:r>
          </w:p>
        </w:tc>
        <w:tc>
          <w:tcPr>
            <w:tcW w:w="1542" w:type="dxa"/>
            <w:tcBorders>
              <w:top w:val="nil"/>
              <w:bottom w:val="nil"/>
            </w:tcBorders>
            <w:shd w:val="clear" w:color="auto" w:fill="FFFFFF"/>
            <w:vAlign w:val="center"/>
          </w:tcPr>
          <w:p w14:paraId="1DE1EC5E" w14:textId="77777777" w:rsidR="00C22879" w:rsidRPr="00162FBB" w:rsidRDefault="00C22879" w:rsidP="00162FBB">
            <w:pPr>
              <w:ind w:left="60" w:right="60"/>
              <w:jc w:val="right"/>
              <w:rPr>
                <w:sz w:val="22"/>
                <w:szCs w:val="22"/>
              </w:rPr>
            </w:pPr>
            <w:r w:rsidRPr="00162FBB">
              <w:rPr>
                <w:sz w:val="22"/>
                <w:szCs w:val="22"/>
              </w:rPr>
              <w:t>.080</w:t>
            </w:r>
          </w:p>
        </w:tc>
        <w:tc>
          <w:tcPr>
            <w:tcW w:w="1417" w:type="dxa"/>
            <w:tcBorders>
              <w:top w:val="nil"/>
              <w:bottom w:val="nil"/>
            </w:tcBorders>
            <w:shd w:val="clear" w:color="auto" w:fill="FFFFFF"/>
            <w:vAlign w:val="center"/>
          </w:tcPr>
          <w:p w14:paraId="7F358CE2" w14:textId="77777777" w:rsidR="00C22879" w:rsidRPr="00162FBB" w:rsidRDefault="00C22879" w:rsidP="00162FBB">
            <w:pPr>
              <w:ind w:left="60" w:right="60"/>
              <w:jc w:val="right"/>
              <w:rPr>
                <w:sz w:val="22"/>
                <w:szCs w:val="22"/>
              </w:rPr>
            </w:pPr>
            <w:r w:rsidRPr="00162FBB">
              <w:rPr>
                <w:sz w:val="22"/>
                <w:szCs w:val="22"/>
              </w:rPr>
              <w:t>.413</w:t>
            </w:r>
          </w:p>
        </w:tc>
        <w:tc>
          <w:tcPr>
            <w:tcW w:w="910" w:type="dxa"/>
            <w:tcBorders>
              <w:top w:val="nil"/>
              <w:bottom w:val="nil"/>
            </w:tcBorders>
            <w:shd w:val="clear" w:color="auto" w:fill="FFFFFF"/>
            <w:vAlign w:val="center"/>
          </w:tcPr>
          <w:p w14:paraId="446AB6BF" w14:textId="77777777" w:rsidR="00C22879" w:rsidRPr="00162FBB" w:rsidRDefault="00C22879" w:rsidP="00162FBB">
            <w:pPr>
              <w:ind w:left="60" w:right="60"/>
              <w:jc w:val="right"/>
              <w:rPr>
                <w:sz w:val="22"/>
                <w:szCs w:val="22"/>
              </w:rPr>
            </w:pPr>
            <w:r w:rsidRPr="00162FBB">
              <w:rPr>
                <w:sz w:val="22"/>
                <w:szCs w:val="22"/>
              </w:rPr>
              <w:t>4.735</w:t>
            </w:r>
          </w:p>
        </w:tc>
        <w:tc>
          <w:tcPr>
            <w:tcW w:w="1037" w:type="dxa"/>
            <w:tcBorders>
              <w:top w:val="nil"/>
              <w:bottom w:val="nil"/>
              <w:right w:val="single" w:sz="16" w:space="0" w:color="000000"/>
            </w:tcBorders>
            <w:shd w:val="clear" w:color="auto" w:fill="FFFFFF"/>
            <w:vAlign w:val="center"/>
          </w:tcPr>
          <w:p w14:paraId="4CF18A30" w14:textId="77777777" w:rsidR="00C22879" w:rsidRPr="00162FBB" w:rsidRDefault="00C22879" w:rsidP="00162FBB">
            <w:pPr>
              <w:ind w:left="60" w:right="60"/>
              <w:jc w:val="right"/>
              <w:rPr>
                <w:sz w:val="22"/>
                <w:szCs w:val="22"/>
              </w:rPr>
            </w:pPr>
            <w:r w:rsidRPr="00162FBB">
              <w:rPr>
                <w:sz w:val="22"/>
                <w:szCs w:val="22"/>
              </w:rPr>
              <w:t>.000</w:t>
            </w:r>
          </w:p>
        </w:tc>
      </w:tr>
      <w:tr w:rsidR="00C22879" w:rsidRPr="00162FBB" w14:paraId="2778A147" w14:textId="77777777" w:rsidTr="00C2287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14:paraId="1E942271" w14:textId="77777777" w:rsidR="00C22879" w:rsidRPr="00162FBB" w:rsidRDefault="00C22879" w:rsidP="00162FBB">
            <w:pPr>
              <w:rPr>
                <w:sz w:val="22"/>
                <w:szCs w:val="22"/>
              </w:rPr>
            </w:pPr>
          </w:p>
        </w:tc>
        <w:tc>
          <w:tcPr>
            <w:tcW w:w="1527" w:type="dxa"/>
            <w:tcBorders>
              <w:top w:val="nil"/>
              <w:left w:val="nil"/>
              <w:bottom w:val="single" w:sz="16" w:space="0" w:color="000000"/>
              <w:right w:val="single" w:sz="16" w:space="0" w:color="000000"/>
            </w:tcBorders>
            <w:shd w:val="clear" w:color="auto" w:fill="FFFFFF"/>
          </w:tcPr>
          <w:p w14:paraId="33F9FC74" w14:textId="77777777" w:rsidR="00C22879" w:rsidRPr="00162FBB" w:rsidRDefault="00C22879" w:rsidP="00162FBB">
            <w:pPr>
              <w:ind w:left="60" w:right="60"/>
              <w:rPr>
                <w:sz w:val="22"/>
                <w:szCs w:val="22"/>
              </w:rPr>
            </w:pPr>
            <w:r w:rsidRPr="00162FBB">
              <w:rPr>
                <w:sz w:val="22"/>
                <w:szCs w:val="22"/>
              </w:rPr>
              <w:t xml:space="preserve">Faktor motivasi </w:t>
            </w:r>
          </w:p>
        </w:tc>
        <w:tc>
          <w:tcPr>
            <w:tcW w:w="1010" w:type="dxa"/>
            <w:tcBorders>
              <w:top w:val="nil"/>
              <w:left w:val="single" w:sz="16" w:space="0" w:color="000000"/>
              <w:bottom w:val="single" w:sz="16" w:space="0" w:color="000000"/>
            </w:tcBorders>
            <w:shd w:val="clear" w:color="auto" w:fill="FFFFFF"/>
            <w:vAlign w:val="center"/>
          </w:tcPr>
          <w:p w14:paraId="1856B8D9" w14:textId="77777777" w:rsidR="00C22879" w:rsidRPr="00162FBB" w:rsidRDefault="00C22879" w:rsidP="00162FBB">
            <w:pPr>
              <w:ind w:left="60" w:right="60"/>
              <w:jc w:val="right"/>
              <w:rPr>
                <w:sz w:val="22"/>
                <w:szCs w:val="22"/>
              </w:rPr>
            </w:pPr>
            <w:r w:rsidRPr="00162FBB">
              <w:rPr>
                <w:sz w:val="22"/>
                <w:szCs w:val="22"/>
              </w:rPr>
              <w:t>.337</w:t>
            </w:r>
          </w:p>
        </w:tc>
        <w:tc>
          <w:tcPr>
            <w:tcW w:w="1542" w:type="dxa"/>
            <w:tcBorders>
              <w:top w:val="nil"/>
              <w:bottom w:val="single" w:sz="16" w:space="0" w:color="000000"/>
            </w:tcBorders>
            <w:shd w:val="clear" w:color="auto" w:fill="FFFFFF"/>
            <w:vAlign w:val="center"/>
          </w:tcPr>
          <w:p w14:paraId="51FE13FA" w14:textId="77777777" w:rsidR="00C22879" w:rsidRPr="00162FBB" w:rsidRDefault="00C22879" w:rsidP="00162FBB">
            <w:pPr>
              <w:ind w:left="60" w:right="60"/>
              <w:jc w:val="right"/>
              <w:rPr>
                <w:sz w:val="22"/>
                <w:szCs w:val="22"/>
              </w:rPr>
            </w:pPr>
            <w:r w:rsidRPr="00162FBB">
              <w:rPr>
                <w:sz w:val="22"/>
                <w:szCs w:val="22"/>
              </w:rPr>
              <w:t>.099</w:t>
            </w:r>
          </w:p>
        </w:tc>
        <w:tc>
          <w:tcPr>
            <w:tcW w:w="1417" w:type="dxa"/>
            <w:tcBorders>
              <w:top w:val="nil"/>
              <w:bottom w:val="single" w:sz="16" w:space="0" w:color="000000"/>
            </w:tcBorders>
            <w:shd w:val="clear" w:color="auto" w:fill="FFFFFF"/>
            <w:vAlign w:val="center"/>
          </w:tcPr>
          <w:p w14:paraId="1B515209" w14:textId="77777777" w:rsidR="00C22879" w:rsidRPr="00162FBB" w:rsidRDefault="00C22879" w:rsidP="00162FBB">
            <w:pPr>
              <w:ind w:left="60" w:right="60"/>
              <w:jc w:val="right"/>
              <w:rPr>
                <w:sz w:val="22"/>
                <w:szCs w:val="22"/>
              </w:rPr>
            </w:pPr>
            <w:r w:rsidRPr="00162FBB">
              <w:rPr>
                <w:sz w:val="22"/>
                <w:szCs w:val="22"/>
              </w:rPr>
              <w:t>.249</w:t>
            </w:r>
          </w:p>
        </w:tc>
        <w:tc>
          <w:tcPr>
            <w:tcW w:w="910" w:type="dxa"/>
            <w:tcBorders>
              <w:top w:val="nil"/>
              <w:bottom w:val="single" w:sz="16" w:space="0" w:color="000000"/>
            </w:tcBorders>
            <w:shd w:val="clear" w:color="auto" w:fill="FFFFFF"/>
            <w:vAlign w:val="center"/>
          </w:tcPr>
          <w:p w14:paraId="19C4F28C" w14:textId="77777777" w:rsidR="00C22879" w:rsidRPr="00162FBB" w:rsidRDefault="00C22879" w:rsidP="00162FBB">
            <w:pPr>
              <w:ind w:left="60" w:right="60"/>
              <w:jc w:val="right"/>
              <w:rPr>
                <w:sz w:val="22"/>
                <w:szCs w:val="22"/>
              </w:rPr>
            </w:pPr>
            <w:r w:rsidRPr="00162FBB">
              <w:rPr>
                <w:sz w:val="22"/>
                <w:szCs w:val="22"/>
              </w:rPr>
              <w:t>3.414</w:t>
            </w:r>
          </w:p>
        </w:tc>
        <w:tc>
          <w:tcPr>
            <w:tcW w:w="1037" w:type="dxa"/>
            <w:tcBorders>
              <w:top w:val="nil"/>
              <w:bottom w:val="single" w:sz="16" w:space="0" w:color="000000"/>
              <w:right w:val="single" w:sz="16" w:space="0" w:color="000000"/>
            </w:tcBorders>
            <w:shd w:val="clear" w:color="auto" w:fill="FFFFFF"/>
            <w:vAlign w:val="center"/>
          </w:tcPr>
          <w:p w14:paraId="33999F14" w14:textId="77777777" w:rsidR="00C22879" w:rsidRPr="00162FBB" w:rsidRDefault="00C22879" w:rsidP="00162FBB">
            <w:pPr>
              <w:ind w:left="60" w:right="60"/>
              <w:jc w:val="right"/>
              <w:rPr>
                <w:sz w:val="22"/>
                <w:szCs w:val="22"/>
              </w:rPr>
            </w:pPr>
            <w:r w:rsidRPr="00162FBB">
              <w:rPr>
                <w:sz w:val="22"/>
                <w:szCs w:val="22"/>
              </w:rPr>
              <w:t>.001</w:t>
            </w:r>
          </w:p>
        </w:tc>
      </w:tr>
    </w:tbl>
    <w:p w14:paraId="59CFE08E" w14:textId="77777777" w:rsidR="00C22879" w:rsidRPr="00162FBB" w:rsidRDefault="00C22879" w:rsidP="00162FBB">
      <w:pPr>
        <w:pStyle w:val="ListParagraph"/>
        <w:rPr>
          <w:sz w:val="22"/>
          <w:szCs w:val="22"/>
        </w:rPr>
      </w:pP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4"/>
      </w:tblGrid>
      <w:tr w:rsidR="00C22879" w:rsidRPr="00162FBB" w14:paraId="274FFE1F" w14:textId="77777777" w:rsidTr="00C22879">
        <w:trPr>
          <w:cantSplit/>
        </w:trPr>
        <w:tc>
          <w:tcPr>
            <w:tcW w:w="8180" w:type="dxa"/>
            <w:tcBorders>
              <w:top w:val="nil"/>
              <w:left w:val="nil"/>
              <w:bottom w:val="nil"/>
              <w:right w:val="nil"/>
            </w:tcBorders>
            <w:shd w:val="clear" w:color="auto" w:fill="FFFFFF"/>
          </w:tcPr>
          <w:p w14:paraId="16E69788" w14:textId="77777777" w:rsidR="00C22879" w:rsidRPr="00162FBB" w:rsidRDefault="00C22879" w:rsidP="00162FBB">
            <w:pPr>
              <w:ind w:left="60" w:right="60"/>
              <w:rPr>
                <w:sz w:val="22"/>
                <w:szCs w:val="22"/>
              </w:rPr>
            </w:pPr>
            <w:r w:rsidRPr="00162FBB">
              <w:rPr>
                <w:sz w:val="22"/>
                <w:szCs w:val="22"/>
              </w:rPr>
              <w:t>a. Dependent Variable: Y</w:t>
            </w:r>
          </w:p>
        </w:tc>
      </w:tr>
    </w:tbl>
    <w:p w14:paraId="42D4AA34" w14:textId="77777777" w:rsidR="00C22879" w:rsidRPr="00162FBB" w:rsidRDefault="00C22879" w:rsidP="00162FBB">
      <w:pPr>
        <w:pStyle w:val="ListParagraph"/>
        <w:jc w:val="both"/>
        <w:rPr>
          <w:sz w:val="22"/>
          <w:szCs w:val="22"/>
        </w:rPr>
      </w:pPr>
      <w:r w:rsidRPr="00162FBB">
        <w:rPr>
          <w:sz w:val="22"/>
          <w:szCs w:val="22"/>
        </w:rPr>
        <w:t>Berdasarkan dari tabel 4.11 diatas, hasil perhitungan diatas didapatkan persamaan Regresi Linear Berganda sebagai berikut:</w:t>
      </w:r>
    </w:p>
    <w:p w14:paraId="7392568B" w14:textId="77777777" w:rsidR="00C22879" w:rsidRPr="00162FBB" w:rsidRDefault="00C22879" w:rsidP="00162FBB">
      <w:pPr>
        <w:pStyle w:val="ListParagraph"/>
        <w:jc w:val="both"/>
        <w:rPr>
          <w:sz w:val="22"/>
          <w:szCs w:val="22"/>
          <w:vertAlign w:val="subscript"/>
        </w:rPr>
      </w:pPr>
      <w:r w:rsidRPr="00162FBB">
        <w:rPr>
          <w:sz w:val="22"/>
          <w:szCs w:val="22"/>
        </w:rPr>
        <w:t>Y= -3.927 + 0.354X</w:t>
      </w:r>
      <w:r w:rsidRPr="00162FBB">
        <w:rPr>
          <w:sz w:val="22"/>
          <w:szCs w:val="22"/>
          <w:vertAlign w:val="subscript"/>
        </w:rPr>
        <w:t>1</w:t>
      </w:r>
      <w:r w:rsidRPr="00162FBB">
        <w:rPr>
          <w:sz w:val="22"/>
          <w:szCs w:val="22"/>
        </w:rPr>
        <w:t xml:space="preserve"> + 0.381X</w:t>
      </w:r>
      <w:r w:rsidRPr="00162FBB">
        <w:rPr>
          <w:sz w:val="22"/>
          <w:szCs w:val="22"/>
          <w:vertAlign w:val="subscript"/>
        </w:rPr>
        <w:t>2</w:t>
      </w:r>
      <w:r w:rsidRPr="00162FBB">
        <w:rPr>
          <w:sz w:val="22"/>
          <w:szCs w:val="22"/>
        </w:rPr>
        <w:t xml:space="preserve"> + 0.337X</w:t>
      </w:r>
      <w:r w:rsidRPr="00162FBB">
        <w:rPr>
          <w:sz w:val="22"/>
          <w:szCs w:val="22"/>
          <w:vertAlign w:val="subscript"/>
        </w:rPr>
        <w:t>3</w:t>
      </w:r>
    </w:p>
    <w:p w14:paraId="500F018A" w14:textId="77777777" w:rsidR="00C22879" w:rsidRPr="00162FBB" w:rsidRDefault="00C22879" w:rsidP="00162FBB">
      <w:pPr>
        <w:pStyle w:val="ListParagraph"/>
        <w:jc w:val="both"/>
        <w:rPr>
          <w:sz w:val="22"/>
          <w:szCs w:val="22"/>
        </w:rPr>
      </w:pPr>
      <w:r w:rsidRPr="00162FBB">
        <w:rPr>
          <w:sz w:val="22"/>
          <w:szCs w:val="22"/>
        </w:rPr>
        <w:t>Keterangan:</w:t>
      </w:r>
    </w:p>
    <w:p w14:paraId="6ABAEC76" w14:textId="77777777" w:rsidR="00C22879" w:rsidRPr="00162FBB" w:rsidRDefault="00C22879" w:rsidP="00162FBB">
      <w:pPr>
        <w:pStyle w:val="ListParagraph"/>
        <w:jc w:val="both"/>
        <w:rPr>
          <w:sz w:val="22"/>
          <w:szCs w:val="22"/>
        </w:rPr>
      </w:pPr>
      <w:r w:rsidRPr="00162FBB">
        <w:rPr>
          <w:sz w:val="22"/>
          <w:szCs w:val="22"/>
        </w:rPr>
        <w:t>Y = Minat Mayarakat</w:t>
      </w:r>
    </w:p>
    <w:p w14:paraId="200E6933" w14:textId="77777777" w:rsidR="00C22879" w:rsidRPr="00162FBB" w:rsidRDefault="00C22879" w:rsidP="00162FBB">
      <w:pPr>
        <w:pStyle w:val="ListParagraph"/>
        <w:jc w:val="both"/>
        <w:rPr>
          <w:sz w:val="22"/>
          <w:szCs w:val="22"/>
        </w:rPr>
      </w:pPr>
      <w:r w:rsidRPr="00162FBB">
        <w:rPr>
          <w:sz w:val="22"/>
          <w:szCs w:val="22"/>
        </w:rPr>
        <w:t>X</w:t>
      </w:r>
      <w:r w:rsidRPr="00162FBB">
        <w:rPr>
          <w:sz w:val="22"/>
          <w:szCs w:val="22"/>
          <w:vertAlign w:val="subscript"/>
        </w:rPr>
        <w:t>1</w:t>
      </w:r>
      <w:r w:rsidRPr="00162FBB">
        <w:rPr>
          <w:sz w:val="22"/>
          <w:szCs w:val="22"/>
        </w:rPr>
        <w:t xml:space="preserve"> = Faktor Upah</w:t>
      </w:r>
    </w:p>
    <w:p w14:paraId="63E68671" w14:textId="77777777" w:rsidR="00C22879" w:rsidRPr="00162FBB" w:rsidRDefault="00C22879" w:rsidP="00162FBB">
      <w:pPr>
        <w:pStyle w:val="ListParagraph"/>
        <w:jc w:val="both"/>
        <w:rPr>
          <w:sz w:val="22"/>
          <w:szCs w:val="22"/>
        </w:rPr>
      </w:pPr>
      <w:r w:rsidRPr="00162FBB">
        <w:rPr>
          <w:sz w:val="22"/>
          <w:szCs w:val="22"/>
        </w:rPr>
        <w:t>X</w:t>
      </w:r>
      <w:r w:rsidRPr="00162FBB">
        <w:rPr>
          <w:sz w:val="22"/>
          <w:szCs w:val="22"/>
          <w:vertAlign w:val="subscript"/>
        </w:rPr>
        <w:t>2</w:t>
      </w:r>
      <w:r w:rsidRPr="00162FBB">
        <w:rPr>
          <w:sz w:val="22"/>
          <w:szCs w:val="22"/>
        </w:rPr>
        <w:t xml:space="preserve"> = Faktor Keluarga </w:t>
      </w:r>
    </w:p>
    <w:p w14:paraId="1DC090BE" w14:textId="77777777" w:rsidR="00C22879" w:rsidRPr="00162FBB" w:rsidRDefault="00C22879" w:rsidP="00162FBB">
      <w:pPr>
        <w:pStyle w:val="ListParagraph"/>
        <w:jc w:val="both"/>
        <w:rPr>
          <w:sz w:val="22"/>
          <w:szCs w:val="22"/>
        </w:rPr>
      </w:pPr>
      <w:r w:rsidRPr="00162FBB">
        <w:rPr>
          <w:sz w:val="22"/>
          <w:szCs w:val="22"/>
        </w:rPr>
        <w:t>X</w:t>
      </w:r>
      <w:r w:rsidRPr="00162FBB">
        <w:rPr>
          <w:sz w:val="22"/>
          <w:szCs w:val="22"/>
          <w:vertAlign w:val="subscript"/>
        </w:rPr>
        <w:t xml:space="preserve">3 </w:t>
      </w:r>
      <w:r w:rsidRPr="00162FBB">
        <w:rPr>
          <w:sz w:val="22"/>
          <w:szCs w:val="22"/>
        </w:rPr>
        <w:t>= Faktor Motifasi</w:t>
      </w:r>
    </w:p>
    <w:p w14:paraId="7F7D8DE1" w14:textId="77777777" w:rsidR="00C22879" w:rsidRPr="00162FBB" w:rsidRDefault="00C22879" w:rsidP="00162FBB">
      <w:pPr>
        <w:ind w:left="1134" w:firstLine="567"/>
        <w:jc w:val="both"/>
        <w:rPr>
          <w:sz w:val="22"/>
          <w:szCs w:val="22"/>
        </w:rPr>
      </w:pPr>
      <w:r w:rsidRPr="00162FBB">
        <w:rPr>
          <w:sz w:val="22"/>
          <w:szCs w:val="22"/>
        </w:rPr>
        <w:t>Dari persamaan tersebut regresi linear berganda dapat disimpulkan sebagai berikut:</w:t>
      </w:r>
    </w:p>
    <w:p w14:paraId="0EB8EE2C" w14:textId="77777777" w:rsidR="00C22879" w:rsidRPr="00162FBB" w:rsidRDefault="00C22879" w:rsidP="00162FBB">
      <w:pPr>
        <w:pStyle w:val="ListParagraph"/>
        <w:numPr>
          <w:ilvl w:val="0"/>
          <w:numId w:val="41"/>
        </w:numPr>
        <w:spacing w:after="200"/>
        <w:ind w:left="1418" w:hanging="284"/>
        <w:jc w:val="both"/>
        <w:rPr>
          <w:sz w:val="22"/>
          <w:szCs w:val="22"/>
        </w:rPr>
      </w:pPr>
      <w:r w:rsidRPr="00162FBB">
        <w:rPr>
          <w:sz w:val="22"/>
          <w:szCs w:val="22"/>
        </w:rPr>
        <w:t xml:space="preserve">Variabel (X1) faktor upah mempunyai koefisien </w:t>
      </w:r>
      <w:proofErr w:type="gramStart"/>
      <w:r w:rsidRPr="00162FBB">
        <w:rPr>
          <w:sz w:val="22"/>
          <w:szCs w:val="22"/>
        </w:rPr>
        <w:t>sebesar  0.354</w:t>
      </w:r>
      <w:proofErr w:type="gramEnd"/>
      <w:r w:rsidRPr="00162FBB">
        <w:rPr>
          <w:sz w:val="22"/>
          <w:szCs w:val="22"/>
        </w:rPr>
        <w:t>, maka variabel upah dinyatakan berpengaruh positif terhadap variabel (Y) minat masyarakat.</w:t>
      </w:r>
    </w:p>
    <w:p w14:paraId="6795C428" w14:textId="77777777" w:rsidR="00C22879" w:rsidRPr="00162FBB" w:rsidRDefault="00C22879" w:rsidP="00162FBB">
      <w:pPr>
        <w:pStyle w:val="ListParagraph"/>
        <w:numPr>
          <w:ilvl w:val="0"/>
          <w:numId w:val="41"/>
        </w:numPr>
        <w:spacing w:after="200"/>
        <w:ind w:left="1418" w:hanging="284"/>
        <w:jc w:val="both"/>
        <w:rPr>
          <w:sz w:val="22"/>
          <w:szCs w:val="22"/>
        </w:rPr>
      </w:pPr>
      <w:r w:rsidRPr="00162FBB">
        <w:rPr>
          <w:sz w:val="22"/>
          <w:szCs w:val="22"/>
        </w:rPr>
        <w:t xml:space="preserve">Variabel (X2) faktor keluarga mempunyai koefisien </w:t>
      </w:r>
      <w:proofErr w:type="gramStart"/>
      <w:r w:rsidRPr="00162FBB">
        <w:rPr>
          <w:sz w:val="22"/>
          <w:szCs w:val="22"/>
        </w:rPr>
        <w:t>sebesar  0.381</w:t>
      </w:r>
      <w:proofErr w:type="gramEnd"/>
      <w:r w:rsidRPr="00162FBB">
        <w:rPr>
          <w:sz w:val="22"/>
          <w:szCs w:val="22"/>
        </w:rPr>
        <w:t>, maka variabel keluarga dinyatakan berpengaruh positif terhadap variabel (Y)  minat masyarakat.</w:t>
      </w:r>
    </w:p>
    <w:p w14:paraId="779318E1" w14:textId="77777777" w:rsidR="00C22879" w:rsidRPr="00162FBB" w:rsidRDefault="00C22879" w:rsidP="00162FBB">
      <w:pPr>
        <w:pStyle w:val="ListParagraph"/>
        <w:numPr>
          <w:ilvl w:val="0"/>
          <w:numId w:val="41"/>
        </w:numPr>
        <w:spacing w:after="200"/>
        <w:ind w:left="1418" w:hanging="284"/>
        <w:jc w:val="both"/>
        <w:rPr>
          <w:sz w:val="22"/>
          <w:szCs w:val="22"/>
        </w:rPr>
      </w:pPr>
      <w:r w:rsidRPr="00162FBB">
        <w:rPr>
          <w:sz w:val="22"/>
          <w:szCs w:val="22"/>
        </w:rPr>
        <w:t xml:space="preserve">Variabel (X3) faktor motivasi mempunyai koefisien </w:t>
      </w:r>
      <w:proofErr w:type="gramStart"/>
      <w:r w:rsidRPr="00162FBB">
        <w:rPr>
          <w:sz w:val="22"/>
          <w:szCs w:val="22"/>
        </w:rPr>
        <w:t>sebesar  0.337</w:t>
      </w:r>
      <w:proofErr w:type="gramEnd"/>
      <w:r w:rsidRPr="00162FBB">
        <w:rPr>
          <w:sz w:val="22"/>
          <w:szCs w:val="22"/>
        </w:rPr>
        <w:t>, maka variabel motivasi dinyatakan berpengaruh positif terhadap variabel (Y) minat masyarakat.</w:t>
      </w:r>
    </w:p>
    <w:p w14:paraId="612E7496" w14:textId="77777777" w:rsidR="00C22879" w:rsidRPr="00162FBB" w:rsidRDefault="00C22879" w:rsidP="00162FBB">
      <w:pPr>
        <w:pStyle w:val="ListParagraph"/>
        <w:numPr>
          <w:ilvl w:val="0"/>
          <w:numId w:val="38"/>
        </w:numPr>
        <w:spacing w:after="200"/>
        <w:ind w:left="426" w:hanging="284"/>
        <w:jc w:val="both"/>
        <w:rPr>
          <w:b/>
          <w:sz w:val="22"/>
          <w:szCs w:val="22"/>
        </w:rPr>
      </w:pPr>
      <w:r w:rsidRPr="00162FBB">
        <w:rPr>
          <w:b/>
          <w:sz w:val="22"/>
          <w:szCs w:val="22"/>
        </w:rPr>
        <w:t xml:space="preserve">Uji hipotesis </w:t>
      </w:r>
    </w:p>
    <w:p w14:paraId="4E3B7A47" w14:textId="77777777" w:rsidR="00C22879" w:rsidRPr="00162FBB" w:rsidRDefault="00C22879" w:rsidP="00162FBB">
      <w:pPr>
        <w:pStyle w:val="ListParagraph"/>
        <w:numPr>
          <w:ilvl w:val="0"/>
          <w:numId w:val="39"/>
        </w:numPr>
        <w:spacing w:after="200"/>
        <w:jc w:val="both"/>
        <w:rPr>
          <w:b/>
          <w:sz w:val="22"/>
          <w:szCs w:val="22"/>
        </w:rPr>
      </w:pPr>
      <w:r w:rsidRPr="00162FBB">
        <w:rPr>
          <w:b/>
          <w:sz w:val="22"/>
          <w:szCs w:val="22"/>
        </w:rPr>
        <w:t>Uji T</w:t>
      </w:r>
    </w:p>
    <w:p w14:paraId="5ACEE330" w14:textId="77777777" w:rsidR="00C22879" w:rsidRPr="00162FBB" w:rsidRDefault="00C22879" w:rsidP="00162FBB">
      <w:pPr>
        <w:pStyle w:val="Caption"/>
        <w:ind w:left="3240"/>
        <w:rPr>
          <w:color w:val="auto"/>
          <w:sz w:val="22"/>
          <w:szCs w:val="22"/>
        </w:rPr>
      </w:pPr>
      <w:r w:rsidRPr="00162FBB">
        <w:rPr>
          <w:color w:val="auto"/>
          <w:sz w:val="22"/>
          <w:szCs w:val="22"/>
        </w:rPr>
        <w:t xml:space="preserve">  Tabel 5 Hasil Uji T</w:t>
      </w: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191"/>
        <w:gridCol w:w="1346"/>
        <w:gridCol w:w="1346"/>
        <w:gridCol w:w="1486"/>
        <w:gridCol w:w="1037"/>
        <w:gridCol w:w="1037"/>
      </w:tblGrid>
      <w:tr w:rsidR="00C22879" w:rsidRPr="00162FBB" w14:paraId="53282288" w14:textId="77777777" w:rsidTr="00C22879">
        <w:trPr>
          <w:cantSplit/>
        </w:trPr>
        <w:tc>
          <w:tcPr>
            <w:tcW w:w="8184" w:type="dxa"/>
            <w:gridSpan w:val="7"/>
            <w:tcBorders>
              <w:top w:val="nil"/>
              <w:left w:val="nil"/>
              <w:bottom w:val="nil"/>
              <w:right w:val="nil"/>
            </w:tcBorders>
            <w:shd w:val="clear" w:color="auto" w:fill="FFFFFF"/>
            <w:vAlign w:val="center"/>
          </w:tcPr>
          <w:p w14:paraId="4DEE89C5" w14:textId="77777777" w:rsidR="00C22879" w:rsidRPr="00162FBB" w:rsidRDefault="00C22879" w:rsidP="00162FBB">
            <w:pPr>
              <w:ind w:left="720" w:right="60"/>
              <w:jc w:val="center"/>
              <w:rPr>
                <w:sz w:val="22"/>
                <w:szCs w:val="22"/>
              </w:rPr>
            </w:pPr>
            <w:r w:rsidRPr="00162FBB">
              <w:rPr>
                <w:b/>
                <w:bCs/>
                <w:sz w:val="22"/>
                <w:szCs w:val="22"/>
              </w:rPr>
              <w:t>Coefficients</w:t>
            </w:r>
            <w:r w:rsidRPr="00162FBB">
              <w:rPr>
                <w:b/>
                <w:bCs/>
                <w:sz w:val="22"/>
                <w:szCs w:val="22"/>
                <w:vertAlign w:val="superscript"/>
              </w:rPr>
              <w:t>a</w:t>
            </w:r>
          </w:p>
        </w:tc>
      </w:tr>
      <w:tr w:rsidR="00C22879" w:rsidRPr="00162FBB" w14:paraId="2D54528B" w14:textId="77777777" w:rsidTr="00C22879">
        <w:trPr>
          <w:cantSplit/>
        </w:trPr>
        <w:tc>
          <w:tcPr>
            <w:tcW w:w="1932" w:type="dxa"/>
            <w:gridSpan w:val="2"/>
            <w:vMerge w:val="restart"/>
            <w:tcBorders>
              <w:top w:val="single" w:sz="16" w:space="0" w:color="000000"/>
              <w:left w:val="single" w:sz="16" w:space="0" w:color="000000"/>
              <w:bottom w:val="nil"/>
              <w:right w:val="nil"/>
            </w:tcBorders>
            <w:shd w:val="clear" w:color="auto" w:fill="FFFFFF"/>
            <w:vAlign w:val="bottom"/>
          </w:tcPr>
          <w:p w14:paraId="45C19EB0" w14:textId="77777777" w:rsidR="00C22879" w:rsidRPr="00162FBB" w:rsidRDefault="00C22879" w:rsidP="00162FBB">
            <w:pPr>
              <w:ind w:left="60" w:right="60"/>
              <w:rPr>
                <w:sz w:val="22"/>
                <w:szCs w:val="22"/>
              </w:rPr>
            </w:pPr>
            <w:r w:rsidRPr="00162FBB">
              <w:rPr>
                <w:sz w:val="22"/>
                <w:szCs w:val="22"/>
              </w:rPr>
              <w:t>Model</w:t>
            </w:r>
          </w:p>
        </w:tc>
        <w:tc>
          <w:tcPr>
            <w:tcW w:w="2692" w:type="dxa"/>
            <w:gridSpan w:val="2"/>
            <w:tcBorders>
              <w:top w:val="single" w:sz="16" w:space="0" w:color="000000"/>
              <w:left w:val="single" w:sz="16" w:space="0" w:color="000000"/>
            </w:tcBorders>
            <w:shd w:val="clear" w:color="auto" w:fill="FFFFFF"/>
            <w:vAlign w:val="bottom"/>
          </w:tcPr>
          <w:p w14:paraId="2FF19344" w14:textId="77777777" w:rsidR="00C22879" w:rsidRPr="00162FBB" w:rsidRDefault="00C22879" w:rsidP="00162FBB">
            <w:pPr>
              <w:ind w:left="60" w:right="60"/>
              <w:jc w:val="center"/>
              <w:rPr>
                <w:sz w:val="22"/>
                <w:szCs w:val="22"/>
              </w:rPr>
            </w:pPr>
            <w:r w:rsidRPr="00162FBB">
              <w:rPr>
                <w:sz w:val="22"/>
                <w:szCs w:val="22"/>
              </w:rPr>
              <w:t>Unstandardized Coefficients</w:t>
            </w:r>
          </w:p>
        </w:tc>
        <w:tc>
          <w:tcPr>
            <w:tcW w:w="1486" w:type="dxa"/>
            <w:tcBorders>
              <w:top w:val="single" w:sz="16" w:space="0" w:color="000000"/>
            </w:tcBorders>
            <w:shd w:val="clear" w:color="auto" w:fill="FFFFFF"/>
            <w:vAlign w:val="bottom"/>
          </w:tcPr>
          <w:p w14:paraId="61AB5C8F" w14:textId="77777777" w:rsidR="00C22879" w:rsidRPr="00162FBB" w:rsidRDefault="00C22879" w:rsidP="00162FBB">
            <w:pPr>
              <w:ind w:left="60" w:right="60"/>
              <w:jc w:val="center"/>
              <w:rPr>
                <w:sz w:val="22"/>
                <w:szCs w:val="22"/>
              </w:rPr>
            </w:pPr>
            <w:r w:rsidRPr="00162FBB">
              <w:rPr>
                <w:sz w:val="22"/>
                <w:szCs w:val="22"/>
              </w:rPr>
              <w:t>Standardized Coefficients</w:t>
            </w:r>
          </w:p>
        </w:tc>
        <w:tc>
          <w:tcPr>
            <w:tcW w:w="1037" w:type="dxa"/>
            <w:vMerge w:val="restart"/>
            <w:tcBorders>
              <w:top w:val="single" w:sz="16" w:space="0" w:color="000000"/>
            </w:tcBorders>
            <w:shd w:val="clear" w:color="auto" w:fill="FFFFFF"/>
            <w:vAlign w:val="bottom"/>
          </w:tcPr>
          <w:p w14:paraId="060AD762" w14:textId="77777777" w:rsidR="00C22879" w:rsidRPr="00162FBB" w:rsidRDefault="00C22879" w:rsidP="00162FBB">
            <w:pPr>
              <w:ind w:left="60" w:right="60"/>
              <w:jc w:val="center"/>
              <w:rPr>
                <w:sz w:val="22"/>
                <w:szCs w:val="22"/>
              </w:rPr>
            </w:pPr>
            <w:r w:rsidRPr="00162FBB">
              <w:rPr>
                <w:sz w:val="22"/>
                <w:szCs w:val="22"/>
              </w:rPr>
              <w:t>T</w:t>
            </w:r>
          </w:p>
        </w:tc>
        <w:tc>
          <w:tcPr>
            <w:tcW w:w="1037" w:type="dxa"/>
            <w:vMerge w:val="restart"/>
            <w:tcBorders>
              <w:top w:val="single" w:sz="16" w:space="0" w:color="000000"/>
              <w:right w:val="single" w:sz="16" w:space="0" w:color="000000"/>
            </w:tcBorders>
            <w:shd w:val="clear" w:color="auto" w:fill="FFFFFF"/>
            <w:vAlign w:val="bottom"/>
          </w:tcPr>
          <w:p w14:paraId="68F5809F" w14:textId="77777777" w:rsidR="00C22879" w:rsidRPr="00162FBB" w:rsidRDefault="00C22879" w:rsidP="00162FBB">
            <w:pPr>
              <w:ind w:left="60" w:right="60"/>
              <w:jc w:val="center"/>
              <w:rPr>
                <w:sz w:val="22"/>
                <w:szCs w:val="22"/>
              </w:rPr>
            </w:pPr>
            <w:r w:rsidRPr="00162FBB">
              <w:rPr>
                <w:sz w:val="22"/>
                <w:szCs w:val="22"/>
              </w:rPr>
              <w:t>Sig.</w:t>
            </w:r>
          </w:p>
        </w:tc>
      </w:tr>
      <w:tr w:rsidR="00C22879" w:rsidRPr="00162FBB" w14:paraId="1366C456" w14:textId="77777777" w:rsidTr="00C22879">
        <w:trPr>
          <w:cantSplit/>
        </w:trPr>
        <w:tc>
          <w:tcPr>
            <w:tcW w:w="1932" w:type="dxa"/>
            <w:gridSpan w:val="2"/>
            <w:vMerge/>
            <w:tcBorders>
              <w:top w:val="single" w:sz="16" w:space="0" w:color="000000"/>
              <w:left w:val="single" w:sz="16" w:space="0" w:color="000000"/>
              <w:bottom w:val="nil"/>
              <w:right w:val="nil"/>
            </w:tcBorders>
            <w:shd w:val="clear" w:color="auto" w:fill="FFFFFF"/>
            <w:vAlign w:val="bottom"/>
          </w:tcPr>
          <w:p w14:paraId="16EF5EDD" w14:textId="77777777" w:rsidR="00C22879" w:rsidRPr="00162FBB" w:rsidRDefault="00C22879" w:rsidP="00162FBB">
            <w:pPr>
              <w:rPr>
                <w:sz w:val="22"/>
                <w:szCs w:val="22"/>
              </w:rPr>
            </w:pPr>
          </w:p>
        </w:tc>
        <w:tc>
          <w:tcPr>
            <w:tcW w:w="1346" w:type="dxa"/>
            <w:tcBorders>
              <w:left w:val="single" w:sz="16" w:space="0" w:color="000000"/>
              <w:bottom w:val="single" w:sz="16" w:space="0" w:color="000000"/>
            </w:tcBorders>
            <w:shd w:val="clear" w:color="auto" w:fill="FFFFFF"/>
            <w:vAlign w:val="bottom"/>
          </w:tcPr>
          <w:p w14:paraId="7816F8E2" w14:textId="77777777" w:rsidR="00C22879" w:rsidRPr="00162FBB" w:rsidRDefault="00C22879" w:rsidP="00162FBB">
            <w:pPr>
              <w:ind w:left="60" w:right="60"/>
              <w:jc w:val="center"/>
              <w:rPr>
                <w:sz w:val="22"/>
                <w:szCs w:val="22"/>
              </w:rPr>
            </w:pPr>
            <w:r w:rsidRPr="00162FBB">
              <w:rPr>
                <w:sz w:val="22"/>
                <w:szCs w:val="22"/>
              </w:rPr>
              <w:t>B</w:t>
            </w:r>
          </w:p>
        </w:tc>
        <w:tc>
          <w:tcPr>
            <w:tcW w:w="1346" w:type="dxa"/>
            <w:tcBorders>
              <w:bottom w:val="single" w:sz="16" w:space="0" w:color="000000"/>
            </w:tcBorders>
            <w:shd w:val="clear" w:color="auto" w:fill="FFFFFF"/>
            <w:vAlign w:val="bottom"/>
          </w:tcPr>
          <w:p w14:paraId="2456E393" w14:textId="77777777" w:rsidR="00C22879" w:rsidRPr="00162FBB" w:rsidRDefault="00C22879" w:rsidP="00162FBB">
            <w:pPr>
              <w:ind w:left="60" w:right="60"/>
              <w:jc w:val="center"/>
              <w:rPr>
                <w:sz w:val="22"/>
                <w:szCs w:val="22"/>
              </w:rPr>
            </w:pPr>
            <w:r w:rsidRPr="00162FBB">
              <w:rPr>
                <w:sz w:val="22"/>
                <w:szCs w:val="22"/>
              </w:rPr>
              <w:t>Std. Error</w:t>
            </w:r>
          </w:p>
        </w:tc>
        <w:tc>
          <w:tcPr>
            <w:tcW w:w="1486" w:type="dxa"/>
            <w:tcBorders>
              <w:bottom w:val="single" w:sz="16" w:space="0" w:color="000000"/>
            </w:tcBorders>
            <w:shd w:val="clear" w:color="auto" w:fill="FFFFFF"/>
            <w:vAlign w:val="bottom"/>
          </w:tcPr>
          <w:p w14:paraId="3465406A" w14:textId="77777777" w:rsidR="00C22879" w:rsidRPr="00162FBB" w:rsidRDefault="00C22879" w:rsidP="00162FBB">
            <w:pPr>
              <w:ind w:left="60" w:right="60"/>
              <w:jc w:val="center"/>
              <w:rPr>
                <w:sz w:val="22"/>
                <w:szCs w:val="22"/>
              </w:rPr>
            </w:pPr>
            <w:r w:rsidRPr="00162FBB">
              <w:rPr>
                <w:sz w:val="22"/>
                <w:szCs w:val="22"/>
              </w:rPr>
              <w:t>Beta</w:t>
            </w:r>
          </w:p>
        </w:tc>
        <w:tc>
          <w:tcPr>
            <w:tcW w:w="1037" w:type="dxa"/>
            <w:vMerge/>
            <w:tcBorders>
              <w:top w:val="single" w:sz="16" w:space="0" w:color="000000"/>
            </w:tcBorders>
            <w:shd w:val="clear" w:color="auto" w:fill="FFFFFF"/>
            <w:vAlign w:val="bottom"/>
          </w:tcPr>
          <w:p w14:paraId="2B64FD53" w14:textId="77777777" w:rsidR="00C22879" w:rsidRPr="00162FBB" w:rsidRDefault="00C22879" w:rsidP="00162FBB">
            <w:pPr>
              <w:rPr>
                <w:sz w:val="22"/>
                <w:szCs w:val="22"/>
              </w:rPr>
            </w:pPr>
          </w:p>
        </w:tc>
        <w:tc>
          <w:tcPr>
            <w:tcW w:w="1037" w:type="dxa"/>
            <w:vMerge/>
            <w:tcBorders>
              <w:top w:val="single" w:sz="16" w:space="0" w:color="000000"/>
              <w:right w:val="single" w:sz="16" w:space="0" w:color="000000"/>
            </w:tcBorders>
            <w:shd w:val="clear" w:color="auto" w:fill="FFFFFF"/>
            <w:vAlign w:val="bottom"/>
          </w:tcPr>
          <w:p w14:paraId="5C571252" w14:textId="77777777" w:rsidR="00C22879" w:rsidRPr="00162FBB" w:rsidRDefault="00C22879" w:rsidP="00162FBB">
            <w:pPr>
              <w:rPr>
                <w:sz w:val="22"/>
                <w:szCs w:val="22"/>
              </w:rPr>
            </w:pPr>
          </w:p>
        </w:tc>
      </w:tr>
      <w:tr w:rsidR="00C22879" w:rsidRPr="00162FBB" w14:paraId="7CA36BD3" w14:textId="77777777" w:rsidTr="00C22879">
        <w:trPr>
          <w:cantSplit/>
        </w:trPr>
        <w:tc>
          <w:tcPr>
            <w:tcW w:w="741" w:type="dxa"/>
            <w:vMerge w:val="restart"/>
            <w:tcBorders>
              <w:top w:val="single" w:sz="16" w:space="0" w:color="000000"/>
              <w:left w:val="single" w:sz="16" w:space="0" w:color="000000"/>
              <w:bottom w:val="single" w:sz="16" w:space="0" w:color="000000"/>
              <w:right w:val="nil"/>
            </w:tcBorders>
            <w:shd w:val="clear" w:color="auto" w:fill="FFFFFF"/>
          </w:tcPr>
          <w:p w14:paraId="6886C3F9" w14:textId="77777777" w:rsidR="00C22879" w:rsidRPr="00162FBB" w:rsidRDefault="00C22879" w:rsidP="00162FBB">
            <w:pPr>
              <w:ind w:left="60" w:right="60"/>
              <w:rPr>
                <w:sz w:val="22"/>
                <w:szCs w:val="22"/>
              </w:rPr>
            </w:pPr>
            <w:r w:rsidRPr="00162FBB">
              <w:rPr>
                <w:sz w:val="22"/>
                <w:szCs w:val="22"/>
              </w:rPr>
              <w:t>1</w:t>
            </w:r>
          </w:p>
        </w:tc>
        <w:tc>
          <w:tcPr>
            <w:tcW w:w="1191" w:type="dxa"/>
            <w:tcBorders>
              <w:top w:val="single" w:sz="16" w:space="0" w:color="000000"/>
              <w:left w:val="nil"/>
              <w:bottom w:val="nil"/>
              <w:right w:val="single" w:sz="16" w:space="0" w:color="000000"/>
            </w:tcBorders>
            <w:shd w:val="clear" w:color="auto" w:fill="FFFFFF"/>
          </w:tcPr>
          <w:p w14:paraId="15191228" w14:textId="77777777" w:rsidR="00C22879" w:rsidRPr="00162FBB" w:rsidRDefault="00C22879" w:rsidP="00162FBB">
            <w:pPr>
              <w:ind w:left="60" w:right="60"/>
              <w:rPr>
                <w:sz w:val="22"/>
                <w:szCs w:val="22"/>
              </w:rPr>
            </w:pPr>
            <w:r w:rsidRPr="00162FBB">
              <w:rPr>
                <w:sz w:val="22"/>
                <w:szCs w:val="22"/>
              </w:rPr>
              <w:t>(Constant)</w:t>
            </w:r>
          </w:p>
        </w:tc>
        <w:tc>
          <w:tcPr>
            <w:tcW w:w="1346" w:type="dxa"/>
            <w:tcBorders>
              <w:top w:val="single" w:sz="16" w:space="0" w:color="000000"/>
              <w:left w:val="single" w:sz="16" w:space="0" w:color="000000"/>
              <w:bottom w:val="nil"/>
            </w:tcBorders>
            <w:shd w:val="clear" w:color="auto" w:fill="FFFFFF"/>
            <w:vAlign w:val="center"/>
          </w:tcPr>
          <w:p w14:paraId="7DDA552E" w14:textId="77777777" w:rsidR="00C22879" w:rsidRPr="00162FBB" w:rsidRDefault="00C22879" w:rsidP="00162FBB">
            <w:pPr>
              <w:ind w:left="60" w:right="60"/>
              <w:jc w:val="right"/>
              <w:rPr>
                <w:sz w:val="22"/>
                <w:szCs w:val="22"/>
              </w:rPr>
            </w:pPr>
            <w:r w:rsidRPr="00162FBB">
              <w:rPr>
                <w:sz w:val="22"/>
                <w:szCs w:val="22"/>
              </w:rPr>
              <w:t>-3.927</w:t>
            </w:r>
          </w:p>
        </w:tc>
        <w:tc>
          <w:tcPr>
            <w:tcW w:w="1346" w:type="dxa"/>
            <w:tcBorders>
              <w:top w:val="single" w:sz="16" w:space="0" w:color="000000"/>
              <w:bottom w:val="nil"/>
            </w:tcBorders>
            <w:shd w:val="clear" w:color="auto" w:fill="FFFFFF"/>
            <w:vAlign w:val="center"/>
          </w:tcPr>
          <w:p w14:paraId="3C02BEF2" w14:textId="77777777" w:rsidR="00C22879" w:rsidRPr="00162FBB" w:rsidRDefault="00C22879" w:rsidP="00162FBB">
            <w:pPr>
              <w:ind w:left="60" w:right="60"/>
              <w:jc w:val="right"/>
              <w:rPr>
                <w:sz w:val="22"/>
                <w:szCs w:val="22"/>
              </w:rPr>
            </w:pPr>
            <w:r w:rsidRPr="00162FBB">
              <w:rPr>
                <w:sz w:val="22"/>
                <w:szCs w:val="22"/>
              </w:rPr>
              <w:t>1.250</w:t>
            </w:r>
          </w:p>
        </w:tc>
        <w:tc>
          <w:tcPr>
            <w:tcW w:w="1486" w:type="dxa"/>
            <w:tcBorders>
              <w:top w:val="single" w:sz="16" w:space="0" w:color="000000"/>
              <w:bottom w:val="nil"/>
            </w:tcBorders>
            <w:shd w:val="clear" w:color="auto" w:fill="FFFFFF"/>
            <w:vAlign w:val="center"/>
          </w:tcPr>
          <w:p w14:paraId="50641FDB" w14:textId="77777777" w:rsidR="00C22879" w:rsidRPr="00162FBB" w:rsidRDefault="00C22879" w:rsidP="00162FBB">
            <w:pPr>
              <w:rPr>
                <w:sz w:val="22"/>
                <w:szCs w:val="22"/>
              </w:rPr>
            </w:pPr>
          </w:p>
        </w:tc>
        <w:tc>
          <w:tcPr>
            <w:tcW w:w="1037" w:type="dxa"/>
            <w:tcBorders>
              <w:top w:val="single" w:sz="16" w:space="0" w:color="000000"/>
              <w:bottom w:val="nil"/>
            </w:tcBorders>
            <w:shd w:val="clear" w:color="auto" w:fill="FFFFFF"/>
            <w:vAlign w:val="center"/>
          </w:tcPr>
          <w:p w14:paraId="2C26FB83" w14:textId="77777777" w:rsidR="00C22879" w:rsidRPr="00162FBB" w:rsidRDefault="00C22879" w:rsidP="00162FBB">
            <w:pPr>
              <w:ind w:left="60" w:right="60"/>
              <w:jc w:val="right"/>
              <w:rPr>
                <w:sz w:val="22"/>
                <w:szCs w:val="22"/>
              </w:rPr>
            </w:pPr>
            <w:r w:rsidRPr="00162FBB">
              <w:rPr>
                <w:sz w:val="22"/>
                <w:szCs w:val="22"/>
              </w:rPr>
              <w:t>-3.141</w:t>
            </w:r>
          </w:p>
        </w:tc>
        <w:tc>
          <w:tcPr>
            <w:tcW w:w="1037" w:type="dxa"/>
            <w:tcBorders>
              <w:top w:val="single" w:sz="16" w:space="0" w:color="000000"/>
              <w:bottom w:val="nil"/>
              <w:right w:val="single" w:sz="16" w:space="0" w:color="000000"/>
            </w:tcBorders>
            <w:shd w:val="clear" w:color="auto" w:fill="FFFFFF"/>
            <w:vAlign w:val="center"/>
          </w:tcPr>
          <w:p w14:paraId="6E8B9A18" w14:textId="77777777" w:rsidR="00C22879" w:rsidRPr="00162FBB" w:rsidRDefault="00C22879" w:rsidP="00162FBB">
            <w:pPr>
              <w:ind w:left="60" w:right="60"/>
              <w:jc w:val="right"/>
              <w:rPr>
                <w:sz w:val="22"/>
                <w:szCs w:val="22"/>
              </w:rPr>
            </w:pPr>
            <w:r w:rsidRPr="00162FBB">
              <w:rPr>
                <w:sz w:val="22"/>
                <w:szCs w:val="22"/>
              </w:rPr>
              <w:t>.003</w:t>
            </w:r>
          </w:p>
        </w:tc>
      </w:tr>
      <w:tr w:rsidR="00C22879" w:rsidRPr="00162FBB" w14:paraId="37E62BA4" w14:textId="77777777" w:rsidTr="00C2287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14:paraId="246C6714" w14:textId="77777777" w:rsidR="00C22879" w:rsidRPr="00162FBB" w:rsidRDefault="00C22879" w:rsidP="00162FBB">
            <w:pPr>
              <w:rPr>
                <w:sz w:val="22"/>
                <w:szCs w:val="22"/>
              </w:rPr>
            </w:pPr>
          </w:p>
        </w:tc>
        <w:tc>
          <w:tcPr>
            <w:tcW w:w="1191" w:type="dxa"/>
            <w:tcBorders>
              <w:top w:val="nil"/>
              <w:left w:val="nil"/>
              <w:bottom w:val="nil"/>
              <w:right w:val="single" w:sz="16" w:space="0" w:color="000000"/>
            </w:tcBorders>
            <w:shd w:val="clear" w:color="auto" w:fill="FFFFFF"/>
          </w:tcPr>
          <w:p w14:paraId="6DBB339E" w14:textId="77777777" w:rsidR="00C22879" w:rsidRPr="00162FBB" w:rsidRDefault="00C22879" w:rsidP="00162FBB">
            <w:pPr>
              <w:ind w:left="60" w:right="60"/>
              <w:rPr>
                <w:sz w:val="22"/>
                <w:szCs w:val="22"/>
              </w:rPr>
            </w:pPr>
            <w:r w:rsidRPr="00162FBB">
              <w:rPr>
                <w:sz w:val="22"/>
                <w:szCs w:val="22"/>
              </w:rPr>
              <w:t>X1</w:t>
            </w:r>
          </w:p>
        </w:tc>
        <w:tc>
          <w:tcPr>
            <w:tcW w:w="1346" w:type="dxa"/>
            <w:tcBorders>
              <w:top w:val="nil"/>
              <w:left w:val="single" w:sz="16" w:space="0" w:color="000000"/>
              <w:bottom w:val="nil"/>
            </w:tcBorders>
            <w:shd w:val="clear" w:color="auto" w:fill="FFFFFF"/>
            <w:vAlign w:val="center"/>
          </w:tcPr>
          <w:p w14:paraId="41B82DEF" w14:textId="77777777" w:rsidR="00C22879" w:rsidRPr="00162FBB" w:rsidRDefault="00C22879" w:rsidP="00162FBB">
            <w:pPr>
              <w:ind w:left="60" w:right="60"/>
              <w:jc w:val="right"/>
              <w:rPr>
                <w:sz w:val="22"/>
                <w:szCs w:val="22"/>
              </w:rPr>
            </w:pPr>
            <w:r w:rsidRPr="00162FBB">
              <w:rPr>
                <w:sz w:val="22"/>
                <w:szCs w:val="22"/>
              </w:rPr>
              <w:t>.354</w:t>
            </w:r>
          </w:p>
        </w:tc>
        <w:tc>
          <w:tcPr>
            <w:tcW w:w="1346" w:type="dxa"/>
            <w:tcBorders>
              <w:top w:val="nil"/>
              <w:bottom w:val="nil"/>
            </w:tcBorders>
            <w:shd w:val="clear" w:color="auto" w:fill="FFFFFF"/>
            <w:vAlign w:val="center"/>
          </w:tcPr>
          <w:p w14:paraId="51C6F547" w14:textId="77777777" w:rsidR="00C22879" w:rsidRPr="00162FBB" w:rsidRDefault="00C22879" w:rsidP="00162FBB">
            <w:pPr>
              <w:ind w:left="60" w:right="60"/>
              <w:jc w:val="right"/>
              <w:rPr>
                <w:sz w:val="22"/>
                <w:szCs w:val="22"/>
              </w:rPr>
            </w:pPr>
            <w:r w:rsidRPr="00162FBB">
              <w:rPr>
                <w:sz w:val="22"/>
                <w:szCs w:val="22"/>
              </w:rPr>
              <w:t>.080</w:t>
            </w:r>
          </w:p>
        </w:tc>
        <w:tc>
          <w:tcPr>
            <w:tcW w:w="1486" w:type="dxa"/>
            <w:tcBorders>
              <w:top w:val="nil"/>
              <w:bottom w:val="nil"/>
            </w:tcBorders>
            <w:shd w:val="clear" w:color="auto" w:fill="FFFFFF"/>
            <w:vAlign w:val="center"/>
          </w:tcPr>
          <w:p w14:paraId="58BC7B42" w14:textId="77777777" w:rsidR="00C22879" w:rsidRPr="00162FBB" w:rsidRDefault="00C22879" w:rsidP="00162FBB">
            <w:pPr>
              <w:ind w:left="60" w:right="60"/>
              <w:jc w:val="right"/>
              <w:rPr>
                <w:sz w:val="22"/>
                <w:szCs w:val="22"/>
              </w:rPr>
            </w:pPr>
            <w:r w:rsidRPr="00162FBB">
              <w:rPr>
                <w:sz w:val="22"/>
                <w:szCs w:val="22"/>
              </w:rPr>
              <w:t>.370</w:t>
            </w:r>
          </w:p>
        </w:tc>
        <w:tc>
          <w:tcPr>
            <w:tcW w:w="1037" w:type="dxa"/>
            <w:tcBorders>
              <w:top w:val="nil"/>
              <w:bottom w:val="nil"/>
            </w:tcBorders>
            <w:shd w:val="clear" w:color="auto" w:fill="FFFFFF"/>
            <w:vAlign w:val="center"/>
          </w:tcPr>
          <w:p w14:paraId="51D18458" w14:textId="77777777" w:rsidR="00C22879" w:rsidRPr="00162FBB" w:rsidRDefault="00C22879" w:rsidP="00162FBB">
            <w:pPr>
              <w:ind w:left="60" w:right="60"/>
              <w:jc w:val="right"/>
              <w:rPr>
                <w:sz w:val="22"/>
                <w:szCs w:val="22"/>
              </w:rPr>
            </w:pPr>
            <w:r w:rsidRPr="00162FBB">
              <w:rPr>
                <w:sz w:val="22"/>
                <w:szCs w:val="22"/>
              </w:rPr>
              <w:t>4.442</w:t>
            </w:r>
          </w:p>
        </w:tc>
        <w:tc>
          <w:tcPr>
            <w:tcW w:w="1037" w:type="dxa"/>
            <w:tcBorders>
              <w:top w:val="nil"/>
              <w:bottom w:val="nil"/>
              <w:right w:val="single" w:sz="16" w:space="0" w:color="000000"/>
            </w:tcBorders>
            <w:shd w:val="clear" w:color="auto" w:fill="FFFFFF"/>
            <w:vAlign w:val="center"/>
          </w:tcPr>
          <w:p w14:paraId="6DCEF6FD" w14:textId="77777777" w:rsidR="00C22879" w:rsidRPr="00162FBB" w:rsidRDefault="00C22879" w:rsidP="00162FBB">
            <w:pPr>
              <w:ind w:left="60" w:right="60"/>
              <w:jc w:val="right"/>
              <w:rPr>
                <w:sz w:val="22"/>
                <w:szCs w:val="22"/>
              </w:rPr>
            </w:pPr>
            <w:r w:rsidRPr="00162FBB">
              <w:rPr>
                <w:sz w:val="22"/>
                <w:szCs w:val="22"/>
              </w:rPr>
              <w:t>.000</w:t>
            </w:r>
          </w:p>
        </w:tc>
      </w:tr>
      <w:tr w:rsidR="00C22879" w:rsidRPr="00162FBB" w14:paraId="1F96FFC8" w14:textId="77777777" w:rsidTr="00C2287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14:paraId="1425036E" w14:textId="77777777" w:rsidR="00C22879" w:rsidRPr="00162FBB" w:rsidRDefault="00C22879" w:rsidP="00162FBB">
            <w:pPr>
              <w:rPr>
                <w:sz w:val="22"/>
                <w:szCs w:val="22"/>
              </w:rPr>
            </w:pPr>
          </w:p>
        </w:tc>
        <w:tc>
          <w:tcPr>
            <w:tcW w:w="1191" w:type="dxa"/>
            <w:tcBorders>
              <w:top w:val="nil"/>
              <w:left w:val="nil"/>
              <w:bottom w:val="nil"/>
              <w:right w:val="single" w:sz="16" w:space="0" w:color="000000"/>
            </w:tcBorders>
            <w:shd w:val="clear" w:color="auto" w:fill="FFFFFF"/>
          </w:tcPr>
          <w:p w14:paraId="6B01460F" w14:textId="77777777" w:rsidR="00C22879" w:rsidRPr="00162FBB" w:rsidRDefault="00C22879" w:rsidP="00162FBB">
            <w:pPr>
              <w:ind w:left="60" w:right="60"/>
              <w:rPr>
                <w:sz w:val="22"/>
                <w:szCs w:val="22"/>
              </w:rPr>
            </w:pPr>
            <w:r w:rsidRPr="00162FBB">
              <w:rPr>
                <w:sz w:val="22"/>
                <w:szCs w:val="22"/>
              </w:rPr>
              <w:t>X2</w:t>
            </w:r>
          </w:p>
        </w:tc>
        <w:tc>
          <w:tcPr>
            <w:tcW w:w="1346" w:type="dxa"/>
            <w:tcBorders>
              <w:top w:val="nil"/>
              <w:left w:val="single" w:sz="16" w:space="0" w:color="000000"/>
              <w:bottom w:val="nil"/>
            </w:tcBorders>
            <w:shd w:val="clear" w:color="auto" w:fill="FFFFFF"/>
            <w:vAlign w:val="center"/>
          </w:tcPr>
          <w:p w14:paraId="2AE9A902" w14:textId="77777777" w:rsidR="00C22879" w:rsidRPr="00162FBB" w:rsidRDefault="00C22879" w:rsidP="00162FBB">
            <w:pPr>
              <w:ind w:left="60" w:right="60"/>
              <w:jc w:val="right"/>
              <w:rPr>
                <w:sz w:val="22"/>
                <w:szCs w:val="22"/>
              </w:rPr>
            </w:pPr>
            <w:r w:rsidRPr="00162FBB">
              <w:rPr>
                <w:sz w:val="22"/>
                <w:szCs w:val="22"/>
              </w:rPr>
              <w:t>.381</w:t>
            </w:r>
          </w:p>
        </w:tc>
        <w:tc>
          <w:tcPr>
            <w:tcW w:w="1346" w:type="dxa"/>
            <w:tcBorders>
              <w:top w:val="nil"/>
              <w:bottom w:val="nil"/>
            </w:tcBorders>
            <w:shd w:val="clear" w:color="auto" w:fill="FFFFFF"/>
            <w:vAlign w:val="center"/>
          </w:tcPr>
          <w:p w14:paraId="6105796E" w14:textId="77777777" w:rsidR="00C22879" w:rsidRPr="00162FBB" w:rsidRDefault="00C22879" w:rsidP="00162FBB">
            <w:pPr>
              <w:ind w:left="60" w:right="60"/>
              <w:jc w:val="right"/>
              <w:rPr>
                <w:sz w:val="22"/>
                <w:szCs w:val="22"/>
              </w:rPr>
            </w:pPr>
            <w:r w:rsidRPr="00162FBB">
              <w:rPr>
                <w:sz w:val="22"/>
                <w:szCs w:val="22"/>
              </w:rPr>
              <w:t>.080</w:t>
            </w:r>
          </w:p>
        </w:tc>
        <w:tc>
          <w:tcPr>
            <w:tcW w:w="1486" w:type="dxa"/>
            <w:tcBorders>
              <w:top w:val="nil"/>
              <w:bottom w:val="nil"/>
            </w:tcBorders>
            <w:shd w:val="clear" w:color="auto" w:fill="FFFFFF"/>
            <w:vAlign w:val="center"/>
          </w:tcPr>
          <w:p w14:paraId="2A106AA5" w14:textId="77777777" w:rsidR="00C22879" w:rsidRPr="00162FBB" w:rsidRDefault="00C22879" w:rsidP="00162FBB">
            <w:pPr>
              <w:ind w:left="60" w:right="60"/>
              <w:jc w:val="right"/>
              <w:rPr>
                <w:sz w:val="22"/>
                <w:szCs w:val="22"/>
              </w:rPr>
            </w:pPr>
            <w:r w:rsidRPr="00162FBB">
              <w:rPr>
                <w:sz w:val="22"/>
                <w:szCs w:val="22"/>
              </w:rPr>
              <w:t>.413</w:t>
            </w:r>
          </w:p>
        </w:tc>
        <w:tc>
          <w:tcPr>
            <w:tcW w:w="1037" w:type="dxa"/>
            <w:tcBorders>
              <w:top w:val="nil"/>
              <w:bottom w:val="nil"/>
            </w:tcBorders>
            <w:shd w:val="clear" w:color="auto" w:fill="FFFFFF"/>
            <w:vAlign w:val="center"/>
          </w:tcPr>
          <w:p w14:paraId="52D8152E" w14:textId="77777777" w:rsidR="00C22879" w:rsidRPr="00162FBB" w:rsidRDefault="00C22879" w:rsidP="00162FBB">
            <w:pPr>
              <w:ind w:left="60" w:right="60"/>
              <w:jc w:val="right"/>
              <w:rPr>
                <w:sz w:val="22"/>
                <w:szCs w:val="22"/>
              </w:rPr>
            </w:pPr>
            <w:r w:rsidRPr="00162FBB">
              <w:rPr>
                <w:sz w:val="22"/>
                <w:szCs w:val="22"/>
              </w:rPr>
              <w:t>4.735</w:t>
            </w:r>
          </w:p>
        </w:tc>
        <w:tc>
          <w:tcPr>
            <w:tcW w:w="1037" w:type="dxa"/>
            <w:tcBorders>
              <w:top w:val="nil"/>
              <w:bottom w:val="nil"/>
              <w:right w:val="single" w:sz="16" w:space="0" w:color="000000"/>
            </w:tcBorders>
            <w:shd w:val="clear" w:color="auto" w:fill="FFFFFF"/>
            <w:vAlign w:val="center"/>
          </w:tcPr>
          <w:p w14:paraId="46B16C5D" w14:textId="77777777" w:rsidR="00C22879" w:rsidRPr="00162FBB" w:rsidRDefault="00C22879" w:rsidP="00162FBB">
            <w:pPr>
              <w:ind w:left="60" w:right="60"/>
              <w:jc w:val="right"/>
              <w:rPr>
                <w:sz w:val="22"/>
                <w:szCs w:val="22"/>
              </w:rPr>
            </w:pPr>
            <w:r w:rsidRPr="00162FBB">
              <w:rPr>
                <w:sz w:val="22"/>
                <w:szCs w:val="22"/>
              </w:rPr>
              <w:t>.000</w:t>
            </w:r>
          </w:p>
        </w:tc>
      </w:tr>
      <w:tr w:rsidR="00C22879" w:rsidRPr="00162FBB" w14:paraId="697C8CB9" w14:textId="77777777" w:rsidTr="00C2287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14:paraId="7EDF66E1" w14:textId="77777777" w:rsidR="00C22879" w:rsidRPr="00162FBB" w:rsidRDefault="00C22879" w:rsidP="00162FBB">
            <w:pPr>
              <w:rPr>
                <w:sz w:val="22"/>
                <w:szCs w:val="22"/>
              </w:rPr>
            </w:pPr>
          </w:p>
        </w:tc>
        <w:tc>
          <w:tcPr>
            <w:tcW w:w="1191" w:type="dxa"/>
            <w:tcBorders>
              <w:top w:val="nil"/>
              <w:left w:val="nil"/>
              <w:bottom w:val="single" w:sz="16" w:space="0" w:color="000000"/>
              <w:right w:val="single" w:sz="16" w:space="0" w:color="000000"/>
            </w:tcBorders>
            <w:shd w:val="clear" w:color="auto" w:fill="FFFFFF"/>
          </w:tcPr>
          <w:p w14:paraId="5B7AD407" w14:textId="77777777" w:rsidR="00C22879" w:rsidRPr="00162FBB" w:rsidRDefault="00C22879" w:rsidP="00162FBB">
            <w:pPr>
              <w:ind w:left="60" w:right="60"/>
              <w:rPr>
                <w:sz w:val="22"/>
                <w:szCs w:val="22"/>
              </w:rPr>
            </w:pPr>
            <w:r w:rsidRPr="00162FBB">
              <w:rPr>
                <w:sz w:val="22"/>
                <w:szCs w:val="22"/>
              </w:rPr>
              <w:t>X3</w:t>
            </w:r>
          </w:p>
        </w:tc>
        <w:tc>
          <w:tcPr>
            <w:tcW w:w="1346" w:type="dxa"/>
            <w:tcBorders>
              <w:top w:val="nil"/>
              <w:left w:val="single" w:sz="16" w:space="0" w:color="000000"/>
              <w:bottom w:val="single" w:sz="16" w:space="0" w:color="000000"/>
            </w:tcBorders>
            <w:shd w:val="clear" w:color="auto" w:fill="FFFFFF"/>
            <w:vAlign w:val="center"/>
          </w:tcPr>
          <w:p w14:paraId="1224E7FD" w14:textId="77777777" w:rsidR="00C22879" w:rsidRPr="00162FBB" w:rsidRDefault="00C22879" w:rsidP="00162FBB">
            <w:pPr>
              <w:ind w:left="60" w:right="60"/>
              <w:jc w:val="right"/>
              <w:rPr>
                <w:sz w:val="22"/>
                <w:szCs w:val="22"/>
              </w:rPr>
            </w:pPr>
            <w:r w:rsidRPr="00162FBB">
              <w:rPr>
                <w:sz w:val="22"/>
                <w:szCs w:val="22"/>
              </w:rPr>
              <w:t>.337</w:t>
            </w:r>
          </w:p>
        </w:tc>
        <w:tc>
          <w:tcPr>
            <w:tcW w:w="1346" w:type="dxa"/>
            <w:tcBorders>
              <w:top w:val="nil"/>
              <w:bottom w:val="single" w:sz="16" w:space="0" w:color="000000"/>
            </w:tcBorders>
            <w:shd w:val="clear" w:color="auto" w:fill="FFFFFF"/>
            <w:vAlign w:val="center"/>
          </w:tcPr>
          <w:p w14:paraId="2CE4876A" w14:textId="77777777" w:rsidR="00C22879" w:rsidRPr="00162FBB" w:rsidRDefault="00C22879" w:rsidP="00162FBB">
            <w:pPr>
              <w:ind w:left="60" w:right="60"/>
              <w:jc w:val="right"/>
              <w:rPr>
                <w:sz w:val="22"/>
                <w:szCs w:val="22"/>
              </w:rPr>
            </w:pPr>
            <w:r w:rsidRPr="00162FBB">
              <w:rPr>
                <w:sz w:val="22"/>
                <w:szCs w:val="22"/>
              </w:rPr>
              <w:t>.099</w:t>
            </w:r>
          </w:p>
        </w:tc>
        <w:tc>
          <w:tcPr>
            <w:tcW w:w="1486" w:type="dxa"/>
            <w:tcBorders>
              <w:top w:val="nil"/>
              <w:bottom w:val="single" w:sz="16" w:space="0" w:color="000000"/>
            </w:tcBorders>
            <w:shd w:val="clear" w:color="auto" w:fill="FFFFFF"/>
            <w:vAlign w:val="center"/>
          </w:tcPr>
          <w:p w14:paraId="562BB151" w14:textId="77777777" w:rsidR="00C22879" w:rsidRPr="00162FBB" w:rsidRDefault="00C22879" w:rsidP="00162FBB">
            <w:pPr>
              <w:ind w:left="60" w:right="60"/>
              <w:jc w:val="right"/>
              <w:rPr>
                <w:sz w:val="22"/>
                <w:szCs w:val="22"/>
              </w:rPr>
            </w:pPr>
            <w:r w:rsidRPr="00162FBB">
              <w:rPr>
                <w:sz w:val="22"/>
                <w:szCs w:val="22"/>
              </w:rPr>
              <w:t>.249</w:t>
            </w:r>
          </w:p>
        </w:tc>
        <w:tc>
          <w:tcPr>
            <w:tcW w:w="1037" w:type="dxa"/>
            <w:tcBorders>
              <w:top w:val="nil"/>
              <w:bottom w:val="single" w:sz="16" w:space="0" w:color="000000"/>
            </w:tcBorders>
            <w:shd w:val="clear" w:color="auto" w:fill="FFFFFF"/>
            <w:vAlign w:val="center"/>
          </w:tcPr>
          <w:p w14:paraId="653E5906" w14:textId="77777777" w:rsidR="00C22879" w:rsidRPr="00162FBB" w:rsidRDefault="00C22879" w:rsidP="00162FBB">
            <w:pPr>
              <w:ind w:left="60" w:right="60"/>
              <w:jc w:val="right"/>
              <w:rPr>
                <w:sz w:val="22"/>
                <w:szCs w:val="22"/>
              </w:rPr>
            </w:pPr>
            <w:r w:rsidRPr="00162FBB">
              <w:rPr>
                <w:sz w:val="22"/>
                <w:szCs w:val="22"/>
              </w:rPr>
              <w:t>3.414</w:t>
            </w:r>
          </w:p>
        </w:tc>
        <w:tc>
          <w:tcPr>
            <w:tcW w:w="1037" w:type="dxa"/>
            <w:tcBorders>
              <w:top w:val="nil"/>
              <w:bottom w:val="single" w:sz="16" w:space="0" w:color="000000"/>
              <w:right w:val="single" w:sz="16" w:space="0" w:color="000000"/>
            </w:tcBorders>
            <w:shd w:val="clear" w:color="auto" w:fill="FFFFFF"/>
            <w:vAlign w:val="center"/>
          </w:tcPr>
          <w:p w14:paraId="23EA2AE6" w14:textId="77777777" w:rsidR="00C22879" w:rsidRPr="00162FBB" w:rsidRDefault="00C22879" w:rsidP="00162FBB">
            <w:pPr>
              <w:ind w:left="60" w:right="60"/>
              <w:jc w:val="right"/>
              <w:rPr>
                <w:sz w:val="22"/>
                <w:szCs w:val="22"/>
              </w:rPr>
            </w:pPr>
            <w:r w:rsidRPr="00162FBB">
              <w:rPr>
                <w:sz w:val="22"/>
                <w:szCs w:val="22"/>
              </w:rPr>
              <w:t>.001</w:t>
            </w:r>
          </w:p>
        </w:tc>
      </w:tr>
    </w:tbl>
    <w:p w14:paraId="6A2F86DF" w14:textId="77777777" w:rsidR="00C22879" w:rsidRPr="00162FBB" w:rsidRDefault="00C22879" w:rsidP="00162FBB">
      <w:pPr>
        <w:pStyle w:val="ListParagraph"/>
        <w:numPr>
          <w:ilvl w:val="0"/>
          <w:numId w:val="42"/>
        </w:numPr>
        <w:spacing w:after="200"/>
        <w:ind w:left="540"/>
        <w:jc w:val="both"/>
        <w:rPr>
          <w:sz w:val="22"/>
          <w:szCs w:val="22"/>
        </w:rPr>
      </w:pPr>
      <w:r w:rsidRPr="00162FBB">
        <w:rPr>
          <w:sz w:val="22"/>
          <w:szCs w:val="22"/>
        </w:rPr>
        <w:t>Dapat diketahui hasil uji t yang telah disajikan pada tabel diatas menunjukkan bahwa variabel faktor upah (X1) mendapat t</w:t>
      </w:r>
      <w:r w:rsidRPr="00162FBB">
        <w:rPr>
          <w:sz w:val="22"/>
          <w:szCs w:val="22"/>
          <w:vertAlign w:val="subscript"/>
        </w:rPr>
        <w:t xml:space="preserve">hitung </w:t>
      </w:r>
      <w:r w:rsidRPr="00162FBB">
        <w:rPr>
          <w:sz w:val="22"/>
          <w:szCs w:val="22"/>
        </w:rPr>
        <w:t>sebesar 4.442 &gt; t</w:t>
      </w:r>
      <w:r w:rsidRPr="00162FBB">
        <w:rPr>
          <w:sz w:val="22"/>
          <w:szCs w:val="22"/>
          <w:vertAlign w:val="subscript"/>
        </w:rPr>
        <w:t>tabel</w:t>
      </w:r>
      <w:r w:rsidRPr="00162FBB">
        <w:rPr>
          <w:sz w:val="22"/>
          <w:szCs w:val="22"/>
          <w:vertAlign w:val="subscript"/>
        </w:rPr>
        <w:softHyphen/>
      </w:r>
      <w:r w:rsidRPr="00162FBB">
        <w:rPr>
          <w:sz w:val="22"/>
          <w:szCs w:val="22"/>
        </w:rPr>
        <w:t xml:space="preserve"> 1.678 artinya H</w:t>
      </w:r>
      <w:r w:rsidRPr="00162FBB">
        <w:rPr>
          <w:sz w:val="22"/>
          <w:szCs w:val="22"/>
          <w:vertAlign w:val="subscript"/>
        </w:rPr>
        <w:t>a</w:t>
      </w:r>
      <w:r w:rsidRPr="00162FBB">
        <w:rPr>
          <w:sz w:val="22"/>
          <w:szCs w:val="22"/>
        </w:rPr>
        <w:t xml:space="preserve"> diterima dan H</w:t>
      </w:r>
      <w:r w:rsidRPr="00162FBB">
        <w:rPr>
          <w:sz w:val="22"/>
          <w:szCs w:val="22"/>
          <w:vertAlign w:val="subscript"/>
        </w:rPr>
        <w:t>0</w:t>
      </w:r>
      <w:r w:rsidRPr="00162FBB">
        <w:rPr>
          <w:sz w:val="22"/>
          <w:szCs w:val="22"/>
          <w:vertAlign w:val="subscript"/>
        </w:rPr>
        <w:softHyphen/>
      </w:r>
      <w:r w:rsidRPr="00162FBB">
        <w:rPr>
          <w:sz w:val="22"/>
          <w:szCs w:val="22"/>
        </w:rPr>
        <w:t xml:space="preserve"> ditolak. Sehingga dapat disimpulkan bahwa variabel faktor upah secara parsial mempunyai pengaruh yang signifikan terhadap variabel Minat (Y).</w:t>
      </w:r>
    </w:p>
    <w:p w14:paraId="3C5607E8" w14:textId="77777777" w:rsidR="00C22879" w:rsidRPr="00162FBB" w:rsidRDefault="00C22879" w:rsidP="00162FBB">
      <w:pPr>
        <w:pStyle w:val="ListParagraph"/>
        <w:numPr>
          <w:ilvl w:val="0"/>
          <w:numId w:val="42"/>
        </w:numPr>
        <w:spacing w:after="200"/>
        <w:ind w:left="540"/>
        <w:jc w:val="both"/>
        <w:rPr>
          <w:sz w:val="22"/>
          <w:szCs w:val="22"/>
        </w:rPr>
      </w:pPr>
      <w:r w:rsidRPr="00162FBB">
        <w:rPr>
          <w:sz w:val="22"/>
          <w:szCs w:val="22"/>
        </w:rPr>
        <w:t>Dapat diketahui hasil uji t yang telah disajikan pada tabel diatas menunjukkan bahwa variabel faktor keluarga (X2) mendapat t</w:t>
      </w:r>
      <w:r w:rsidRPr="00162FBB">
        <w:rPr>
          <w:sz w:val="22"/>
          <w:szCs w:val="22"/>
          <w:vertAlign w:val="subscript"/>
        </w:rPr>
        <w:t xml:space="preserve">hitung </w:t>
      </w:r>
      <w:r w:rsidRPr="00162FBB">
        <w:rPr>
          <w:sz w:val="22"/>
          <w:szCs w:val="22"/>
        </w:rPr>
        <w:t>sebesar 4.735 &gt; t</w:t>
      </w:r>
      <w:r w:rsidRPr="00162FBB">
        <w:rPr>
          <w:sz w:val="22"/>
          <w:szCs w:val="22"/>
          <w:vertAlign w:val="subscript"/>
        </w:rPr>
        <w:t>tabel</w:t>
      </w:r>
      <w:r w:rsidRPr="00162FBB">
        <w:rPr>
          <w:sz w:val="22"/>
          <w:szCs w:val="22"/>
          <w:vertAlign w:val="subscript"/>
        </w:rPr>
        <w:softHyphen/>
      </w:r>
      <w:r w:rsidRPr="00162FBB">
        <w:rPr>
          <w:sz w:val="22"/>
          <w:szCs w:val="22"/>
        </w:rPr>
        <w:t xml:space="preserve"> 1.678 artinya H</w:t>
      </w:r>
      <w:r w:rsidRPr="00162FBB">
        <w:rPr>
          <w:sz w:val="22"/>
          <w:szCs w:val="22"/>
          <w:vertAlign w:val="subscript"/>
        </w:rPr>
        <w:t>a</w:t>
      </w:r>
      <w:r w:rsidRPr="00162FBB">
        <w:rPr>
          <w:sz w:val="22"/>
          <w:szCs w:val="22"/>
        </w:rPr>
        <w:t xml:space="preserve"> diterima dan H</w:t>
      </w:r>
      <w:r w:rsidRPr="00162FBB">
        <w:rPr>
          <w:sz w:val="22"/>
          <w:szCs w:val="22"/>
          <w:vertAlign w:val="subscript"/>
        </w:rPr>
        <w:t>0</w:t>
      </w:r>
      <w:r w:rsidRPr="00162FBB">
        <w:rPr>
          <w:sz w:val="22"/>
          <w:szCs w:val="22"/>
        </w:rPr>
        <w:t xml:space="preserve"> ditolak. Sehingga dapat disimpulkan bahwa variabel faktor keluarga secara parsial mempunyai pengaruh yang signifikan terhadap variabel Minat (Y).</w:t>
      </w:r>
    </w:p>
    <w:p w14:paraId="4B7A2287" w14:textId="77777777" w:rsidR="00C22879" w:rsidRPr="00162FBB" w:rsidRDefault="00C22879" w:rsidP="00162FBB">
      <w:pPr>
        <w:pStyle w:val="ListParagraph"/>
        <w:numPr>
          <w:ilvl w:val="0"/>
          <w:numId w:val="42"/>
        </w:numPr>
        <w:spacing w:after="200"/>
        <w:ind w:left="540"/>
        <w:jc w:val="both"/>
        <w:rPr>
          <w:sz w:val="22"/>
          <w:szCs w:val="22"/>
        </w:rPr>
      </w:pPr>
      <w:r w:rsidRPr="00162FBB">
        <w:rPr>
          <w:sz w:val="22"/>
          <w:szCs w:val="22"/>
        </w:rPr>
        <w:t>Dapat diketahui hasil uji t yang telah disajikan pada tabel diatas menunjukkan bahwa variabel faktor motivasi (X3) mendapat t</w:t>
      </w:r>
      <w:r w:rsidRPr="00162FBB">
        <w:rPr>
          <w:sz w:val="22"/>
          <w:szCs w:val="22"/>
          <w:vertAlign w:val="subscript"/>
        </w:rPr>
        <w:t xml:space="preserve">hitung </w:t>
      </w:r>
      <w:r w:rsidRPr="00162FBB">
        <w:rPr>
          <w:sz w:val="22"/>
          <w:szCs w:val="22"/>
        </w:rPr>
        <w:t>sebesar 3.414 &gt; t</w:t>
      </w:r>
      <w:r w:rsidRPr="00162FBB">
        <w:rPr>
          <w:sz w:val="22"/>
          <w:szCs w:val="22"/>
          <w:vertAlign w:val="subscript"/>
        </w:rPr>
        <w:t>tabel</w:t>
      </w:r>
      <w:r w:rsidRPr="00162FBB">
        <w:rPr>
          <w:sz w:val="22"/>
          <w:szCs w:val="22"/>
          <w:vertAlign w:val="subscript"/>
        </w:rPr>
        <w:softHyphen/>
      </w:r>
      <w:r w:rsidRPr="00162FBB">
        <w:rPr>
          <w:sz w:val="22"/>
          <w:szCs w:val="22"/>
        </w:rPr>
        <w:t xml:space="preserve"> 1.678 artinya H</w:t>
      </w:r>
      <w:r w:rsidRPr="00162FBB">
        <w:rPr>
          <w:sz w:val="22"/>
          <w:szCs w:val="22"/>
          <w:vertAlign w:val="subscript"/>
        </w:rPr>
        <w:t>a</w:t>
      </w:r>
      <w:r w:rsidRPr="00162FBB">
        <w:rPr>
          <w:sz w:val="22"/>
          <w:szCs w:val="22"/>
        </w:rPr>
        <w:t xml:space="preserve"> diterima dan H</w:t>
      </w:r>
      <w:r w:rsidRPr="00162FBB">
        <w:rPr>
          <w:sz w:val="22"/>
          <w:szCs w:val="22"/>
          <w:vertAlign w:val="subscript"/>
        </w:rPr>
        <w:t>0</w:t>
      </w:r>
      <w:r w:rsidRPr="00162FBB">
        <w:rPr>
          <w:sz w:val="22"/>
          <w:szCs w:val="22"/>
        </w:rPr>
        <w:t xml:space="preserve"> ditolak. Sehingga dapat disimpulkan bahwa variabel faktor motivasi secara parsial mempunyai pengaruh yang signifikan terhadap variabel Minat (Y).</w:t>
      </w:r>
    </w:p>
    <w:p w14:paraId="278B6751" w14:textId="77777777" w:rsidR="00C22879" w:rsidRPr="00162FBB" w:rsidRDefault="00C22879" w:rsidP="00162FBB">
      <w:pPr>
        <w:pStyle w:val="ListParagraph"/>
        <w:ind w:left="1080"/>
        <w:jc w:val="both"/>
        <w:rPr>
          <w:b/>
          <w:sz w:val="22"/>
          <w:szCs w:val="22"/>
        </w:rPr>
      </w:pPr>
    </w:p>
    <w:p w14:paraId="2A0752D6" w14:textId="77777777" w:rsidR="00C22879" w:rsidRPr="00162FBB" w:rsidRDefault="00C22879" w:rsidP="00162FBB">
      <w:pPr>
        <w:pStyle w:val="ListParagraph"/>
        <w:numPr>
          <w:ilvl w:val="0"/>
          <w:numId w:val="39"/>
        </w:numPr>
        <w:spacing w:after="200"/>
        <w:jc w:val="both"/>
        <w:rPr>
          <w:b/>
          <w:sz w:val="22"/>
          <w:szCs w:val="22"/>
        </w:rPr>
      </w:pPr>
      <w:r w:rsidRPr="00162FBB">
        <w:rPr>
          <w:b/>
          <w:sz w:val="22"/>
          <w:szCs w:val="22"/>
        </w:rPr>
        <w:t>Uji F</w:t>
      </w:r>
    </w:p>
    <w:p w14:paraId="7601AF5C" w14:textId="77777777" w:rsidR="00C22879" w:rsidRPr="00162FBB" w:rsidRDefault="00C22879" w:rsidP="00162FBB">
      <w:pPr>
        <w:pStyle w:val="Caption"/>
        <w:ind w:left="3240" w:firstLine="360"/>
        <w:rPr>
          <w:color w:val="000000" w:themeColor="text1"/>
          <w:sz w:val="22"/>
          <w:szCs w:val="22"/>
        </w:rPr>
      </w:pPr>
      <w:r w:rsidRPr="00162FBB">
        <w:rPr>
          <w:color w:val="000000" w:themeColor="text1"/>
          <w:sz w:val="22"/>
          <w:szCs w:val="22"/>
        </w:rPr>
        <w:t>Tabel 6 Hasil Uji F</w:t>
      </w: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299"/>
        <w:gridCol w:w="1486"/>
        <w:gridCol w:w="1037"/>
        <w:gridCol w:w="1424"/>
        <w:gridCol w:w="1037"/>
        <w:gridCol w:w="1037"/>
      </w:tblGrid>
      <w:tr w:rsidR="00C22879" w:rsidRPr="00162FBB" w14:paraId="6291CB03" w14:textId="77777777" w:rsidTr="00C22879">
        <w:trPr>
          <w:cantSplit/>
        </w:trPr>
        <w:tc>
          <w:tcPr>
            <w:tcW w:w="8061" w:type="dxa"/>
            <w:gridSpan w:val="7"/>
            <w:tcBorders>
              <w:top w:val="nil"/>
              <w:left w:val="nil"/>
              <w:bottom w:val="nil"/>
              <w:right w:val="nil"/>
            </w:tcBorders>
            <w:shd w:val="clear" w:color="auto" w:fill="FFFFFF"/>
            <w:vAlign w:val="center"/>
          </w:tcPr>
          <w:p w14:paraId="39B15189" w14:textId="77777777" w:rsidR="00C22879" w:rsidRPr="00162FBB" w:rsidRDefault="00C22879" w:rsidP="00162FBB">
            <w:pPr>
              <w:pStyle w:val="ListParagraph"/>
              <w:ind w:left="1080" w:right="60"/>
              <w:jc w:val="center"/>
              <w:rPr>
                <w:sz w:val="22"/>
                <w:szCs w:val="22"/>
              </w:rPr>
            </w:pPr>
            <w:r w:rsidRPr="00162FBB">
              <w:rPr>
                <w:b/>
                <w:bCs/>
                <w:sz w:val="22"/>
                <w:szCs w:val="22"/>
              </w:rPr>
              <w:t>ANOVA</w:t>
            </w:r>
            <w:r w:rsidRPr="00162FBB">
              <w:rPr>
                <w:b/>
                <w:bCs/>
                <w:sz w:val="22"/>
                <w:szCs w:val="22"/>
                <w:vertAlign w:val="superscript"/>
              </w:rPr>
              <w:t>a</w:t>
            </w:r>
          </w:p>
        </w:tc>
      </w:tr>
      <w:tr w:rsidR="00C22879" w:rsidRPr="00162FBB" w14:paraId="25B7D7E5" w14:textId="77777777" w:rsidTr="00C22879">
        <w:trPr>
          <w:cantSplit/>
        </w:trPr>
        <w:tc>
          <w:tcPr>
            <w:tcW w:w="2040" w:type="dxa"/>
            <w:gridSpan w:val="2"/>
            <w:tcBorders>
              <w:top w:val="single" w:sz="16" w:space="0" w:color="000000"/>
              <w:left w:val="single" w:sz="16" w:space="0" w:color="000000"/>
              <w:bottom w:val="single" w:sz="16" w:space="0" w:color="000000"/>
              <w:right w:val="nil"/>
            </w:tcBorders>
            <w:shd w:val="clear" w:color="auto" w:fill="FFFFFF"/>
            <w:vAlign w:val="bottom"/>
          </w:tcPr>
          <w:p w14:paraId="0E260E8E" w14:textId="77777777" w:rsidR="00C22879" w:rsidRPr="00162FBB" w:rsidRDefault="00C22879" w:rsidP="00162FBB">
            <w:pPr>
              <w:ind w:left="60" w:right="60"/>
              <w:rPr>
                <w:sz w:val="22"/>
                <w:szCs w:val="22"/>
              </w:rPr>
            </w:pPr>
            <w:r w:rsidRPr="00162FBB">
              <w:rPr>
                <w:sz w:val="22"/>
                <w:szCs w:val="22"/>
              </w:rPr>
              <w:t>Model</w:t>
            </w:r>
          </w:p>
        </w:tc>
        <w:tc>
          <w:tcPr>
            <w:tcW w:w="1486" w:type="dxa"/>
            <w:tcBorders>
              <w:top w:val="single" w:sz="16" w:space="0" w:color="000000"/>
              <w:left w:val="single" w:sz="16" w:space="0" w:color="000000"/>
              <w:bottom w:val="single" w:sz="16" w:space="0" w:color="000000"/>
            </w:tcBorders>
            <w:shd w:val="clear" w:color="auto" w:fill="FFFFFF"/>
            <w:vAlign w:val="bottom"/>
          </w:tcPr>
          <w:p w14:paraId="6509169B" w14:textId="77777777" w:rsidR="00C22879" w:rsidRPr="00162FBB" w:rsidRDefault="00C22879" w:rsidP="00162FBB">
            <w:pPr>
              <w:ind w:left="60" w:right="60"/>
              <w:jc w:val="center"/>
              <w:rPr>
                <w:sz w:val="22"/>
                <w:szCs w:val="22"/>
              </w:rPr>
            </w:pPr>
            <w:r w:rsidRPr="00162FBB">
              <w:rPr>
                <w:sz w:val="22"/>
                <w:szCs w:val="22"/>
              </w:rPr>
              <w:t>Sum of Squares</w:t>
            </w:r>
          </w:p>
        </w:tc>
        <w:tc>
          <w:tcPr>
            <w:tcW w:w="1037" w:type="dxa"/>
            <w:tcBorders>
              <w:top w:val="single" w:sz="16" w:space="0" w:color="000000"/>
              <w:bottom w:val="single" w:sz="16" w:space="0" w:color="000000"/>
            </w:tcBorders>
            <w:shd w:val="clear" w:color="auto" w:fill="FFFFFF"/>
            <w:vAlign w:val="bottom"/>
          </w:tcPr>
          <w:p w14:paraId="28B51AEA" w14:textId="77777777" w:rsidR="00C22879" w:rsidRPr="00162FBB" w:rsidRDefault="00C22879" w:rsidP="00162FBB">
            <w:pPr>
              <w:ind w:left="60" w:right="60"/>
              <w:jc w:val="center"/>
              <w:rPr>
                <w:sz w:val="22"/>
                <w:szCs w:val="22"/>
              </w:rPr>
            </w:pPr>
            <w:r w:rsidRPr="00162FBB">
              <w:rPr>
                <w:sz w:val="22"/>
                <w:szCs w:val="22"/>
              </w:rPr>
              <w:t>Df</w:t>
            </w:r>
          </w:p>
        </w:tc>
        <w:tc>
          <w:tcPr>
            <w:tcW w:w="1424" w:type="dxa"/>
            <w:tcBorders>
              <w:top w:val="single" w:sz="16" w:space="0" w:color="000000"/>
              <w:bottom w:val="single" w:sz="16" w:space="0" w:color="000000"/>
            </w:tcBorders>
            <w:shd w:val="clear" w:color="auto" w:fill="FFFFFF"/>
            <w:vAlign w:val="bottom"/>
          </w:tcPr>
          <w:p w14:paraId="46D65E58" w14:textId="77777777" w:rsidR="00C22879" w:rsidRPr="00162FBB" w:rsidRDefault="00C22879" w:rsidP="00162FBB">
            <w:pPr>
              <w:ind w:left="60" w:right="60"/>
              <w:jc w:val="center"/>
              <w:rPr>
                <w:sz w:val="22"/>
                <w:szCs w:val="22"/>
              </w:rPr>
            </w:pPr>
            <w:r w:rsidRPr="00162FBB">
              <w:rPr>
                <w:sz w:val="22"/>
                <w:szCs w:val="22"/>
              </w:rPr>
              <w:t>Mean Square</w:t>
            </w:r>
          </w:p>
        </w:tc>
        <w:tc>
          <w:tcPr>
            <w:tcW w:w="1037" w:type="dxa"/>
            <w:tcBorders>
              <w:top w:val="single" w:sz="16" w:space="0" w:color="000000"/>
              <w:bottom w:val="single" w:sz="16" w:space="0" w:color="000000"/>
            </w:tcBorders>
            <w:shd w:val="clear" w:color="auto" w:fill="FFFFFF"/>
            <w:vAlign w:val="bottom"/>
          </w:tcPr>
          <w:p w14:paraId="28EE3FEB" w14:textId="77777777" w:rsidR="00C22879" w:rsidRPr="00162FBB" w:rsidRDefault="00C22879" w:rsidP="00162FBB">
            <w:pPr>
              <w:ind w:left="60" w:right="60"/>
              <w:jc w:val="center"/>
              <w:rPr>
                <w:sz w:val="22"/>
                <w:szCs w:val="22"/>
              </w:rPr>
            </w:pPr>
            <w:r w:rsidRPr="00162FBB">
              <w:rPr>
                <w:sz w:val="22"/>
                <w:szCs w:val="22"/>
              </w:rPr>
              <w:t>F</w:t>
            </w:r>
          </w:p>
        </w:tc>
        <w:tc>
          <w:tcPr>
            <w:tcW w:w="1037" w:type="dxa"/>
            <w:tcBorders>
              <w:top w:val="single" w:sz="16" w:space="0" w:color="000000"/>
              <w:bottom w:val="single" w:sz="16" w:space="0" w:color="000000"/>
              <w:right w:val="single" w:sz="16" w:space="0" w:color="000000"/>
            </w:tcBorders>
            <w:shd w:val="clear" w:color="auto" w:fill="FFFFFF"/>
            <w:vAlign w:val="bottom"/>
          </w:tcPr>
          <w:p w14:paraId="5716EE11" w14:textId="77777777" w:rsidR="00C22879" w:rsidRPr="00162FBB" w:rsidRDefault="00C22879" w:rsidP="00162FBB">
            <w:pPr>
              <w:ind w:left="60" w:right="60"/>
              <w:jc w:val="center"/>
              <w:rPr>
                <w:sz w:val="22"/>
                <w:szCs w:val="22"/>
              </w:rPr>
            </w:pPr>
            <w:r w:rsidRPr="00162FBB">
              <w:rPr>
                <w:sz w:val="22"/>
                <w:szCs w:val="22"/>
              </w:rPr>
              <w:t>Sig.</w:t>
            </w:r>
          </w:p>
        </w:tc>
      </w:tr>
      <w:tr w:rsidR="00C22879" w:rsidRPr="00162FBB" w14:paraId="05BE2410" w14:textId="77777777" w:rsidTr="00C22879">
        <w:trPr>
          <w:cantSplit/>
        </w:trPr>
        <w:tc>
          <w:tcPr>
            <w:tcW w:w="741" w:type="dxa"/>
            <w:vMerge w:val="restart"/>
            <w:tcBorders>
              <w:top w:val="single" w:sz="16" w:space="0" w:color="000000"/>
              <w:left w:val="single" w:sz="16" w:space="0" w:color="000000"/>
              <w:bottom w:val="single" w:sz="16" w:space="0" w:color="000000"/>
              <w:right w:val="nil"/>
            </w:tcBorders>
            <w:shd w:val="clear" w:color="auto" w:fill="FFFFFF"/>
          </w:tcPr>
          <w:p w14:paraId="18E23E3E" w14:textId="77777777" w:rsidR="00C22879" w:rsidRPr="00162FBB" w:rsidRDefault="00C22879" w:rsidP="00162FBB">
            <w:pPr>
              <w:ind w:left="60" w:right="60"/>
              <w:rPr>
                <w:sz w:val="22"/>
                <w:szCs w:val="22"/>
              </w:rPr>
            </w:pPr>
            <w:r w:rsidRPr="00162FBB">
              <w:rPr>
                <w:sz w:val="22"/>
                <w:szCs w:val="22"/>
              </w:rPr>
              <w:t>1</w:t>
            </w:r>
          </w:p>
        </w:tc>
        <w:tc>
          <w:tcPr>
            <w:tcW w:w="1299" w:type="dxa"/>
            <w:tcBorders>
              <w:top w:val="single" w:sz="16" w:space="0" w:color="000000"/>
              <w:left w:val="nil"/>
              <w:bottom w:val="nil"/>
              <w:right w:val="single" w:sz="16" w:space="0" w:color="000000"/>
            </w:tcBorders>
            <w:shd w:val="clear" w:color="auto" w:fill="FFFFFF"/>
          </w:tcPr>
          <w:p w14:paraId="3A7A8007" w14:textId="77777777" w:rsidR="00C22879" w:rsidRPr="00162FBB" w:rsidRDefault="00C22879" w:rsidP="00162FBB">
            <w:pPr>
              <w:ind w:left="60" w:right="60"/>
              <w:rPr>
                <w:sz w:val="22"/>
                <w:szCs w:val="22"/>
              </w:rPr>
            </w:pPr>
            <w:r w:rsidRPr="00162FBB">
              <w:rPr>
                <w:sz w:val="22"/>
                <w:szCs w:val="22"/>
              </w:rPr>
              <w:t>Regression</w:t>
            </w:r>
          </w:p>
        </w:tc>
        <w:tc>
          <w:tcPr>
            <w:tcW w:w="1486" w:type="dxa"/>
            <w:tcBorders>
              <w:top w:val="single" w:sz="16" w:space="0" w:color="000000"/>
              <w:left w:val="single" w:sz="16" w:space="0" w:color="000000"/>
              <w:bottom w:val="nil"/>
            </w:tcBorders>
            <w:shd w:val="clear" w:color="auto" w:fill="FFFFFF"/>
            <w:vAlign w:val="center"/>
          </w:tcPr>
          <w:p w14:paraId="088E6C88" w14:textId="77777777" w:rsidR="00C22879" w:rsidRPr="00162FBB" w:rsidRDefault="00C22879" w:rsidP="00162FBB">
            <w:pPr>
              <w:ind w:left="60" w:right="60"/>
              <w:jc w:val="right"/>
              <w:rPr>
                <w:sz w:val="22"/>
                <w:szCs w:val="22"/>
              </w:rPr>
            </w:pPr>
            <w:r w:rsidRPr="00162FBB">
              <w:rPr>
                <w:sz w:val="22"/>
                <w:szCs w:val="22"/>
              </w:rPr>
              <w:t>297.102</w:t>
            </w:r>
          </w:p>
        </w:tc>
        <w:tc>
          <w:tcPr>
            <w:tcW w:w="1037" w:type="dxa"/>
            <w:tcBorders>
              <w:top w:val="single" w:sz="16" w:space="0" w:color="000000"/>
              <w:bottom w:val="nil"/>
            </w:tcBorders>
            <w:shd w:val="clear" w:color="auto" w:fill="FFFFFF"/>
            <w:vAlign w:val="center"/>
          </w:tcPr>
          <w:p w14:paraId="5AE644AB" w14:textId="77777777" w:rsidR="00C22879" w:rsidRPr="00162FBB" w:rsidRDefault="00C22879" w:rsidP="00162FBB">
            <w:pPr>
              <w:ind w:left="60" w:right="60"/>
              <w:jc w:val="right"/>
              <w:rPr>
                <w:sz w:val="22"/>
                <w:szCs w:val="22"/>
              </w:rPr>
            </w:pPr>
            <w:r w:rsidRPr="00162FBB">
              <w:rPr>
                <w:sz w:val="22"/>
                <w:szCs w:val="22"/>
              </w:rPr>
              <w:t>3</w:t>
            </w:r>
          </w:p>
        </w:tc>
        <w:tc>
          <w:tcPr>
            <w:tcW w:w="1424" w:type="dxa"/>
            <w:tcBorders>
              <w:top w:val="single" w:sz="16" w:space="0" w:color="000000"/>
              <w:bottom w:val="nil"/>
            </w:tcBorders>
            <w:shd w:val="clear" w:color="auto" w:fill="FFFFFF"/>
            <w:vAlign w:val="center"/>
          </w:tcPr>
          <w:p w14:paraId="4EE534DA" w14:textId="77777777" w:rsidR="00C22879" w:rsidRPr="00162FBB" w:rsidRDefault="00C22879" w:rsidP="00162FBB">
            <w:pPr>
              <w:ind w:left="60" w:right="60"/>
              <w:jc w:val="right"/>
              <w:rPr>
                <w:sz w:val="22"/>
                <w:szCs w:val="22"/>
              </w:rPr>
            </w:pPr>
            <w:r w:rsidRPr="00162FBB">
              <w:rPr>
                <w:sz w:val="22"/>
                <w:szCs w:val="22"/>
              </w:rPr>
              <w:t>99.034</w:t>
            </w:r>
          </w:p>
        </w:tc>
        <w:tc>
          <w:tcPr>
            <w:tcW w:w="1037" w:type="dxa"/>
            <w:tcBorders>
              <w:top w:val="single" w:sz="16" w:space="0" w:color="000000"/>
              <w:bottom w:val="nil"/>
            </w:tcBorders>
            <w:shd w:val="clear" w:color="auto" w:fill="FFFFFF"/>
            <w:vAlign w:val="center"/>
          </w:tcPr>
          <w:p w14:paraId="4A297C24" w14:textId="77777777" w:rsidR="00C22879" w:rsidRPr="00162FBB" w:rsidRDefault="00C22879" w:rsidP="00162FBB">
            <w:pPr>
              <w:ind w:left="60" w:right="60"/>
              <w:jc w:val="right"/>
              <w:rPr>
                <w:sz w:val="22"/>
                <w:szCs w:val="22"/>
              </w:rPr>
            </w:pPr>
            <w:r w:rsidRPr="00162FBB">
              <w:rPr>
                <w:sz w:val="22"/>
                <w:szCs w:val="22"/>
              </w:rPr>
              <w:t>130.466</w:t>
            </w:r>
          </w:p>
        </w:tc>
        <w:tc>
          <w:tcPr>
            <w:tcW w:w="1037" w:type="dxa"/>
            <w:tcBorders>
              <w:top w:val="single" w:sz="16" w:space="0" w:color="000000"/>
              <w:bottom w:val="nil"/>
              <w:right w:val="single" w:sz="16" w:space="0" w:color="000000"/>
            </w:tcBorders>
            <w:shd w:val="clear" w:color="auto" w:fill="FFFFFF"/>
            <w:vAlign w:val="center"/>
          </w:tcPr>
          <w:p w14:paraId="348C4EF7" w14:textId="77777777" w:rsidR="00C22879" w:rsidRPr="00162FBB" w:rsidRDefault="00C22879" w:rsidP="00162FBB">
            <w:pPr>
              <w:ind w:left="60" w:right="60"/>
              <w:jc w:val="right"/>
              <w:rPr>
                <w:sz w:val="22"/>
                <w:szCs w:val="22"/>
              </w:rPr>
            </w:pPr>
            <w:r w:rsidRPr="00162FBB">
              <w:rPr>
                <w:sz w:val="22"/>
                <w:szCs w:val="22"/>
              </w:rPr>
              <w:t>.000</w:t>
            </w:r>
            <w:r w:rsidRPr="00162FBB">
              <w:rPr>
                <w:sz w:val="22"/>
                <w:szCs w:val="22"/>
                <w:vertAlign w:val="superscript"/>
              </w:rPr>
              <w:t>b</w:t>
            </w:r>
          </w:p>
        </w:tc>
      </w:tr>
      <w:tr w:rsidR="00C22879" w:rsidRPr="00162FBB" w14:paraId="75744A55" w14:textId="77777777" w:rsidTr="00C2287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14:paraId="6A7A347B" w14:textId="77777777" w:rsidR="00C22879" w:rsidRPr="00162FBB" w:rsidRDefault="00C22879" w:rsidP="00162FBB">
            <w:pPr>
              <w:rPr>
                <w:sz w:val="22"/>
                <w:szCs w:val="22"/>
              </w:rPr>
            </w:pPr>
          </w:p>
        </w:tc>
        <w:tc>
          <w:tcPr>
            <w:tcW w:w="1299" w:type="dxa"/>
            <w:tcBorders>
              <w:top w:val="nil"/>
              <w:left w:val="nil"/>
              <w:bottom w:val="nil"/>
              <w:right w:val="single" w:sz="16" w:space="0" w:color="000000"/>
            </w:tcBorders>
            <w:shd w:val="clear" w:color="auto" w:fill="FFFFFF"/>
          </w:tcPr>
          <w:p w14:paraId="6D3C3523" w14:textId="77777777" w:rsidR="00C22879" w:rsidRPr="00162FBB" w:rsidRDefault="00C22879" w:rsidP="00162FBB">
            <w:pPr>
              <w:ind w:left="60" w:right="60"/>
              <w:rPr>
                <w:sz w:val="22"/>
                <w:szCs w:val="22"/>
              </w:rPr>
            </w:pPr>
            <w:r w:rsidRPr="00162FBB">
              <w:rPr>
                <w:sz w:val="22"/>
                <w:szCs w:val="22"/>
              </w:rPr>
              <w:t>Residual</w:t>
            </w:r>
          </w:p>
        </w:tc>
        <w:tc>
          <w:tcPr>
            <w:tcW w:w="1486" w:type="dxa"/>
            <w:tcBorders>
              <w:top w:val="nil"/>
              <w:left w:val="single" w:sz="16" w:space="0" w:color="000000"/>
              <w:bottom w:val="nil"/>
            </w:tcBorders>
            <w:shd w:val="clear" w:color="auto" w:fill="FFFFFF"/>
            <w:vAlign w:val="center"/>
          </w:tcPr>
          <w:p w14:paraId="39CF737B" w14:textId="77777777" w:rsidR="00C22879" w:rsidRPr="00162FBB" w:rsidRDefault="00C22879" w:rsidP="00162FBB">
            <w:pPr>
              <w:ind w:left="60" w:right="60"/>
              <w:jc w:val="right"/>
              <w:rPr>
                <w:sz w:val="22"/>
                <w:szCs w:val="22"/>
              </w:rPr>
            </w:pPr>
            <w:r w:rsidRPr="00162FBB">
              <w:rPr>
                <w:sz w:val="22"/>
                <w:szCs w:val="22"/>
              </w:rPr>
              <w:t>34.918</w:t>
            </w:r>
          </w:p>
        </w:tc>
        <w:tc>
          <w:tcPr>
            <w:tcW w:w="1037" w:type="dxa"/>
            <w:tcBorders>
              <w:top w:val="nil"/>
              <w:bottom w:val="nil"/>
            </w:tcBorders>
            <w:shd w:val="clear" w:color="auto" w:fill="FFFFFF"/>
            <w:vAlign w:val="center"/>
          </w:tcPr>
          <w:p w14:paraId="668E0195" w14:textId="77777777" w:rsidR="00C22879" w:rsidRPr="00162FBB" w:rsidRDefault="00C22879" w:rsidP="00162FBB">
            <w:pPr>
              <w:ind w:left="60" w:right="60"/>
              <w:jc w:val="right"/>
              <w:rPr>
                <w:sz w:val="22"/>
                <w:szCs w:val="22"/>
              </w:rPr>
            </w:pPr>
            <w:r w:rsidRPr="00162FBB">
              <w:rPr>
                <w:sz w:val="22"/>
                <w:szCs w:val="22"/>
              </w:rPr>
              <w:t>46</w:t>
            </w:r>
          </w:p>
        </w:tc>
        <w:tc>
          <w:tcPr>
            <w:tcW w:w="1424" w:type="dxa"/>
            <w:tcBorders>
              <w:top w:val="nil"/>
              <w:bottom w:val="nil"/>
            </w:tcBorders>
            <w:shd w:val="clear" w:color="auto" w:fill="FFFFFF"/>
            <w:vAlign w:val="center"/>
          </w:tcPr>
          <w:p w14:paraId="70DFB167" w14:textId="77777777" w:rsidR="00C22879" w:rsidRPr="00162FBB" w:rsidRDefault="00C22879" w:rsidP="00162FBB">
            <w:pPr>
              <w:ind w:left="60" w:right="60"/>
              <w:jc w:val="right"/>
              <w:rPr>
                <w:sz w:val="22"/>
                <w:szCs w:val="22"/>
              </w:rPr>
            </w:pPr>
            <w:r w:rsidRPr="00162FBB">
              <w:rPr>
                <w:sz w:val="22"/>
                <w:szCs w:val="22"/>
              </w:rPr>
              <w:t>.759</w:t>
            </w:r>
          </w:p>
        </w:tc>
        <w:tc>
          <w:tcPr>
            <w:tcW w:w="1037" w:type="dxa"/>
            <w:tcBorders>
              <w:top w:val="nil"/>
              <w:bottom w:val="nil"/>
            </w:tcBorders>
            <w:shd w:val="clear" w:color="auto" w:fill="FFFFFF"/>
            <w:vAlign w:val="center"/>
          </w:tcPr>
          <w:p w14:paraId="50A5BB6C" w14:textId="77777777" w:rsidR="00C22879" w:rsidRPr="00162FBB" w:rsidRDefault="00C22879" w:rsidP="00162FBB">
            <w:pPr>
              <w:rPr>
                <w:sz w:val="22"/>
                <w:szCs w:val="22"/>
              </w:rPr>
            </w:pPr>
          </w:p>
        </w:tc>
        <w:tc>
          <w:tcPr>
            <w:tcW w:w="1037" w:type="dxa"/>
            <w:tcBorders>
              <w:top w:val="nil"/>
              <w:bottom w:val="nil"/>
              <w:right w:val="single" w:sz="16" w:space="0" w:color="000000"/>
            </w:tcBorders>
            <w:shd w:val="clear" w:color="auto" w:fill="FFFFFF"/>
            <w:vAlign w:val="center"/>
          </w:tcPr>
          <w:p w14:paraId="0113F395" w14:textId="77777777" w:rsidR="00C22879" w:rsidRPr="00162FBB" w:rsidRDefault="00C22879" w:rsidP="00162FBB">
            <w:pPr>
              <w:rPr>
                <w:sz w:val="22"/>
                <w:szCs w:val="22"/>
              </w:rPr>
            </w:pPr>
          </w:p>
        </w:tc>
      </w:tr>
      <w:tr w:rsidR="00C22879" w:rsidRPr="00162FBB" w14:paraId="2047295F" w14:textId="77777777" w:rsidTr="00C22879">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14:paraId="0954895B" w14:textId="77777777" w:rsidR="00C22879" w:rsidRPr="00162FBB" w:rsidRDefault="00C22879" w:rsidP="00162FBB">
            <w:pPr>
              <w:rPr>
                <w:sz w:val="22"/>
                <w:szCs w:val="22"/>
              </w:rPr>
            </w:pPr>
          </w:p>
        </w:tc>
        <w:tc>
          <w:tcPr>
            <w:tcW w:w="1299" w:type="dxa"/>
            <w:tcBorders>
              <w:top w:val="nil"/>
              <w:left w:val="nil"/>
              <w:bottom w:val="single" w:sz="16" w:space="0" w:color="000000"/>
              <w:right w:val="single" w:sz="16" w:space="0" w:color="000000"/>
            </w:tcBorders>
            <w:shd w:val="clear" w:color="auto" w:fill="FFFFFF"/>
          </w:tcPr>
          <w:p w14:paraId="0B262B6C" w14:textId="77777777" w:rsidR="00C22879" w:rsidRPr="00162FBB" w:rsidRDefault="00C22879" w:rsidP="00162FBB">
            <w:pPr>
              <w:ind w:left="60" w:right="60"/>
              <w:rPr>
                <w:sz w:val="22"/>
                <w:szCs w:val="22"/>
              </w:rPr>
            </w:pPr>
            <w:r w:rsidRPr="00162FBB">
              <w:rPr>
                <w:sz w:val="22"/>
                <w:szCs w:val="22"/>
              </w:rPr>
              <w:t>Total</w:t>
            </w:r>
          </w:p>
        </w:tc>
        <w:tc>
          <w:tcPr>
            <w:tcW w:w="1486" w:type="dxa"/>
            <w:tcBorders>
              <w:top w:val="nil"/>
              <w:left w:val="single" w:sz="16" w:space="0" w:color="000000"/>
              <w:bottom w:val="single" w:sz="16" w:space="0" w:color="000000"/>
            </w:tcBorders>
            <w:shd w:val="clear" w:color="auto" w:fill="FFFFFF"/>
            <w:vAlign w:val="center"/>
          </w:tcPr>
          <w:p w14:paraId="525C8D06" w14:textId="77777777" w:rsidR="00C22879" w:rsidRPr="00162FBB" w:rsidRDefault="00C22879" w:rsidP="00162FBB">
            <w:pPr>
              <w:ind w:left="60" w:right="60"/>
              <w:jc w:val="right"/>
              <w:rPr>
                <w:sz w:val="22"/>
                <w:szCs w:val="22"/>
              </w:rPr>
            </w:pPr>
            <w:r w:rsidRPr="00162FBB">
              <w:rPr>
                <w:sz w:val="22"/>
                <w:szCs w:val="22"/>
              </w:rPr>
              <w:t>332.020</w:t>
            </w:r>
          </w:p>
        </w:tc>
        <w:tc>
          <w:tcPr>
            <w:tcW w:w="1037" w:type="dxa"/>
            <w:tcBorders>
              <w:top w:val="nil"/>
              <w:bottom w:val="single" w:sz="16" w:space="0" w:color="000000"/>
            </w:tcBorders>
            <w:shd w:val="clear" w:color="auto" w:fill="FFFFFF"/>
            <w:vAlign w:val="center"/>
          </w:tcPr>
          <w:p w14:paraId="439B0143" w14:textId="77777777" w:rsidR="00C22879" w:rsidRPr="00162FBB" w:rsidRDefault="00C22879" w:rsidP="00162FBB">
            <w:pPr>
              <w:ind w:left="60" w:right="60"/>
              <w:jc w:val="right"/>
              <w:rPr>
                <w:sz w:val="22"/>
                <w:szCs w:val="22"/>
              </w:rPr>
            </w:pPr>
            <w:r w:rsidRPr="00162FBB">
              <w:rPr>
                <w:sz w:val="22"/>
                <w:szCs w:val="22"/>
              </w:rPr>
              <w:t>49</w:t>
            </w:r>
          </w:p>
        </w:tc>
        <w:tc>
          <w:tcPr>
            <w:tcW w:w="1424" w:type="dxa"/>
            <w:tcBorders>
              <w:top w:val="nil"/>
              <w:bottom w:val="single" w:sz="16" w:space="0" w:color="000000"/>
            </w:tcBorders>
            <w:shd w:val="clear" w:color="auto" w:fill="FFFFFF"/>
            <w:vAlign w:val="center"/>
          </w:tcPr>
          <w:p w14:paraId="2C8C3844" w14:textId="77777777" w:rsidR="00C22879" w:rsidRPr="00162FBB" w:rsidRDefault="00C22879" w:rsidP="00162FBB">
            <w:pPr>
              <w:rPr>
                <w:sz w:val="22"/>
                <w:szCs w:val="22"/>
              </w:rPr>
            </w:pPr>
          </w:p>
        </w:tc>
        <w:tc>
          <w:tcPr>
            <w:tcW w:w="1037" w:type="dxa"/>
            <w:tcBorders>
              <w:top w:val="nil"/>
              <w:bottom w:val="single" w:sz="16" w:space="0" w:color="000000"/>
            </w:tcBorders>
            <w:shd w:val="clear" w:color="auto" w:fill="FFFFFF"/>
            <w:vAlign w:val="center"/>
          </w:tcPr>
          <w:p w14:paraId="1A5742C6" w14:textId="77777777" w:rsidR="00C22879" w:rsidRPr="00162FBB" w:rsidRDefault="00C22879" w:rsidP="00162FBB">
            <w:pPr>
              <w:rPr>
                <w:sz w:val="22"/>
                <w:szCs w:val="22"/>
              </w:rPr>
            </w:pPr>
          </w:p>
        </w:tc>
        <w:tc>
          <w:tcPr>
            <w:tcW w:w="1037" w:type="dxa"/>
            <w:tcBorders>
              <w:top w:val="nil"/>
              <w:bottom w:val="single" w:sz="16" w:space="0" w:color="000000"/>
              <w:right w:val="single" w:sz="16" w:space="0" w:color="000000"/>
            </w:tcBorders>
            <w:shd w:val="clear" w:color="auto" w:fill="FFFFFF"/>
            <w:vAlign w:val="center"/>
          </w:tcPr>
          <w:p w14:paraId="20A97701" w14:textId="77777777" w:rsidR="00C22879" w:rsidRPr="00162FBB" w:rsidRDefault="00C22879" w:rsidP="00162FBB">
            <w:pPr>
              <w:rPr>
                <w:sz w:val="22"/>
                <w:szCs w:val="22"/>
              </w:rPr>
            </w:pPr>
          </w:p>
        </w:tc>
      </w:tr>
    </w:tbl>
    <w:p w14:paraId="650AEA57" w14:textId="77777777" w:rsidR="00C22879" w:rsidRPr="00162FBB" w:rsidRDefault="00C22879" w:rsidP="00162FBB">
      <w:pPr>
        <w:pStyle w:val="ListParagraph"/>
        <w:ind w:firstLine="720"/>
        <w:jc w:val="both"/>
        <w:rPr>
          <w:sz w:val="22"/>
          <w:szCs w:val="22"/>
        </w:rPr>
      </w:pPr>
      <w:proofErr w:type="gramStart"/>
      <w:r w:rsidRPr="00162FBB">
        <w:rPr>
          <w:sz w:val="22"/>
          <w:szCs w:val="22"/>
        </w:rPr>
        <w:lastRenderedPageBreak/>
        <w:t xml:space="preserve">Berdasarkan tabel 4.13 diatas menunjukkan bahwa hasil Uji F regresi linier berganda dengan menggunakan semua variabel </w:t>
      </w:r>
      <w:r w:rsidRPr="00162FBB">
        <w:rPr>
          <w:i/>
          <w:sz w:val="22"/>
          <w:szCs w:val="22"/>
        </w:rPr>
        <w:t>independen</w:t>
      </w:r>
      <w:r w:rsidRPr="00162FBB">
        <w:rPr>
          <w:sz w:val="22"/>
          <w:szCs w:val="22"/>
        </w:rPr>
        <w:t xml:space="preserve"> (bebas) sudah signifikan.</w:t>
      </w:r>
      <w:proofErr w:type="gramEnd"/>
      <w:r w:rsidRPr="00162FBB">
        <w:rPr>
          <w:sz w:val="22"/>
          <w:szCs w:val="22"/>
        </w:rPr>
        <w:t xml:space="preserve"> </w:t>
      </w:r>
    </w:p>
    <w:p w14:paraId="6ECCFAB9" w14:textId="77777777" w:rsidR="00C22879" w:rsidRPr="00162FBB" w:rsidRDefault="00C22879" w:rsidP="00162FBB">
      <w:pPr>
        <w:pStyle w:val="ListParagraph"/>
        <w:ind w:left="1080"/>
        <w:jc w:val="both"/>
        <w:rPr>
          <w:sz w:val="22"/>
          <w:szCs w:val="22"/>
        </w:rPr>
      </w:pPr>
      <w:r w:rsidRPr="00162FBB">
        <w:rPr>
          <w:sz w:val="22"/>
          <w:szCs w:val="22"/>
        </w:rPr>
        <w:t>Diketahui dari hasil uji F pada tabel diatas F</w:t>
      </w:r>
      <w:r w:rsidRPr="00162FBB">
        <w:rPr>
          <w:sz w:val="22"/>
          <w:szCs w:val="22"/>
          <w:vertAlign w:val="subscript"/>
        </w:rPr>
        <w:t xml:space="preserve">hitung </w:t>
      </w:r>
      <w:r w:rsidRPr="00162FBB">
        <w:rPr>
          <w:sz w:val="22"/>
          <w:szCs w:val="22"/>
        </w:rPr>
        <w:t>sebesar 130.466 &gt; F</w:t>
      </w:r>
      <w:r w:rsidRPr="00162FBB">
        <w:rPr>
          <w:sz w:val="22"/>
          <w:szCs w:val="22"/>
          <w:vertAlign w:val="subscript"/>
        </w:rPr>
        <w:t xml:space="preserve">tabel </w:t>
      </w:r>
      <w:r w:rsidRPr="00162FBB">
        <w:rPr>
          <w:sz w:val="22"/>
          <w:szCs w:val="22"/>
        </w:rPr>
        <w:t>sebesar 2,81 sehingga dapat disimpulkan bahwa H</w:t>
      </w:r>
      <w:r w:rsidRPr="00162FBB">
        <w:rPr>
          <w:sz w:val="22"/>
          <w:szCs w:val="22"/>
        </w:rPr>
        <w:softHyphen/>
      </w:r>
      <w:r w:rsidRPr="00162FBB">
        <w:rPr>
          <w:sz w:val="22"/>
          <w:szCs w:val="22"/>
        </w:rPr>
        <w:softHyphen/>
      </w:r>
      <w:r w:rsidRPr="00162FBB">
        <w:rPr>
          <w:sz w:val="22"/>
          <w:szCs w:val="22"/>
          <w:vertAlign w:val="subscript"/>
        </w:rPr>
        <w:t xml:space="preserve">a </w:t>
      </w:r>
      <w:r w:rsidRPr="00162FBB">
        <w:rPr>
          <w:sz w:val="22"/>
          <w:szCs w:val="22"/>
        </w:rPr>
        <w:t>diterima dan H</w:t>
      </w:r>
      <w:r w:rsidRPr="00162FBB">
        <w:rPr>
          <w:sz w:val="22"/>
          <w:szCs w:val="22"/>
          <w:vertAlign w:val="subscript"/>
        </w:rPr>
        <w:t>o</w:t>
      </w:r>
      <w:r w:rsidRPr="00162FBB">
        <w:rPr>
          <w:sz w:val="22"/>
          <w:szCs w:val="22"/>
        </w:rPr>
        <w:t xml:space="preserve"> ditolak artinya adalah bahwa variabel faktor upah (X1) variabel faktor (X2) keluarga serta Variabel faktor motivasi (X3) secara simultan atau bersamaan berpengaruh secara signifikan terhadap variabel terikat (Y) yaitu minat masyarakat</w:t>
      </w:r>
    </w:p>
    <w:p w14:paraId="48BB735B" w14:textId="77777777" w:rsidR="00C22879" w:rsidRPr="00162FBB" w:rsidRDefault="00C22879" w:rsidP="00162FBB">
      <w:pPr>
        <w:jc w:val="both"/>
        <w:rPr>
          <w:b/>
          <w:sz w:val="22"/>
          <w:szCs w:val="22"/>
        </w:rPr>
      </w:pPr>
      <w:r w:rsidRPr="00162FBB">
        <w:rPr>
          <w:b/>
          <w:sz w:val="22"/>
          <w:szCs w:val="22"/>
        </w:rPr>
        <w:t xml:space="preserve">PEMBAHASAN </w:t>
      </w:r>
    </w:p>
    <w:p w14:paraId="5A45567B" w14:textId="77777777" w:rsidR="00C22879" w:rsidRPr="00162FBB" w:rsidRDefault="00C22879" w:rsidP="00162FBB">
      <w:pPr>
        <w:pStyle w:val="ListParagraph"/>
        <w:numPr>
          <w:ilvl w:val="0"/>
          <w:numId w:val="43"/>
        </w:numPr>
        <w:spacing w:after="200"/>
        <w:jc w:val="both"/>
        <w:rPr>
          <w:b/>
          <w:sz w:val="22"/>
          <w:szCs w:val="22"/>
        </w:rPr>
      </w:pPr>
      <w:r w:rsidRPr="00162FBB">
        <w:rPr>
          <w:b/>
          <w:sz w:val="22"/>
          <w:szCs w:val="22"/>
        </w:rPr>
        <w:t>Hasil penelitian pengaruh faktor upah terhadap minat masyarakat</w:t>
      </w:r>
    </w:p>
    <w:p w14:paraId="31138028" w14:textId="77777777" w:rsidR="00C22879" w:rsidRPr="00162FBB" w:rsidRDefault="00C22879" w:rsidP="00162FBB">
      <w:pPr>
        <w:pStyle w:val="ListParagraph"/>
        <w:ind w:left="1080" w:firstLine="360"/>
        <w:jc w:val="both"/>
        <w:rPr>
          <w:sz w:val="22"/>
          <w:szCs w:val="22"/>
        </w:rPr>
      </w:pPr>
      <w:r w:rsidRPr="00162FBB">
        <w:rPr>
          <w:sz w:val="22"/>
          <w:szCs w:val="22"/>
        </w:rPr>
        <w:t>Berdasarkan hasil dari penelitian ini hasil uji t pada variabel faktor upah memperoleh hasil nilai T</w:t>
      </w:r>
      <w:r w:rsidRPr="00162FBB">
        <w:rPr>
          <w:sz w:val="22"/>
          <w:szCs w:val="22"/>
          <w:vertAlign w:val="subscript"/>
        </w:rPr>
        <w:t xml:space="preserve">hitung </w:t>
      </w:r>
      <w:r w:rsidRPr="00162FBB">
        <w:rPr>
          <w:sz w:val="22"/>
          <w:szCs w:val="22"/>
        </w:rPr>
        <w:t>sebesar 4.442 dengan nilai T</w:t>
      </w:r>
      <w:r w:rsidRPr="00162FBB">
        <w:rPr>
          <w:sz w:val="22"/>
          <w:szCs w:val="22"/>
          <w:vertAlign w:val="subscript"/>
        </w:rPr>
        <w:t xml:space="preserve">tabel </w:t>
      </w:r>
      <w:r w:rsidRPr="00162FBB">
        <w:rPr>
          <w:sz w:val="22"/>
          <w:szCs w:val="22"/>
        </w:rPr>
        <w:t>sebesar 1.678 sehingga T</w:t>
      </w:r>
      <w:r w:rsidRPr="00162FBB">
        <w:rPr>
          <w:sz w:val="22"/>
          <w:szCs w:val="22"/>
          <w:vertAlign w:val="subscript"/>
        </w:rPr>
        <w:t>hitung</w:t>
      </w:r>
      <w:r w:rsidRPr="00162FBB">
        <w:rPr>
          <w:sz w:val="22"/>
          <w:szCs w:val="22"/>
        </w:rPr>
        <w:t xml:space="preserve"> &gt; T</w:t>
      </w:r>
      <w:r w:rsidRPr="00162FBB">
        <w:rPr>
          <w:sz w:val="22"/>
          <w:szCs w:val="22"/>
          <w:vertAlign w:val="subscript"/>
        </w:rPr>
        <w:t xml:space="preserve">tabel </w:t>
      </w:r>
      <w:r w:rsidRPr="00162FBB">
        <w:rPr>
          <w:sz w:val="22"/>
          <w:szCs w:val="22"/>
        </w:rPr>
        <w:t>yaitu 4.442 &gt; 1.678 maka dapat diartikan bahwa H</w:t>
      </w:r>
      <w:r w:rsidRPr="00162FBB">
        <w:rPr>
          <w:sz w:val="22"/>
          <w:szCs w:val="22"/>
          <w:vertAlign w:val="subscript"/>
        </w:rPr>
        <w:t xml:space="preserve">a </w:t>
      </w:r>
      <w:r w:rsidRPr="00162FBB">
        <w:rPr>
          <w:sz w:val="22"/>
          <w:szCs w:val="22"/>
        </w:rPr>
        <w:t>diterima dan H</w:t>
      </w:r>
      <w:r w:rsidRPr="00162FBB">
        <w:rPr>
          <w:sz w:val="22"/>
          <w:szCs w:val="22"/>
          <w:vertAlign w:val="subscript"/>
        </w:rPr>
        <w:t>0</w:t>
      </w:r>
      <w:r w:rsidRPr="00162FBB">
        <w:rPr>
          <w:sz w:val="22"/>
          <w:szCs w:val="22"/>
        </w:rPr>
        <w:t xml:space="preserve"> ditolak sehingga dapat disimpulkan bahwa variabel faktor upah (X1) berpengaruh positif dan signifikan 0,000 &lt; 0,05 secara parsial terhadap variabel minat masyarakat (Y). </w:t>
      </w:r>
    </w:p>
    <w:p w14:paraId="54283F58" w14:textId="77777777" w:rsidR="00C22879" w:rsidRPr="00162FBB" w:rsidRDefault="00C22879" w:rsidP="00162FBB">
      <w:pPr>
        <w:pStyle w:val="ListParagraph"/>
        <w:numPr>
          <w:ilvl w:val="0"/>
          <w:numId w:val="43"/>
        </w:numPr>
        <w:spacing w:after="200"/>
        <w:jc w:val="both"/>
        <w:rPr>
          <w:b/>
          <w:sz w:val="22"/>
          <w:szCs w:val="22"/>
        </w:rPr>
      </w:pPr>
      <w:r w:rsidRPr="00162FBB">
        <w:rPr>
          <w:b/>
          <w:sz w:val="22"/>
          <w:szCs w:val="22"/>
        </w:rPr>
        <w:t>Hasil penelitian pengaruh faktor keluarga terhadap minat masyarakat</w:t>
      </w:r>
    </w:p>
    <w:p w14:paraId="2712F161" w14:textId="77777777" w:rsidR="00C22879" w:rsidRPr="00162FBB" w:rsidRDefault="00C22879" w:rsidP="00162FBB">
      <w:pPr>
        <w:pStyle w:val="ListParagraph"/>
        <w:ind w:left="1080" w:firstLine="360"/>
        <w:jc w:val="both"/>
        <w:rPr>
          <w:sz w:val="22"/>
          <w:szCs w:val="22"/>
        </w:rPr>
      </w:pPr>
      <w:r w:rsidRPr="00162FBB">
        <w:rPr>
          <w:sz w:val="22"/>
          <w:szCs w:val="22"/>
        </w:rPr>
        <w:t>Berdasarkan hasil dari penelitian ini hasil uji t pada variabel faktor upah memperoleh hasil nilai T</w:t>
      </w:r>
      <w:r w:rsidRPr="00162FBB">
        <w:rPr>
          <w:sz w:val="22"/>
          <w:szCs w:val="22"/>
          <w:vertAlign w:val="subscript"/>
        </w:rPr>
        <w:t xml:space="preserve">hitung </w:t>
      </w:r>
      <w:r w:rsidRPr="00162FBB">
        <w:rPr>
          <w:sz w:val="22"/>
          <w:szCs w:val="22"/>
        </w:rPr>
        <w:t>sebesar 4.735 dengan nilai T</w:t>
      </w:r>
      <w:r w:rsidRPr="00162FBB">
        <w:rPr>
          <w:sz w:val="22"/>
          <w:szCs w:val="22"/>
          <w:vertAlign w:val="subscript"/>
        </w:rPr>
        <w:t xml:space="preserve">tabel </w:t>
      </w:r>
      <w:r w:rsidRPr="00162FBB">
        <w:rPr>
          <w:sz w:val="22"/>
          <w:szCs w:val="22"/>
        </w:rPr>
        <w:t>sebesar 1.678 sehingga T</w:t>
      </w:r>
      <w:r w:rsidRPr="00162FBB">
        <w:rPr>
          <w:sz w:val="22"/>
          <w:szCs w:val="22"/>
          <w:vertAlign w:val="subscript"/>
        </w:rPr>
        <w:t>hitung</w:t>
      </w:r>
      <w:r w:rsidRPr="00162FBB">
        <w:rPr>
          <w:sz w:val="22"/>
          <w:szCs w:val="22"/>
        </w:rPr>
        <w:t xml:space="preserve"> &gt; T</w:t>
      </w:r>
      <w:r w:rsidRPr="00162FBB">
        <w:rPr>
          <w:sz w:val="22"/>
          <w:szCs w:val="22"/>
          <w:vertAlign w:val="subscript"/>
        </w:rPr>
        <w:t xml:space="preserve">tabel </w:t>
      </w:r>
      <w:r w:rsidRPr="00162FBB">
        <w:rPr>
          <w:sz w:val="22"/>
          <w:szCs w:val="22"/>
        </w:rPr>
        <w:t>yaitu 4.735&gt;1.678 maka dapat diartikan bahwa H</w:t>
      </w:r>
      <w:r w:rsidRPr="00162FBB">
        <w:rPr>
          <w:sz w:val="22"/>
          <w:szCs w:val="22"/>
          <w:vertAlign w:val="subscript"/>
        </w:rPr>
        <w:t xml:space="preserve">a </w:t>
      </w:r>
      <w:r w:rsidRPr="00162FBB">
        <w:rPr>
          <w:sz w:val="22"/>
          <w:szCs w:val="22"/>
        </w:rPr>
        <w:t>diterima dan H</w:t>
      </w:r>
      <w:r w:rsidRPr="00162FBB">
        <w:rPr>
          <w:sz w:val="22"/>
          <w:szCs w:val="22"/>
          <w:vertAlign w:val="subscript"/>
        </w:rPr>
        <w:t>0</w:t>
      </w:r>
      <w:r w:rsidRPr="00162FBB">
        <w:rPr>
          <w:sz w:val="22"/>
          <w:szCs w:val="22"/>
        </w:rPr>
        <w:t xml:space="preserve"> ditolak sehingga dapat disimpulkan bahwa variabel faktor keluarga (X2) berpengaruh positif dan signifikan 0,000 &lt; 0,05 secara parsial terhadap variabel minat masyarakat (Y). </w:t>
      </w:r>
    </w:p>
    <w:p w14:paraId="1CC2EAFC" w14:textId="77777777" w:rsidR="00C22879" w:rsidRPr="00162FBB" w:rsidRDefault="00C22879" w:rsidP="00162FBB">
      <w:pPr>
        <w:pStyle w:val="ListParagraph"/>
        <w:ind w:left="1080"/>
        <w:jc w:val="both"/>
        <w:rPr>
          <w:b/>
          <w:sz w:val="22"/>
          <w:szCs w:val="22"/>
        </w:rPr>
      </w:pPr>
    </w:p>
    <w:p w14:paraId="7CBD89BA" w14:textId="77777777" w:rsidR="00C22879" w:rsidRPr="00162FBB" w:rsidRDefault="00C22879" w:rsidP="00162FBB">
      <w:pPr>
        <w:pStyle w:val="ListParagraph"/>
        <w:numPr>
          <w:ilvl w:val="0"/>
          <w:numId w:val="43"/>
        </w:numPr>
        <w:spacing w:after="200"/>
        <w:jc w:val="both"/>
        <w:rPr>
          <w:b/>
          <w:sz w:val="22"/>
          <w:szCs w:val="22"/>
        </w:rPr>
      </w:pPr>
      <w:r w:rsidRPr="00162FBB">
        <w:rPr>
          <w:b/>
          <w:sz w:val="22"/>
          <w:szCs w:val="22"/>
        </w:rPr>
        <w:t>Hasil penelitian pengaruh faktor motivasi terhadap minat masyarakat</w:t>
      </w:r>
    </w:p>
    <w:p w14:paraId="0E59B004" w14:textId="77777777" w:rsidR="00C22879" w:rsidRPr="00162FBB" w:rsidRDefault="00C22879" w:rsidP="00162FBB">
      <w:pPr>
        <w:pStyle w:val="ListParagraph"/>
        <w:rPr>
          <w:b/>
          <w:sz w:val="22"/>
          <w:szCs w:val="22"/>
        </w:rPr>
      </w:pPr>
    </w:p>
    <w:p w14:paraId="21C23E48" w14:textId="77777777" w:rsidR="00C22879" w:rsidRPr="00162FBB" w:rsidRDefault="00C22879" w:rsidP="00162FBB">
      <w:pPr>
        <w:pStyle w:val="ListParagraph"/>
        <w:ind w:left="1080" w:firstLine="360"/>
        <w:jc w:val="both"/>
        <w:rPr>
          <w:sz w:val="22"/>
          <w:szCs w:val="22"/>
        </w:rPr>
      </w:pPr>
      <w:r w:rsidRPr="00162FBB">
        <w:rPr>
          <w:sz w:val="22"/>
          <w:szCs w:val="22"/>
        </w:rPr>
        <w:t>Berdasarkan hasil dari penelitian ini hasil uji t pada variabel faktor upah memperoleh hasil nilai T</w:t>
      </w:r>
      <w:r w:rsidRPr="00162FBB">
        <w:rPr>
          <w:sz w:val="22"/>
          <w:szCs w:val="22"/>
          <w:vertAlign w:val="subscript"/>
        </w:rPr>
        <w:t xml:space="preserve">hitung </w:t>
      </w:r>
      <w:r w:rsidRPr="00162FBB">
        <w:rPr>
          <w:sz w:val="22"/>
          <w:szCs w:val="22"/>
        </w:rPr>
        <w:t>sebesar 3.103 dengan nilai T</w:t>
      </w:r>
      <w:r w:rsidRPr="00162FBB">
        <w:rPr>
          <w:sz w:val="22"/>
          <w:szCs w:val="22"/>
          <w:vertAlign w:val="subscript"/>
        </w:rPr>
        <w:t xml:space="preserve">tabel </w:t>
      </w:r>
      <w:r w:rsidRPr="00162FBB">
        <w:rPr>
          <w:sz w:val="22"/>
          <w:szCs w:val="22"/>
        </w:rPr>
        <w:t>sebesar 1.678 sehingga T</w:t>
      </w:r>
      <w:r w:rsidRPr="00162FBB">
        <w:rPr>
          <w:sz w:val="22"/>
          <w:szCs w:val="22"/>
          <w:vertAlign w:val="subscript"/>
        </w:rPr>
        <w:t>hitung</w:t>
      </w:r>
      <w:r w:rsidRPr="00162FBB">
        <w:rPr>
          <w:sz w:val="22"/>
          <w:szCs w:val="22"/>
        </w:rPr>
        <w:t xml:space="preserve"> &gt; T</w:t>
      </w:r>
      <w:r w:rsidRPr="00162FBB">
        <w:rPr>
          <w:sz w:val="22"/>
          <w:szCs w:val="22"/>
          <w:vertAlign w:val="subscript"/>
        </w:rPr>
        <w:t xml:space="preserve">tabel </w:t>
      </w:r>
      <w:r w:rsidRPr="00162FBB">
        <w:rPr>
          <w:sz w:val="22"/>
          <w:szCs w:val="22"/>
        </w:rPr>
        <w:t>yaitu 3.103&gt;1.678 maka dapat diartikan bahwa H</w:t>
      </w:r>
      <w:r w:rsidRPr="00162FBB">
        <w:rPr>
          <w:sz w:val="22"/>
          <w:szCs w:val="22"/>
          <w:vertAlign w:val="subscript"/>
        </w:rPr>
        <w:t xml:space="preserve">a </w:t>
      </w:r>
      <w:r w:rsidRPr="00162FBB">
        <w:rPr>
          <w:sz w:val="22"/>
          <w:szCs w:val="22"/>
        </w:rPr>
        <w:t>diterima dan H</w:t>
      </w:r>
      <w:r w:rsidRPr="00162FBB">
        <w:rPr>
          <w:sz w:val="22"/>
          <w:szCs w:val="22"/>
          <w:vertAlign w:val="subscript"/>
        </w:rPr>
        <w:t>0</w:t>
      </w:r>
      <w:r w:rsidRPr="00162FBB">
        <w:rPr>
          <w:sz w:val="22"/>
          <w:szCs w:val="22"/>
        </w:rPr>
        <w:t xml:space="preserve"> ditolak sehingga dapat disimpulkan bahwa variabel faktor motivasi (X3) berpengaruh positif dan signifikan 0,001 &lt; 0,05 secara parsial terhadap variabel minat masyarakat (Y). </w:t>
      </w:r>
    </w:p>
    <w:p w14:paraId="33DC05CE" w14:textId="77777777" w:rsidR="00C22879" w:rsidRPr="00162FBB" w:rsidRDefault="00C22879" w:rsidP="00162FBB">
      <w:pPr>
        <w:pStyle w:val="ListParagraph"/>
        <w:ind w:left="1080"/>
        <w:jc w:val="both"/>
        <w:rPr>
          <w:b/>
          <w:sz w:val="22"/>
          <w:szCs w:val="22"/>
        </w:rPr>
      </w:pPr>
    </w:p>
    <w:p w14:paraId="1AD78BC7" w14:textId="77777777" w:rsidR="00C22879" w:rsidRPr="00162FBB" w:rsidRDefault="00C22879" w:rsidP="00162FBB">
      <w:pPr>
        <w:pStyle w:val="ListParagraph"/>
        <w:numPr>
          <w:ilvl w:val="0"/>
          <w:numId w:val="43"/>
        </w:numPr>
        <w:spacing w:after="200"/>
        <w:jc w:val="both"/>
        <w:rPr>
          <w:b/>
          <w:sz w:val="22"/>
          <w:szCs w:val="22"/>
        </w:rPr>
      </w:pPr>
      <w:r w:rsidRPr="00162FBB">
        <w:rPr>
          <w:b/>
          <w:sz w:val="22"/>
          <w:szCs w:val="22"/>
        </w:rPr>
        <w:t>Hasil penelitian pengaruh faktor upah, faktor keluarga, faktor motivasi terhadap minat masyarakat</w:t>
      </w:r>
    </w:p>
    <w:p w14:paraId="5A19FFE6" w14:textId="77777777" w:rsidR="00C22879" w:rsidRPr="00162FBB" w:rsidRDefault="00C22879" w:rsidP="00162FBB">
      <w:pPr>
        <w:pStyle w:val="ListParagraph"/>
        <w:ind w:left="1134" w:firstLine="306"/>
        <w:jc w:val="both"/>
        <w:rPr>
          <w:sz w:val="22"/>
          <w:szCs w:val="22"/>
        </w:rPr>
      </w:pPr>
      <w:proofErr w:type="gramStart"/>
      <w:r w:rsidRPr="00162FBB">
        <w:rPr>
          <w:sz w:val="22"/>
          <w:szCs w:val="22"/>
        </w:rPr>
        <w:t>Dari data hasil uji F menunjukkan bahwa nilai signifikan yaitu 0.000 oleh karena itu 0.000 &lt; 0.05, nilai sig. lebih kecil dari 0.05.</w:t>
      </w:r>
      <w:proofErr w:type="gramEnd"/>
      <w:r w:rsidRPr="00162FBB">
        <w:rPr>
          <w:sz w:val="22"/>
          <w:szCs w:val="22"/>
        </w:rPr>
        <w:t xml:space="preserve"> </w:t>
      </w:r>
      <w:proofErr w:type="gramStart"/>
      <w:r w:rsidRPr="00162FBB">
        <w:rPr>
          <w:sz w:val="22"/>
          <w:szCs w:val="22"/>
        </w:rPr>
        <w:t>jadi</w:t>
      </w:r>
      <w:proofErr w:type="gramEnd"/>
      <w:r w:rsidRPr="00162FBB">
        <w:rPr>
          <w:sz w:val="22"/>
          <w:szCs w:val="22"/>
        </w:rPr>
        <w:t xml:space="preserve"> secara simultan atau bersamaan dapat disimpukan bahwa faktor upah, faktor keluarga, faktor motivasi perpengaruh terhadap minat masyarakat. Dalam penelitian ini diperoleh hasil F</w:t>
      </w:r>
      <w:r w:rsidRPr="00162FBB">
        <w:rPr>
          <w:sz w:val="22"/>
          <w:szCs w:val="22"/>
          <w:vertAlign w:val="subscript"/>
        </w:rPr>
        <w:t xml:space="preserve">hitung </w:t>
      </w:r>
      <w:r w:rsidRPr="00162FBB">
        <w:rPr>
          <w:sz w:val="22"/>
          <w:szCs w:val="22"/>
        </w:rPr>
        <w:t>130.466 &gt; F</w:t>
      </w:r>
      <w:r w:rsidRPr="00162FBB">
        <w:rPr>
          <w:sz w:val="22"/>
          <w:szCs w:val="22"/>
          <w:vertAlign w:val="subscript"/>
        </w:rPr>
        <w:t xml:space="preserve">tabel </w:t>
      </w:r>
      <w:r w:rsidRPr="00162FBB">
        <w:rPr>
          <w:sz w:val="22"/>
          <w:szCs w:val="22"/>
        </w:rPr>
        <w:t>2.81 sehingga H</w:t>
      </w:r>
      <w:r w:rsidRPr="00162FBB">
        <w:rPr>
          <w:sz w:val="22"/>
          <w:szCs w:val="22"/>
        </w:rPr>
        <w:softHyphen/>
      </w:r>
      <w:r w:rsidRPr="00162FBB">
        <w:rPr>
          <w:sz w:val="22"/>
          <w:szCs w:val="22"/>
          <w:vertAlign w:val="subscript"/>
        </w:rPr>
        <w:t xml:space="preserve">a </w:t>
      </w:r>
      <w:r w:rsidRPr="00162FBB">
        <w:rPr>
          <w:sz w:val="22"/>
          <w:szCs w:val="22"/>
        </w:rPr>
        <w:t>diterima dan H</w:t>
      </w:r>
      <w:r w:rsidRPr="00162FBB">
        <w:rPr>
          <w:sz w:val="22"/>
          <w:szCs w:val="22"/>
          <w:vertAlign w:val="subscript"/>
        </w:rPr>
        <w:t>O</w:t>
      </w:r>
      <w:r w:rsidRPr="00162FBB">
        <w:rPr>
          <w:sz w:val="22"/>
          <w:szCs w:val="22"/>
        </w:rPr>
        <w:t xml:space="preserve"> ditolak jadi dapat disimpulkan bahwa variabel faktor upah (X1) variabel faktor (X2) keluarga serta Variabel faktor motivasi (X3) secara simultan atau bersamaan berpengaruh secara signifikan terhadap variabel terikat (Y) yaitu minat masyarakat.</w:t>
      </w:r>
    </w:p>
    <w:p w14:paraId="327AF3A5" w14:textId="77777777" w:rsidR="00C22879" w:rsidRPr="00162FBB" w:rsidRDefault="00C22879" w:rsidP="00162FBB">
      <w:pPr>
        <w:jc w:val="both"/>
        <w:rPr>
          <w:b/>
          <w:sz w:val="22"/>
          <w:szCs w:val="22"/>
        </w:rPr>
      </w:pPr>
      <w:r w:rsidRPr="00162FBB">
        <w:rPr>
          <w:b/>
          <w:sz w:val="22"/>
          <w:szCs w:val="22"/>
        </w:rPr>
        <w:t xml:space="preserve">KESIMPULAN </w:t>
      </w:r>
    </w:p>
    <w:p w14:paraId="31E1D9A8" w14:textId="77777777" w:rsidR="00C22879" w:rsidRPr="00162FBB" w:rsidRDefault="00C22879" w:rsidP="00162FBB">
      <w:pPr>
        <w:pStyle w:val="ListParagraph"/>
        <w:ind w:firstLine="720"/>
        <w:jc w:val="both"/>
        <w:rPr>
          <w:sz w:val="22"/>
          <w:szCs w:val="22"/>
        </w:rPr>
      </w:pPr>
      <w:r w:rsidRPr="00162FBB">
        <w:rPr>
          <w:sz w:val="22"/>
          <w:szCs w:val="22"/>
        </w:rPr>
        <w:t xml:space="preserve">Setelah dilakukan pengolahan data menggunakan uji T dan uji F maka berdasarkan dari hasil pengolahan data tersebut dapat ditarik kesimpulan untuk menjawab hipotesis dalam penelitian ini </w:t>
      </w:r>
      <w:proofErr w:type="gramStart"/>
      <w:r w:rsidRPr="00162FBB">
        <w:rPr>
          <w:sz w:val="22"/>
          <w:szCs w:val="22"/>
        </w:rPr>
        <w:t>adalah  sebagai</w:t>
      </w:r>
      <w:proofErr w:type="gramEnd"/>
      <w:r w:rsidRPr="00162FBB">
        <w:rPr>
          <w:sz w:val="22"/>
          <w:szCs w:val="22"/>
        </w:rPr>
        <w:t xml:space="preserve"> berikut:</w:t>
      </w:r>
    </w:p>
    <w:p w14:paraId="4067DE45" w14:textId="77777777" w:rsidR="00C22879" w:rsidRPr="00162FBB" w:rsidRDefault="00C22879" w:rsidP="00162FBB">
      <w:pPr>
        <w:pStyle w:val="ListParagraph"/>
        <w:numPr>
          <w:ilvl w:val="0"/>
          <w:numId w:val="44"/>
        </w:numPr>
        <w:spacing w:after="200"/>
        <w:ind w:left="1843" w:hanging="403"/>
        <w:jc w:val="both"/>
        <w:rPr>
          <w:sz w:val="22"/>
          <w:szCs w:val="22"/>
        </w:rPr>
      </w:pPr>
      <w:r w:rsidRPr="00162FBB">
        <w:rPr>
          <w:sz w:val="22"/>
          <w:szCs w:val="22"/>
        </w:rPr>
        <w:t>Dari data hasil uji T menunjukkan bahwa faktor upah memperoleh hasil uji T</w:t>
      </w:r>
      <w:r w:rsidRPr="00162FBB">
        <w:rPr>
          <w:sz w:val="22"/>
          <w:szCs w:val="22"/>
          <w:vertAlign w:val="subscript"/>
        </w:rPr>
        <w:t>hitung</w:t>
      </w:r>
      <w:r w:rsidRPr="00162FBB">
        <w:rPr>
          <w:sz w:val="22"/>
          <w:szCs w:val="22"/>
        </w:rPr>
        <w:t xml:space="preserve"> sebesar 4.442 &gt; T</w:t>
      </w:r>
      <w:r w:rsidRPr="00162FBB">
        <w:rPr>
          <w:sz w:val="22"/>
          <w:szCs w:val="22"/>
          <w:vertAlign w:val="subscript"/>
        </w:rPr>
        <w:t xml:space="preserve">tabel </w:t>
      </w:r>
      <w:r w:rsidRPr="00162FBB">
        <w:rPr>
          <w:sz w:val="22"/>
          <w:szCs w:val="22"/>
        </w:rPr>
        <w:t>1.678 sehingga H</w:t>
      </w:r>
      <w:r w:rsidRPr="00162FBB">
        <w:rPr>
          <w:sz w:val="22"/>
          <w:szCs w:val="22"/>
          <w:vertAlign w:val="subscript"/>
        </w:rPr>
        <w:t xml:space="preserve">a </w:t>
      </w:r>
      <w:r w:rsidRPr="00162FBB">
        <w:rPr>
          <w:sz w:val="22"/>
          <w:szCs w:val="22"/>
        </w:rPr>
        <w:t>diterima dan H</w:t>
      </w:r>
      <w:r w:rsidRPr="00162FBB">
        <w:rPr>
          <w:sz w:val="22"/>
          <w:szCs w:val="22"/>
          <w:vertAlign w:val="subscript"/>
        </w:rPr>
        <w:t>o</w:t>
      </w:r>
      <w:r w:rsidRPr="00162FBB">
        <w:rPr>
          <w:sz w:val="22"/>
          <w:szCs w:val="22"/>
        </w:rPr>
        <w:t xml:space="preserve"> ditolak oleh karena itu artinya adalah variabel faktor upah (X1) berpengaruh secara parsial yang signifikan terhadap variabel minat masyarakat (Y).</w:t>
      </w:r>
    </w:p>
    <w:p w14:paraId="6BC6C78B" w14:textId="77777777" w:rsidR="00C22879" w:rsidRPr="00162FBB" w:rsidRDefault="00C22879" w:rsidP="00162FBB">
      <w:pPr>
        <w:pStyle w:val="ListParagraph"/>
        <w:numPr>
          <w:ilvl w:val="0"/>
          <w:numId w:val="44"/>
        </w:numPr>
        <w:spacing w:after="200"/>
        <w:ind w:left="1843" w:hanging="403"/>
        <w:jc w:val="both"/>
        <w:rPr>
          <w:sz w:val="22"/>
          <w:szCs w:val="22"/>
        </w:rPr>
      </w:pPr>
      <w:r w:rsidRPr="00162FBB">
        <w:rPr>
          <w:sz w:val="22"/>
          <w:szCs w:val="22"/>
        </w:rPr>
        <w:t>Dari data hasil uji T menunjukkan bahwa faktor keluarga memperoleh hasil uji T</w:t>
      </w:r>
      <w:r w:rsidRPr="00162FBB">
        <w:rPr>
          <w:sz w:val="22"/>
          <w:szCs w:val="22"/>
          <w:vertAlign w:val="subscript"/>
        </w:rPr>
        <w:t>hitung</w:t>
      </w:r>
      <w:r w:rsidRPr="00162FBB">
        <w:rPr>
          <w:sz w:val="22"/>
          <w:szCs w:val="22"/>
        </w:rPr>
        <w:t xml:space="preserve"> sebesar 4.735 &gt; T</w:t>
      </w:r>
      <w:r w:rsidRPr="00162FBB">
        <w:rPr>
          <w:sz w:val="22"/>
          <w:szCs w:val="22"/>
          <w:vertAlign w:val="subscript"/>
        </w:rPr>
        <w:t xml:space="preserve">tabel </w:t>
      </w:r>
      <w:r w:rsidRPr="00162FBB">
        <w:rPr>
          <w:sz w:val="22"/>
          <w:szCs w:val="22"/>
        </w:rPr>
        <w:t>1.678 sehingga H</w:t>
      </w:r>
      <w:r w:rsidRPr="00162FBB">
        <w:rPr>
          <w:sz w:val="22"/>
          <w:szCs w:val="22"/>
          <w:vertAlign w:val="subscript"/>
        </w:rPr>
        <w:t xml:space="preserve">a </w:t>
      </w:r>
      <w:r w:rsidRPr="00162FBB">
        <w:rPr>
          <w:sz w:val="22"/>
          <w:szCs w:val="22"/>
        </w:rPr>
        <w:t>diterima dan H</w:t>
      </w:r>
      <w:r w:rsidRPr="00162FBB">
        <w:rPr>
          <w:sz w:val="22"/>
          <w:szCs w:val="22"/>
          <w:vertAlign w:val="subscript"/>
        </w:rPr>
        <w:t>O</w:t>
      </w:r>
      <w:r w:rsidRPr="00162FBB">
        <w:rPr>
          <w:sz w:val="22"/>
          <w:szCs w:val="22"/>
        </w:rPr>
        <w:t xml:space="preserve"> ditolak oleh karena itu artinya adalah variabel faktor keluarga (X1) berpengaruh secara parsial yang signifikan terhadap minat </w:t>
      </w:r>
      <w:proofErr w:type="gramStart"/>
      <w:r w:rsidRPr="00162FBB">
        <w:rPr>
          <w:sz w:val="22"/>
          <w:szCs w:val="22"/>
        </w:rPr>
        <w:t>masyarakat .</w:t>
      </w:r>
      <w:proofErr w:type="gramEnd"/>
    </w:p>
    <w:p w14:paraId="43E20E77" w14:textId="77777777" w:rsidR="00C22879" w:rsidRPr="00162FBB" w:rsidRDefault="00C22879" w:rsidP="00162FBB">
      <w:pPr>
        <w:pStyle w:val="ListParagraph"/>
        <w:numPr>
          <w:ilvl w:val="0"/>
          <w:numId w:val="44"/>
        </w:numPr>
        <w:spacing w:after="200"/>
        <w:ind w:left="1843" w:hanging="403"/>
        <w:jc w:val="both"/>
        <w:rPr>
          <w:sz w:val="22"/>
          <w:szCs w:val="22"/>
        </w:rPr>
      </w:pPr>
      <w:r w:rsidRPr="00162FBB">
        <w:rPr>
          <w:sz w:val="22"/>
          <w:szCs w:val="22"/>
        </w:rPr>
        <w:t>Dari data hasil uji T menunjukkan bahwa faktor motivasi memperoleh hasil uji T</w:t>
      </w:r>
      <w:r w:rsidRPr="00162FBB">
        <w:rPr>
          <w:sz w:val="22"/>
          <w:szCs w:val="22"/>
          <w:vertAlign w:val="subscript"/>
        </w:rPr>
        <w:t>hitung</w:t>
      </w:r>
      <w:r w:rsidRPr="00162FBB">
        <w:rPr>
          <w:sz w:val="22"/>
          <w:szCs w:val="22"/>
        </w:rPr>
        <w:t xml:space="preserve"> 3.414 sebesar &gt; T</w:t>
      </w:r>
      <w:r w:rsidRPr="00162FBB">
        <w:rPr>
          <w:sz w:val="22"/>
          <w:szCs w:val="22"/>
          <w:vertAlign w:val="subscript"/>
        </w:rPr>
        <w:t xml:space="preserve">tabel </w:t>
      </w:r>
      <w:r w:rsidRPr="00162FBB">
        <w:rPr>
          <w:sz w:val="22"/>
          <w:szCs w:val="22"/>
        </w:rPr>
        <w:t>1.678</w:t>
      </w:r>
      <w:r w:rsidRPr="00162FBB">
        <w:rPr>
          <w:sz w:val="22"/>
          <w:szCs w:val="22"/>
          <w:vertAlign w:val="subscript"/>
        </w:rPr>
        <w:t xml:space="preserve"> </w:t>
      </w:r>
      <w:r w:rsidRPr="00162FBB">
        <w:rPr>
          <w:sz w:val="22"/>
          <w:szCs w:val="22"/>
        </w:rPr>
        <w:t>sehingga H</w:t>
      </w:r>
      <w:r w:rsidRPr="00162FBB">
        <w:rPr>
          <w:sz w:val="22"/>
          <w:szCs w:val="22"/>
          <w:vertAlign w:val="subscript"/>
        </w:rPr>
        <w:t xml:space="preserve">a </w:t>
      </w:r>
      <w:r w:rsidRPr="00162FBB">
        <w:rPr>
          <w:sz w:val="22"/>
          <w:szCs w:val="22"/>
        </w:rPr>
        <w:t>diterima dan H</w:t>
      </w:r>
      <w:r w:rsidRPr="00162FBB">
        <w:rPr>
          <w:sz w:val="22"/>
          <w:szCs w:val="22"/>
          <w:vertAlign w:val="subscript"/>
        </w:rPr>
        <w:t>O</w:t>
      </w:r>
      <w:r w:rsidRPr="00162FBB">
        <w:rPr>
          <w:sz w:val="22"/>
          <w:szCs w:val="22"/>
        </w:rPr>
        <w:t xml:space="preserve"> ditolak oleh karena itu artinya adalah variabel faktor motivasi (X1) berpengaruh secara parsial yang signifikan terhadap minat masyarakat (Y)</w:t>
      </w:r>
    </w:p>
    <w:p w14:paraId="5251C585" w14:textId="77777777" w:rsidR="00C22879" w:rsidRPr="00162FBB" w:rsidRDefault="00C22879" w:rsidP="00162FBB">
      <w:pPr>
        <w:pStyle w:val="ListParagraph"/>
        <w:numPr>
          <w:ilvl w:val="0"/>
          <w:numId w:val="44"/>
        </w:numPr>
        <w:spacing w:after="200"/>
        <w:ind w:left="1843" w:hanging="403"/>
        <w:jc w:val="both"/>
        <w:rPr>
          <w:sz w:val="22"/>
          <w:szCs w:val="22"/>
        </w:rPr>
      </w:pPr>
      <w:r w:rsidRPr="00162FBB">
        <w:rPr>
          <w:sz w:val="22"/>
          <w:szCs w:val="22"/>
        </w:rPr>
        <w:lastRenderedPageBreak/>
        <w:t>Dari data hasil uji F menunjukkan bahwa pada penelitian ini memperoleh hasil uji F</w:t>
      </w:r>
      <w:r w:rsidRPr="00162FBB">
        <w:rPr>
          <w:sz w:val="22"/>
          <w:szCs w:val="22"/>
          <w:vertAlign w:val="subscript"/>
        </w:rPr>
        <w:t>hitung</w:t>
      </w:r>
      <w:r w:rsidRPr="00162FBB">
        <w:rPr>
          <w:sz w:val="22"/>
          <w:szCs w:val="22"/>
        </w:rPr>
        <w:t xml:space="preserve"> sebesar 130.466 &gt; F</w:t>
      </w:r>
      <w:r w:rsidRPr="00162FBB">
        <w:rPr>
          <w:sz w:val="22"/>
          <w:szCs w:val="22"/>
          <w:vertAlign w:val="subscript"/>
        </w:rPr>
        <w:t xml:space="preserve">tabel </w:t>
      </w:r>
      <w:r w:rsidRPr="00162FBB">
        <w:rPr>
          <w:sz w:val="22"/>
          <w:szCs w:val="22"/>
        </w:rPr>
        <w:t>2.81 dengan nilai signifikannya sebesar 0.000 karena nilai signifikannya &lt; 0.05 sehingga dapat disimpulkan bahwa variabel faktor upah (X1) variabel faktor keluarga (X3) serta Variabel faktor motivasi (X3) secara simultan atau bersamaan berpengaruh secara signifikan terhadap variabel terikat (Y) yaitu minat masyarakat</w:t>
      </w:r>
    </w:p>
    <w:p w14:paraId="26135470" w14:textId="77777777" w:rsidR="00C22879" w:rsidRPr="00162FBB" w:rsidRDefault="00C22879" w:rsidP="00162FBB">
      <w:pPr>
        <w:jc w:val="both"/>
        <w:rPr>
          <w:b/>
          <w:sz w:val="22"/>
          <w:szCs w:val="22"/>
        </w:rPr>
      </w:pPr>
      <w:r w:rsidRPr="00162FBB">
        <w:rPr>
          <w:b/>
          <w:sz w:val="22"/>
          <w:szCs w:val="22"/>
        </w:rPr>
        <w:t xml:space="preserve">SARAN </w:t>
      </w:r>
    </w:p>
    <w:p w14:paraId="4E9B0D5A" w14:textId="77777777" w:rsidR="00C22879" w:rsidRPr="00162FBB" w:rsidRDefault="00C22879" w:rsidP="00162FBB">
      <w:pPr>
        <w:pStyle w:val="ListParagraph"/>
        <w:ind w:firstLine="720"/>
        <w:jc w:val="both"/>
        <w:rPr>
          <w:sz w:val="22"/>
          <w:szCs w:val="22"/>
        </w:rPr>
      </w:pPr>
      <w:r w:rsidRPr="00162FBB">
        <w:rPr>
          <w:sz w:val="22"/>
          <w:szCs w:val="22"/>
        </w:rPr>
        <w:t xml:space="preserve">Berdasarkan kesimpulan pembahasan diatas, maka saran yang dapat penulis berikan terhadap peneliti selanjutnya adalah supaya lebih memperluas penelitian ini yaitu mengenai faktor-faktor yang mempengaruhi minat masyarakat Desa Pocogan memilih jenis pekerjaaan dibidang pelayaran dengan </w:t>
      </w:r>
      <w:proofErr w:type="gramStart"/>
      <w:r w:rsidRPr="00162FBB">
        <w:rPr>
          <w:sz w:val="22"/>
          <w:szCs w:val="22"/>
        </w:rPr>
        <w:t>cara</w:t>
      </w:r>
      <w:proofErr w:type="gramEnd"/>
      <w:r w:rsidRPr="00162FBB">
        <w:rPr>
          <w:sz w:val="22"/>
          <w:szCs w:val="22"/>
        </w:rPr>
        <w:t xml:space="preserve"> menambahkan variabel penelitiannya atau dapat juga dengan cara merubah variabel bebas dan variabel terikatnya sehingga informasi yang diperoleh akan lebih lengkap. </w:t>
      </w:r>
    </w:p>
    <w:p w14:paraId="2D5C062B" w14:textId="77777777" w:rsidR="00C22879" w:rsidRPr="00162FBB" w:rsidRDefault="00C22879" w:rsidP="00162FBB">
      <w:pPr>
        <w:pStyle w:val="ListParagraph"/>
        <w:ind w:firstLine="720"/>
        <w:jc w:val="both"/>
        <w:rPr>
          <w:sz w:val="22"/>
          <w:szCs w:val="22"/>
        </w:rPr>
      </w:pPr>
      <w:r w:rsidRPr="00162FBB">
        <w:rPr>
          <w:sz w:val="22"/>
          <w:szCs w:val="22"/>
        </w:rPr>
        <w:t>Diharapkan kepada pemerintah kabupaten bangkalan untuk dapat menyediakan lapangan pekerjaan lebih banyak lagi agar supaya masyarakat, terkhusus masyarakat Desa Pocogan tidak merantau atau mencari pekerjaan diluar kota maupun luar negeri Kepada peneliti selanjutnya penulis juga menyarankan untuk menggunakan sampel lebih banyak lagi dari penelitian sebelumnya, agar  memperoleh hasil yang maksimal dalam menganalisis faktor-faktor yang mempengaruhi minat masyarakat Desa Pocogan memilih jenis pekerjaan dibidang pelayaran.</w:t>
      </w:r>
    </w:p>
    <w:p w14:paraId="3E657C9C" w14:textId="77777777" w:rsidR="00C22879" w:rsidRPr="00162FBB" w:rsidRDefault="00C22879" w:rsidP="00162FBB">
      <w:pPr>
        <w:jc w:val="both"/>
        <w:rPr>
          <w:b/>
          <w:sz w:val="22"/>
          <w:szCs w:val="22"/>
        </w:rPr>
      </w:pPr>
      <w:r w:rsidRPr="00162FBB">
        <w:rPr>
          <w:b/>
          <w:sz w:val="22"/>
          <w:szCs w:val="22"/>
        </w:rPr>
        <w:t xml:space="preserve">DAFTAR PUSTAKA </w:t>
      </w:r>
    </w:p>
    <w:p w14:paraId="566A301B" w14:textId="77777777" w:rsidR="00C22879" w:rsidRPr="00162FBB" w:rsidRDefault="00C22879" w:rsidP="00162FBB">
      <w:pPr>
        <w:ind w:left="851" w:hanging="851"/>
        <w:jc w:val="both"/>
        <w:rPr>
          <w:sz w:val="22"/>
          <w:szCs w:val="22"/>
        </w:rPr>
      </w:pPr>
      <w:proofErr w:type="gramStart"/>
      <w:r w:rsidRPr="00162FBB">
        <w:rPr>
          <w:sz w:val="22"/>
          <w:szCs w:val="22"/>
        </w:rPr>
        <w:t>Aghniya, N.I., &amp; Subroto, W, T., (2021).</w:t>
      </w:r>
      <w:proofErr w:type="gramEnd"/>
      <w:r w:rsidRPr="00162FBB">
        <w:rPr>
          <w:sz w:val="22"/>
          <w:szCs w:val="22"/>
        </w:rPr>
        <w:t xml:space="preserve"> </w:t>
      </w:r>
      <w:proofErr w:type="gramStart"/>
      <w:r w:rsidRPr="00162FBB">
        <w:rPr>
          <w:sz w:val="22"/>
          <w:szCs w:val="22"/>
        </w:rPr>
        <w:t>Faktor Faktor Yang Mempengaruhi Minat Berwirausaha Pada Mahasiswa.</w:t>
      </w:r>
      <w:proofErr w:type="gramEnd"/>
      <w:r w:rsidRPr="00162FBB">
        <w:rPr>
          <w:sz w:val="22"/>
          <w:szCs w:val="22"/>
        </w:rPr>
        <w:t xml:space="preserve"> </w:t>
      </w:r>
      <w:r w:rsidRPr="00162FBB">
        <w:rPr>
          <w:i/>
          <w:sz w:val="22"/>
          <w:szCs w:val="22"/>
        </w:rPr>
        <w:t xml:space="preserve">Edukatif: jurnal ilmu pendidikan, </w:t>
      </w:r>
      <w:r w:rsidRPr="00162FBB">
        <w:rPr>
          <w:sz w:val="22"/>
          <w:szCs w:val="22"/>
        </w:rPr>
        <w:t>3(5) 1891-1903</w:t>
      </w:r>
    </w:p>
    <w:p w14:paraId="42C467EE" w14:textId="77777777" w:rsidR="00C22879" w:rsidRPr="00162FBB" w:rsidRDefault="00C22879" w:rsidP="00162FBB">
      <w:pPr>
        <w:pStyle w:val="Bibliography"/>
        <w:ind w:left="720" w:hanging="720"/>
        <w:jc w:val="both"/>
        <w:rPr>
          <w:noProof/>
          <w:sz w:val="22"/>
          <w:szCs w:val="22"/>
        </w:rPr>
      </w:pPr>
      <w:r w:rsidRPr="00162FBB">
        <w:rPr>
          <w:noProof/>
          <w:sz w:val="22"/>
          <w:szCs w:val="22"/>
        </w:rPr>
        <w:t xml:space="preserve">Arikunto, S. (1997). </w:t>
      </w:r>
      <w:r w:rsidRPr="00162FBB">
        <w:rPr>
          <w:i/>
          <w:iCs/>
          <w:noProof/>
          <w:sz w:val="22"/>
          <w:szCs w:val="22"/>
        </w:rPr>
        <w:t>prosedur penelitian .</w:t>
      </w:r>
      <w:r w:rsidRPr="00162FBB">
        <w:rPr>
          <w:noProof/>
          <w:sz w:val="22"/>
          <w:szCs w:val="22"/>
        </w:rPr>
        <w:t xml:space="preserve"> Bandung : Rineka Cipta .</w:t>
      </w:r>
    </w:p>
    <w:p w14:paraId="03D3F36D" w14:textId="77777777" w:rsidR="00C22879" w:rsidRPr="00162FBB" w:rsidRDefault="00C22879" w:rsidP="00162FBB">
      <w:pPr>
        <w:ind w:left="851" w:hanging="851"/>
        <w:jc w:val="both"/>
        <w:rPr>
          <w:sz w:val="22"/>
          <w:szCs w:val="22"/>
        </w:rPr>
      </w:pPr>
      <w:r w:rsidRPr="00162FBB">
        <w:rPr>
          <w:sz w:val="22"/>
          <w:szCs w:val="22"/>
        </w:rPr>
        <w:t>Budiman, M.B (2016) "</w:t>
      </w:r>
      <w:r w:rsidRPr="00162FBB">
        <w:rPr>
          <w:i/>
          <w:sz w:val="22"/>
          <w:szCs w:val="22"/>
        </w:rPr>
        <w:t xml:space="preserve">Faktor-faktor yang mempengaruhi minat mahasiswa untuk bekerja di bank syariah" Skripsi. </w:t>
      </w:r>
      <w:r w:rsidRPr="00162FBB">
        <w:rPr>
          <w:sz w:val="22"/>
          <w:szCs w:val="22"/>
        </w:rPr>
        <w:t>Institut Agama Islam Negeri Salatiga</w:t>
      </w:r>
    </w:p>
    <w:p w14:paraId="752E4787" w14:textId="77777777" w:rsidR="00C22879" w:rsidRPr="00162FBB" w:rsidRDefault="00C22879" w:rsidP="00162FBB">
      <w:pPr>
        <w:pStyle w:val="Bibliography"/>
        <w:ind w:left="720" w:hanging="720"/>
        <w:jc w:val="both"/>
        <w:rPr>
          <w:noProof/>
          <w:sz w:val="22"/>
          <w:szCs w:val="22"/>
        </w:rPr>
      </w:pPr>
      <w:r w:rsidRPr="00162FBB">
        <w:rPr>
          <w:noProof/>
          <w:sz w:val="22"/>
          <w:szCs w:val="22"/>
        </w:rPr>
        <w:t xml:space="preserve">Darmawan, Deni. (2013). </w:t>
      </w:r>
      <w:r w:rsidRPr="00162FBB">
        <w:rPr>
          <w:i/>
          <w:iCs/>
          <w:noProof/>
          <w:sz w:val="22"/>
          <w:szCs w:val="22"/>
        </w:rPr>
        <w:t>Metode Penelitian Kualitatif.</w:t>
      </w:r>
      <w:r w:rsidRPr="00162FBB">
        <w:rPr>
          <w:noProof/>
          <w:sz w:val="22"/>
          <w:szCs w:val="22"/>
        </w:rPr>
        <w:t xml:space="preserve"> Bandung : PT Remaja Rosdakarya.</w:t>
      </w:r>
    </w:p>
    <w:p w14:paraId="0B7B0952" w14:textId="77777777" w:rsidR="00C22879" w:rsidRPr="00162FBB" w:rsidRDefault="00C22879" w:rsidP="00162FBB">
      <w:pPr>
        <w:ind w:left="709" w:hanging="709"/>
        <w:jc w:val="both"/>
        <w:rPr>
          <w:sz w:val="22"/>
          <w:szCs w:val="22"/>
        </w:rPr>
      </w:pPr>
      <w:r w:rsidRPr="00162FBB">
        <w:rPr>
          <w:sz w:val="22"/>
          <w:szCs w:val="22"/>
        </w:rPr>
        <w:t xml:space="preserve">Foerthiono, A. N., &amp; Sadjiarto, R. A. Faktor-faktor yang mempengaruhi minat mahasiswa Akutansi Berkarir Sebagai Akuntan Publik dengan Persepsi Etis Skandal Akutansi Sebagai Variabel Intervering. </w:t>
      </w:r>
      <w:r w:rsidRPr="00162FBB">
        <w:rPr>
          <w:i/>
          <w:sz w:val="22"/>
          <w:szCs w:val="22"/>
        </w:rPr>
        <w:t>Tax &amp; Accounting Review,</w:t>
      </w:r>
      <w:r w:rsidRPr="00162FBB">
        <w:rPr>
          <w:sz w:val="22"/>
          <w:szCs w:val="22"/>
        </w:rPr>
        <w:t xml:space="preserve"> 4(2), 1-7.</w:t>
      </w:r>
    </w:p>
    <w:p w14:paraId="0A214B43" w14:textId="77777777" w:rsidR="00C22879" w:rsidRPr="00162FBB" w:rsidRDefault="00C22879" w:rsidP="00162FBB">
      <w:pPr>
        <w:pStyle w:val="Bibliography"/>
        <w:ind w:left="720" w:hanging="720"/>
        <w:jc w:val="both"/>
        <w:rPr>
          <w:noProof/>
          <w:sz w:val="22"/>
          <w:szCs w:val="22"/>
        </w:rPr>
      </w:pPr>
      <w:r w:rsidRPr="00162FBB">
        <w:rPr>
          <w:noProof/>
          <w:sz w:val="22"/>
          <w:szCs w:val="22"/>
        </w:rPr>
        <w:t xml:space="preserve">Ghozali, Imam. (2013). </w:t>
      </w:r>
      <w:r w:rsidRPr="00162FBB">
        <w:rPr>
          <w:i/>
          <w:iCs/>
          <w:noProof/>
          <w:sz w:val="22"/>
          <w:szCs w:val="22"/>
        </w:rPr>
        <w:t>Analisis Multivariate dengan Program IBM SPSS 21.</w:t>
      </w:r>
      <w:r w:rsidRPr="00162FBB">
        <w:rPr>
          <w:noProof/>
          <w:sz w:val="22"/>
          <w:szCs w:val="22"/>
        </w:rPr>
        <w:t xml:space="preserve"> semarang : Badan Penerbit Universitas Diponegoro.</w:t>
      </w:r>
    </w:p>
    <w:p w14:paraId="3A50ECDB" w14:textId="77777777" w:rsidR="00C22879" w:rsidRPr="00162FBB" w:rsidRDefault="00C22879" w:rsidP="00162FBB">
      <w:pPr>
        <w:pStyle w:val="Bibliography"/>
        <w:ind w:left="720" w:hanging="720"/>
        <w:jc w:val="both"/>
        <w:rPr>
          <w:noProof/>
          <w:sz w:val="22"/>
          <w:szCs w:val="22"/>
        </w:rPr>
      </w:pPr>
      <w:r w:rsidRPr="00162FBB">
        <w:rPr>
          <w:noProof/>
          <w:sz w:val="22"/>
          <w:szCs w:val="22"/>
        </w:rPr>
        <w:t xml:space="preserve">Hasibuan, M. S. (2003). </w:t>
      </w:r>
      <w:r w:rsidRPr="00162FBB">
        <w:rPr>
          <w:i/>
          <w:iCs/>
          <w:noProof/>
          <w:sz w:val="22"/>
          <w:szCs w:val="22"/>
        </w:rPr>
        <w:t>Manajemen Sumber Daya Manusia.</w:t>
      </w:r>
      <w:r w:rsidRPr="00162FBB">
        <w:rPr>
          <w:noProof/>
          <w:sz w:val="22"/>
          <w:szCs w:val="22"/>
        </w:rPr>
        <w:t xml:space="preserve"> jakarta: Bumi Aksara .</w:t>
      </w:r>
    </w:p>
    <w:p w14:paraId="4D9B6B25" w14:textId="77777777" w:rsidR="00C22879" w:rsidRPr="00162FBB" w:rsidRDefault="00C22879" w:rsidP="00162FBB">
      <w:pPr>
        <w:rPr>
          <w:sz w:val="22"/>
          <w:szCs w:val="22"/>
        </w:rPr>
      </w:pPr>
      <w:r w:rsidRPr="00162FBB">
        <w:rPr>
          <w:sz w:val="22"/>
          <w:szCs w:val="22"/>
        </w:rPr>
        <w:t>Https://kbbi.web.id/tunakarya.html</w:t>
      </w:r>
    </w:p>
    <w:p w14:paraId="5E6A3F42" w14:textId="77777777" w:rsidR="00C22879" w:rsidRPr="00162FBB" w:rsidRDefault="00C22879" w:rsidP="00162FBB">
      <w:pPr>
        <w:rPr>
          <w:sz w:val="22"/>
          <w:szCs w:val="22"/>
        </w:rPr>
      </w:pPr>
      <w:r w:rsidRPr="00162FBB">
        <w:rPr>
          <w:sz w:val="22"/>
          <w:szCs w:val="22"/>
        </w:rPr>
        <w:t xml:space="preserve">Jogiyanto, H. (2007). </w:t>
      </w:r>
      <w:r w:rsidRPr="00162FBB">
        <w:rPr>
          <w:i/>
          <w:sz w:val="22"/>
          <w:szCs w:val="22"/>
        </w:rPr>
        <w:t>Sistem Infomasi Keperilakuan.</w:t>
      </w:r>
      <w:r w:rsidRPr="00162FBB">
        <w:rPr>
          <w:sz w:val="22"/>
          <w:szCs w:val="22"/>
        </w:rPr>
        <w:t>Yogyakarta: Penerbit Andi</w:t>
      </w:r>
    </w:p>
    <w:p w14:paraId="2D09B87F" w14:textId="77777777" w:rsidR="00C22879" w:rsidRPr="00162FBB" w:rsidRDefault="00C22879" w:rsidP="00162FBB">
      <w:pPr>
        <w:ind w:left="709" w:hanging="709"/>
        <w:jc w:val="both"/>
        <w:rPr>
          <w:sz w:val="22"/>
          <w:szCs w:val="22"/>
        </w:rPr>
      </w:pPr>
      <w:r w:rsidRPr="00162FBB">
        <w:rPr>
          <w:sz w:val="22"/>
          <w:szCs w:val="22"/>
        </w:rPr>
        <w:t xml:space="preserve">Kisyikn, A. H. (2005). </w:t>
      </w:r>
      <w:proofErr w:type="gramStart"/>
      <w:r w:rsidRPr="00162FBB">
        <w:rPr>
          <w:i/>
          <w:sz w:val="22"/>
          <w:szCs w:val="22"/>
        </w:rPr>
        <w:t>Bimbingan Islam untuk mencapai Keluarga Sakinah.</w:t>
      </w:r>
      <w:proofErr w:type="gramEnd"/>
      <w:r w:rsidRPr="00162FBB">
        <w:rPr>
          <w:i/>
          <w:sz w:val="22"/>
          <w:szCs w:val="22"/>
        </w:rPr>
        <w:t xml:space="preserve"> </w:t>
      </w:r>
      <w:proofErr w:type="gramStart"/>
      <w:r w:rsidRPr="00162FBB">
        <w:rPr>
          <w:sz w:val="22"/>
          <w:szCs w:val="22"/>
        </w:rPr>
        <w:t>Bandung :</w:t>
      </w:r>
      <w:proofErr w:type="gramEnd"/>
      <w:r w:rsidRPr="00162FBB">
        <w:rPr>
          <w:sz w:val="22"/>
          <w:szCs w:val="22"/>
        </w:rPr>
        <w:t xml:space="preserve"> Al-Bayan</w:t>
      </w:r>
    </w:p>
    <w:p w14:paraId="68F79ABA" w14:textId="77777777" w:rsidR="00C22879" w:rsidRPr="00162FBB" w:rsidRDefault="00C22879" w:rsidP="00162FBB">
      <w:pPr>
        <w:ind w:left="851" w:hanging="851"/>
        <w:jc w:val="both"/>
        <w:rPr>
          <w:sz w:val="22"/>
          <w:szCs w:val="22"/>
        </w:rPr>
      </w:pPr>
      <w:r w:rsidRPr="00162FBB">
        <w:rPr>
          <w:sz w:val="22"/>
          <w:szCs w:val="22"/>
        </w:rPr>
        <w:t>Lutfiah</w:t>
      </w:r>
      <w:proofErr w:type="gramStart"/>
      <w:r w:rsidRPr="00162FBB">
        <w:rPr>
          <w:sz w:val="22"/>
          <w:szCs w:val="22"/>
        </w:rPr>
        <w:t>,D.P</w:t>
      </w:r>
      <w:proofErr w:type="gramEnd"/>
      <w:r w:rsidRPr="00162FBB">
        <w:rPr>
          <w:sz w:val="22"/>
          <w:szCs w:val="22"/>
        </w:rPr>
        <w:t xml:space="preserve">. (2017) </w:t>
      </w:r>
      <w:r w:rsidRPr="00162FBB">
        <w:rPr>
          <w:i/>
          <w:sz w:val="22"/>
          <w:szCs w:val="22"/>
        </w:rPr>
        <w:t xml:space="preserve">Analisis Faktot-faktor yang mempengaruhi minat tenaga kerja indonesia untuk bekerja  ke luar negeri (studi kasus kabupaten Bondowoso). </w:t>
      </w:r>
      <w:proofErr w:type="gramStart"/>
      <w:r w:rsidRPr="00162FBB">
        <w:rPr>
          <w:sz w:val="22"/>
          <w:szCs w:val="22"/>
        </w:rPr>
        <w:t>Jember :</w:t>
      </w:r>
      <w:proofErr w:type="gramEnd"/>
      <w:r w:rsidRPr="00162FBB">
        <w:rPr>
          <w:sz w:val="22"/>
          <w:szCs w:val="22"/>
        </w:rPr>
        <w:t xml:space="preserve"> Universitas Jember</w:t>
      </w:r>
    </w:p>
    <w:p w14:paraId="7DF7D36B" w14:textId="77777777" w:rsidR="00C22879" w:rsidRPr="00162FBB" w:rsidRDefault="00C22879" w:rsidP="00162FBB">
      <w:pPr>
        <w:ind w:left="851" w:hanging="851"/>
        <w:jc w:val="both"/>
        <w:rPr>
          <w:sz w:val="22"/>
          <w:szCs w:val="22"/>
        </w:rPr>
      </w:pPr>
      <w:r w:rsidRPr="00162FBB">
        <w:rPr>
          <w:sz w:val="22"/>
          <w:szCs w:val="22"/>
        </w:rPr>
        <w:t xml:space="preserve">Martoyo, Susilo. </w:t>
      </w:r>
      <w:proofErr w:type="gramStart"/>
      <w:r w:rsidRPr="00162FBB">
        <w:rPr>
          <w:sz w:val="22"/>
          <w:szCs w:val="22"/>
        </w:rPr>
        <w:t xml:space="preserve">2002. </w:t>
      </w:r>
      <w:r w:rsidRPr="00162FBB">
        <w:rPr>
          <w:i/>
          <w:sz w:val="22"/>
          <w:szCs w:val="22"/>
        </w:rPr>
        <w:t>Sumber Daya Manusia dan Produktivitas Kerja.</w:t>
      </w:r>
      <w:proofErr w:type="gramEnd"/>
      <w:r w:rsidRPr="00162FBB">
        <w:rPr>
          <w:i/>
          <w:sz w:val="22"/>
          <w:szCs w:val="22"/>
        </w:rPr>
        <w:t xml:space="preserve"> </w:t>
      </w:r>
      <w:proofErr w:type="gramStart"/>
      <w:r w:rsidRPr="00162FBB">
        <w:rPr>
          <w:sz w:val="22"/>
          <w:szCs w:val="22"/>
        </w:rPr>
        <w:t>cetakan</w:t>
      </w:r>
      <w:proofErr w:type="gramEnd"/>
      <w:r w:rsidRPr="00162FBB">
        <w:rPr>
          <w:sz w:val="22"/>
          <w:szCs w:val="22"/>
        </w:rPr>
        <w:t xml:space="preserve"> kelima, Bina Aksara, Bandung.</w:t>
      </w:r>
    </w:p>
    <w:p w14:paraId="2776A7C2" w14:textId="77777777" w:rsidR="00C22879" w:rsidRPr="00162FBB" w:rsidRDefault="00C22879" w:rsidP="00162FBB">
      <w:pPr>
        <w:ind w:left="851" w:hanging="851"/>
        <w:jc w:val="both"/>
        <w:rPr>
          <w:sz w:val="22"/>
          <w:szCs w:val="22"/>
        </w:rPr>
      </w:pPr>
      <w:r w:rsidRPr="00162FBB">
        <w:rPr>
          <w:sz w:val="22"/>
          <w:szCs w:val="22"/>
        </w:rPr>
        <w:t xml:space="preserve">Nawawi, Handari, 2001, </w:t>
      </w:r>
      <w:r w:rsidRPr="00162FBB">
        <w:rPr>
          <w:i/>
          <w:sz w:val="22"/>
          <w:szCs w:val="22"/>
        </w:rPr>
        <w:t xml:space="preserve">Perencanaan Sumber Daya Manusia, </w:t>
      </w:r>
      <w:r w:rsidRPr="00162FBB">
        <w:rPr>
          <w:sz w:val="22"/>
          <w:szCs w:val="22"/>
        </w:rPr>
        <w:t>cetakan I, penerbit Gajah Mada University Press, Yogyakarta.</w:t>
      </w:r>
      <w:r w:rsidRPr="00162FBB">
        <w:rPr>
          <w:i/>
          <w:sz w:val="22"/>
          <w:szCs w:val="22"/>
        </w:rPr>
        <w:t xml:space="preserve"> </w:t>
      </w:r>
    </w:p>
    <w:p w14:paraId="0E0E88EF" w14:textId="77777777" w:rsidR="00C22879" w:rsidRPr="00162FBB" w:rsidRDefault="00C22879" w:rsidP="00162FBB">
      <w:pPr>
        <w:ind w:left="851" w:hanging="851"/>
        <w:jc w:val="both"/>
        <w:rPr>
          <w:sz w:val="22"/>
          <w:szCs w:val="22"/>
        </w:rPr>
      </w:pPr>
      <w:r w:rsidRPr="00162FBB">
        <w:rPr>
          <w:sz w:val="22"/>
          <w:szCs w:val="22"/>
        </w:rPr>
        <w:t xml:space="preserve">Rouf, M. Abdul. </w:t>
      </w:r>
      <w:proofErr w:type="gramStart"/>
      <w:r w:rsidRPr="00162FBB">
        <w:rPr>
          <w:sz w:val="22"/>
          <w:szCs w:val="22"/>
        </w:rPr>
        <w:t>(2011). "</w:t>
      </w:r>
      <w:r w:rsidRPr="00162FBB">
        <w:rPr>
          <w:i/>
          <w:sz w:val="22"/>
          <w:szCs w:val="22"/>
        </w:rPr>
        <w:t>Analisis Faktor-Faktor yang Mempengaruhi Minat Masyarakat Membayar Zakat di Rumah Zakat Cabang Semarang".</w:t>
      </w:r>
      <w:proofErr w:type="gramEnd"/>
      <w:r w:rsidRPr="00162FBB">
        <w:rPr>
          <w:i/>
          <w:sz w:val="22"/>
          <w:szCs w:val="22"/>
        </w:rPr>
        <w:t xml:space="preserve"> </w:t>
      </w:r>
      <w:proofErr w:type="gramStart"/>
      <w:r w:rsidRPr="00162FBB">
        <w:rPr>
          <w:i/>
          <w:sz w:val="22"/>
          <w:szCs w:val="22"/>
        </w:rPr>
        <w:t>Skripsi.</w:t>
      </w:r>
      <w:proofErr w:type="gramEnd"/>
      <w:r w:rsidRPr="00162FBB">
        <w:rPr>
          <w:i/>
          <w:sz w:val="22"/>
          <w:szCs w:val="22"/>
        </w:rPr>
        <w:t xml:space="preserve"> </w:t>
      </w:r>
      <w:r w:rsidRPr="00162FBB">
        <w:rPr>
          <w:sz w:val="22"/>
          <w:szCs w:val="22"/>
        </w:rPr>
        <w:t xml:space="preserve">Fakultas Syari'ah Institut Agama </w:t>
      </w:r>
      <w:proofErr w:type="gramStart"/>
      <w:r w:rsidRPr="00162FBB">
        <w:rPr>
          <w:sz w:val="22"/>
          <w:szCs w:val="22"/>
        </w:rPr>
        <w:t>Islam  Negeri</w:t>
      </w:r>
      <w:proofErr w:type="gramEnd"/>
      <w:r w:rsidRPr="00162FBB">
        <w:rPr>
          <w:sz w:val="22"/>
          <w:szCs w:val="22"/>
        </w:rPr>
        <w:t xml:space="preserve"> Walisongo semarang.</w:t>
      </w:r>
    </w:p>
    <w:p w14:paraId="5EA7E8ED" w14:textId="77777777" w:rsidR="00C22879" w:rsidRPr="00162FBB" w:rsidRDefault="00C22879" w:rsidP="00162FBB">
      <w:pPr>
        <w:jc w:val="both"/>
        <w:rPr>
          <w:sz w:val="22"/>
          <w:szCs w:val="22"/>
        </w:rPr>
      </w:pPr>
      <w:proofErr w:type="gramStart"/>
      <w:r w:rsidRPr="00162FBB">
        <w:rPr>
          <w:sz w:val="22"/>
          <w:szCs w:val="22"/>
        </w:rPr>
        <w:t>Saputra, A. D., Rahmatia, A., &amp; Muslimah, M. (2021).</w:t>
      </w:r>
      <w:proofErr w:type="gramEnd"/>
      <w:r w:rsidRPr="00162FBB">
        <w:rPr>
          <w:sz w:val="22"/>
          <w:szCs w:val="22"/>
        </w:rPr>
        <w:t xml:space="preserve"> </w:t>
      </w:r>
      <w:proofErr w:type="gramStart"/>
      <w:r w:rsidRPr="00162FBB">
        <w:rPr>
          <w:sz w:val="22"/>
          <w:szCs w:val="22"/>
        </w:rPr>
        <w:t>How Personal Factors grow student' interest in entrepreneurship.</w:t>
      </w:r>
      <w:proofErr w:type="gramEnd"/>
      <w:r w:rsidRPr="00162FBB">
        <w:rPr>
          <w:sz w:val="22"/>
          <w:szCs w:val="22"/>
        </w:rPr>
        <w:t xml:space="preserve"> Jurnal Manajemen dan pemasaran </w:t>
      </w:r>
      <w:proofErr w:type="gramStart"/>
      <w:r w:rsidRPr="00162FBB">
        <w:rPr>
          <w:sz w:val="22"/>
          <w:szCs w:val="22"/>
        </w:rPr>
        <w:t>Jasa ,</w:t>
      </w:r>
      <w:proofErr w:type="gramEnd"/>
      <w:r w:rsidRPr="00162FBB">
        <w:rPr>
          <w:sz w:val="22"/>
          <w:szCs w:val="22"/>
        </w:rPr>
        <w:t xml:space="preserve"> 14(1), 61. </w:t>
      </w:r>
    </w:p>
    <w:p w14:paraId="6A9FBD76" w14:textId="77777777" w:rsidR="00C22879" w:rsidRPr="00162FBB" w:rsidRDefault="00C22879" w:rsidP="00162FBB">
      <w:pPr>
        <w:ind w:left="851"/>
        <w:jc w:val="both"/>
        <w:rPr>
          <w:sz w:val="22"/>
          <w:szCs w:val="22"/>
        </w:rPr>
      </w:pPr>
      <w:r w:rsidRPr="00162FBB">
        <w:rPr>
          <w:sz w:val="22"/>
          <w:szCs w:val="22"/>
        </w:rPr>
        <w:t xml:space="preserve">https://doi.org/10.25105/jmpj.vl9i1.8336 </w:t>
      </w:r>
    </w:p>
    <w:p w14:paraId="0D345141" w14:textId="77777777" w:rsidR="00C22879" w:rsidRPr="00162FBB" w:rsidRDefault="00C22879" w:rsidP="00162FBB">
      <w:pPr>
        <w:jc w:val="both"/>
        <w:rPr>
          <w:sz w:val="22"/>
          <w:szCs w:val="22"/>
        </w:rPr>
      </w:pPr>
      <w:proofErr w:type="gramStart"/>
      <w:r w:rsidRPr="00162FBB">
        <w:rPr>
          <w:sz w:val="22"/>
          <w:szCs w:val="22"/>
        </w:rPr>
        <w:t>Sudaryono.</w:t>
      </w:r>
      <w:proofErr w:type="gramEnd"/>
      <w:r w:rsidRPr="00162FBB">
        <w:rPr>
          <w:sz w:val="22"/>
          <w:szCs w:val="22"/>
        </w:rPr>
        <w:t xml:space="preserve"> </w:t>
      </w:r>
      <w:proofErr w:type="gramStart"/>
      <w:r w:rsidRPr="00162FBB">
        <w:rPr>
          <w:sz w:val="22"/>
          <w:szCs w:val="22"/>
        </w:rPr>
        <w:t xml:space="preserve">(2017). </w:t>
      </w:r>
      <w:r w:rsidRPr="00162FBB">
        <w:rPr>
          <w:i/>
          <w:sz w:val="22"/>
          <w:szCs w:val="22"/>
        </w:rPr>
        <w:t>Metodologi Penelitian</w:t>
      </w:r>
      <w:r w:rsidRPr="00162FBB">
        <w:rPr>
          <w:sz w:val="22"/>
          <w:szCs w:val="22"/>
        </w:rPr>
        <w:t>.</w:t>
      </w:r>
      <w:proofErr w:type="gramEnd"/>
      <w:r w:rsidRPr="00162FBB">
        <w:rPr>
          <w:sz w:val="22"/>
          <w:szCs w:val="22"/>
        </w:rPr>
        <w:t xml:space="preserve"> Jakarta. </w:t>
      </w:r>
      <w:proofErr w:type="gramStart"/>
      <w:r w:rsidRPr="00162FBB">
        <w:rPr>
          <w:sz w:val="22"/>
          <w:szCs w:val="22"/>
        </w:rPr>
        <w:t>PT Raja Grafindo Persada.</w:t>
      </w:r>
      <w:proofErr w:type="gramEnd"/>
    </w:p>
    <w:p w14:paraId="2B1DE7FB" w14:textId="77777777" w:rsidR="00C22879" w:rsidRPr="00162FBB" w:rsidRDefault="00C22879" w:rsidP="00162FBB">
      <w:pPr>
        <w:pStyle w:val="Bibliography"/>
        <w:ind w:left="720" w:hanging="720"/>
        <w:jc w:val="both"/>
        <w:rPr>
          <w:noProof/>
          <w:sz w:val="22"/>
          <w:szCs w:val="22"/>
        </w:rPr>
      </w:pPr>
      <w:r w:rsidRPr="00162FBB">
        <w:rPr>
          <w:noProof/>
          <w:sz w:val="22"/>
          <w:szCs w:val="22"/>
        </w:rPr>
        <w:t xml:space="preserve">Sugiyono. (2015). </w:t>
      </w:r>
      <w:r w:rsidRPr="00162FBB">
        <w:rPr>
          <w:i/>
          <w:iCs/>
          <w:noProof/>
          <w:sz w:val="22"/>
          <w:szCs w:val="22"/>
        </w:rPr>
        <w:t>Metode Penelitian Pendidikan (Pendekatan Kuantitatif, Kualitatif,dan R&amp;D).</w:t>
      </w:r>
      <w:r w:rsidRPr="00162FBB">
        <w:rPr>
          <w:noProof/>
          <w:sz w:val="22"/>
          <w:szCs w:val="22"/>
        </w:rPr>
        <w:t xml:space="preserve"> Bandung: Alfadeta.</w:t>
      </w:r>
    </w:p>
    <w:p w14:paraId="355958F5" w14:textId="77777777" w:rsidR="00C22879" w:rsidRPr="00162FBB" w:rsidRDefault="00C22879" w:rsidP="00162FBB">
      <w:pPr>
        <w:ind w:left="709" w:hanging="709"/>
        <w:jc w:val="both"/>
        <w:rPr>
          <w:sz w:val="22"/>
          <w:szCs w:val="22"/>
        </w:rPr>
      </w:pPr>
      <w:proofErr w:type="gramStart"/>
      <w:r w:rsidRPr="00162FBB">
        <w:rPr>
          <w:sz w:val="22"/>
          <w:szCs w:val="22"/>
        </w:rPr>
        <w:t>Septiana, A, &amp; Jumiati, S. (2021).</w:t>
      </w:r>
      <w:proofErr w:type="gramEnd"/>
      <w:r w:rsidRPr="00162FBB">
        <w:rPr>
          <w:sz w:val="22"/>
          <w:szCs w:val="22"/>
        </w:rPr>
        <w:t xml:space="preserve"> Strategi Pemasaran Tabungan Tarbiyah Dengan Akad Mudharabah (Studi Kasus Di BPRS SPM Cabang Bangkalan). </w:t>
      </w:r>
      <w:r w:rsidRPr="00162FBB">
        <w:rPr>
          <w:i/>
          <w:sz w:val="22"/>
          <w:szCs w:val="22"/>
        </w:rPr>
        <w:t>Eco-Socio: Jurnal Ilmu dan Pendidikan Ekonomi</w:t>
      </w:r>
      <w:r w:rsidRPr="00162FBB">
        <w:rPr>
          <w:sz w:val="22"/>
          <w:szCs w:val="22"/>
        </w:rPr>
        <w:t>, 5(1), 1-11.</w:t>
      </w:r>
    </w:p>
    <w:p w14:paraId="3FB68180" w14:textId="77777777" w:rsidR="00C22879" w:rsidRPr="00162FBB" w:rsidRDefault="00C22879" w:rsidP="00162FBB">
      <w:pPr>
        <w:jc w:val="both"/>
        <w:rPr>
          <w:sz w:val="22"/>
          <w:szCs w:val="22"/>
        </w:rPr>
      </w:pPr>
      <w:proofErr w:type="gramStart"/>
      <w:r w:rsidRPr="00162FBB">
        <w:rPr>
          <w:sz w:val="22"/>
          <w:szCs w:val="22"/>
        </w:rPr>
        <w:lastRenderedPageBreak/>
        <w:t>Undang-Undang No. 13 Tahun 2003 tentang ketenagakerjaan.</w:t>
      </w:r>
      <w:proofErr w:type="gramEnd"/>
    </w:p>
    <w:p w14:paraId="5792E4D0" w14:textId="77777777" w:rsidR="00C22879" w:rsidRPr="00162FBB" w:rsidRDefault="00C22879" w:rsidP="00162FBB">
      <w:pPr>
        <w:ind w:left="709" w:hanging="709"/>
        <w:jc w:val="both"/>
        <w:rPr>
          <w:sz w:val="22"/>
          <w:szCs w:val="22"/>
        </w:rPr>
      </w:pPr>
      <w:r w:rsidRPr="00162FBB">
        <w:rPr>
          <w:sz w:val="22"/>
          <w:szCs w:val="22"/>
        </w:rPr>
        <w:t>Undang-Undang No. 21 Th. 1994 dan UU No. 110 Tahun 1992 tentang Peraturan Pemerintah</w:t>
      </w:r>
    </w:p>
    <w:p w14:paraId="3960ED2F" w14:textId="77777777" w:rsidR="00C22879" w:rsidRPr="00162FBB" w:rsidRDefault="00C22879" w:rsidP="00162FBB">
      <w:pPr>
        <w:ind w:left="709" w:hanging="709"/>
        <w:jc w:val="both"/>
        <w:rPr>
          <w:sz w:val="22"/>
          <w:szCs w:val="22"/>
        </w:rPr>
      </w:pPr>
      <w:r w:rsidRPr="00162FBB">
        <w:rPr>
          <w:sz w:val="22"/>
          <w:szCs w:val="22"/>
        </w:rPr>
        <w:t>V.Wiratna SujatWeni, Lila Retnani Utami</w:t>
      </w:r>
      <w:proofErr w:type="gramStart"/>
      <w:r w:rsidRPr="00162FBB">
        <w:rPr>
          <w:sz w:val="22"/>
          <w:szCs w:val="22"/>
        </w:rPr>
        <w:t>.(</w:t>
      </w:r>
      <w:proofErr w:type="gramEnd"/>
      <w:r w:rsidRPr="00162FBB">
        <w:rPr>
          <w:sz w:val="22"/>
          <w:szCs w:val="22"/>
        </w:rPr>
        <w:t xml:space="preserve">2015). </w:t>
      </w:r>
      <w:r w:rsidRPr="00162FBB">
        <w:rPr>
          <w:i/>
          <w:sz w:val="22"/>
          <w:szCs w:val="22"/>
        </w:rPr>
        <w:t>Analisis Dampak Pembiayaan Dana Bergulir KUR (Kredit Usaha Rakyat) Terhadap Kinerja UMKM (Stdi Kasus di Daerah Istimewa Yogyakarta)</w:t>
      </w:r>
      <w:r w:rsidRPr="00162FBB">
        <w:rPr>
          <w:sz w:val="22"/>
          <w:szCs w:val="22"/>
        </w:rPr>
        <w:t>. Universitas Respati Yogyakarta</w:t>
      </w:r>
    </w:p>
    <w:p w14:paraId="5677F3F2" w14:textId="77777777" w:rsidR="00C22879" w:rsidRPr="00162FBB" w:rsidRDefault="00C22879" w:rsidP="00162FBB">
      <w:pPr>
        <w:ind w:left="709" w:hanging="709"/>
        <w:jc w:val="both"/>
        <w:rPr>
          <w:sz w:val="22"/>
          <w:szCs w:val="22"/>
        </w:rPr>
      </w:pPr>
      <w:r w:rsidRPr="00162FBB">
        <w:rPr>
          <w:sz w:val="22"/>
          <w:szCs w:val="22"/>
        </w:rPr>
        <w:t xml:space="preserve">Sholeh, Yusrianto. </w:t>
      </w:r>
      <w:proofErr w:type="gramStart"/>
      <w:r w:rsidRPr="00162FBB">
        <w:rPr>
          <w:sz w:val="22"/>
          <w:szCs w:val="22"/>
        </w:rPr>
        <w:t>"Analisis Peran Orang Tua Dlam Pendampingan Anak Di Masa Pandemi Covid-19 Di Tinjau Dari Sektor Sosial Dan Ekonomi Di Kecamatan Kabupaten Bangkalan."</w:t>
      </w:r>
      <w:proofErr w:type="gramEnd"/>
      <w:r w:rsidRPr="00162FBB">
        <w:rPr>
          <w:sz w:val="22"/>
          <w:szCs w:val="22"/>
        </w:rPr>
        <w:t xml:space="preserve"> Eco-Socio: Jurnal ilmu dan Pendidikan Ekonomi 6.1 (2022): 45-53.</w:t>
      </w:r>
    </w:p>
    <w:p w14:paraId="52D67CE1" w14:textId="77777777" w:rsidR="00C22879" w:rsidRPr="00162FBB" w:rsidRDefault="00C22879" w:rsidP="00162FBB">
      <w:pPr>
        <w:ind w:left="709" w:hanging="709"/>
        <w:jc w:val="both"/>
        <w:rPr>
          <w:sz w:val="22"/>
          <w:szCs w:val="22"/>
        </w:rPr>
      </w:pPr>
      <w:r w:rsidRPr="00162FBB">
        <w:rPr>
          <w:sz w:val="22"/>
          <w:szCs w:val="22"/>
        </w:rPr>
        <w:t xml:space="preserve">Zahroh, Fatimatus. </w:t>
      </w:r>
      <w:proofErr w:type="gramStart"/>
      <w:r w:rsidRPr="00162FBB">
        <w:rPr>
          <w:sz w:val="22"/>
          <w:szCs w:val="22"/>
        </w:rPr>
        <w:t>Faktor-faktor yang mempengaruhi minat konsumen dalam membeli rujak ontal di Sepulu Bangkalan.</w:t>
      </w:r>
      <w:proofErr w:type="gramEnd"/>
      <w:r w:rsidRPr="00162FBB">
        <w:rPr>
          <w:sz w:val="22"/>
          <w:szCs w:val="22"/>
        </w:rPr>
        <w:t xml:space="preserve"> 2020. PhD Thesis. </w:t>
      </w:r>
      <w:proofErr w:type="gramStart"/>
      <w:r w:rsidRPr="00162FBB">
        <w:rPr>
          <w:sz w:val="22"/>
          <w:szCs w:val="22"/>
        </w:rPr>
        <w:t>STKIP PGRI Bangkalan.</w:t>
      </w:r>
      <w:proofErr w:type="gramEnd"/>
      <w:r w:rsidRPr="00162FBB">
        <w:rPr>
          <w:sz w:val="22"/>
          <w:szCs w:val="22"/>
        </w:rPr>
        <w:t xml:space="preserve">  </w:t>
      </w:r>
    </w:p>
    <w:p w14:paraId="0981A825" w14:textId="77777777" w:rsidR="00C22879" w:rsidRPr="00162FBB" w:rsidRDefault="00C22879" w:rsidP="00162FBB">
      <w:pPr>
        <w:ind w:left="851" w:hanging="851"/>
        <w:jc w:val="both"/>
        <w:rPr>
          <w:b/>
          <w:sz w:val="22"/>
          <w:szCs w:val="22"/>
        </w:rPr>
      </w:pPr>
      <w:r w:rsidRPr="00162FBB">
        <w:rPr>
          <w:sz w:val="22"/>
          <w:szCs w:val="22"/>
        </w:rPr>
        <w:t xml:space="preserve">Zaid, M.I (2015). </w:t>
      </w:r>
      <w:r w:rsidRPr="00162FBB">
        <w:rPr>
          <w:i/>
          <w:sz w:val="22"/>
          <w:szCs w:val="22"/>
        </w:rPr>
        <w:t xml:space="preserve">Pengaruh Gender, Penghargaan Finansia, dan Pertimbangan Pasar Kerja terhadap Minat Mahasiswa Akuntansi untuk Berkarier Menjadi Akuntan Publik (studi kasus pada mahasiswa akuntansi Universitas negeri </w:t>
      </w:r>
      <w:proofErr w:type="gramStart"/>
      <w:r w:rsidRPr="00162FBB">
        <w:rPr>
          <w:i/>
          <w:sz w:val="22"/>
          <w:szCs w:val="22"/>
        </w:rPr>
        <w:t>yogyakarta</w:t>
      </w:r>
      <w:proofErr w:type="gramEnd"/>
      <w:r w:rsidRPr="00162FBB">
        <w:rPr>
          <w:i/>
          <w:sz w:val="22"/>
          <w:szCs w:val="22"/>
        </w:rPr>
        <w:t xml:space="preserve">). </w:t>
      </w:r>
      <w:r w:rsidRPr="00162FBB">
        <w:rPr>
          <w:sz w:val="22"/>
          <w:szCs w:val="22"/>
        </w:rPr>
        <w:t xml:space="preserve">Skripsi Universitas Negeri Yogyakarta </w:t>
      </w:r>
    </w:p>
    <w:p w14:paraId="7E56311A" w14:textId="0DE6911B" w:rsidR="008649CC" w:rsidRPr="00162FBB" w:rsidRDefault="008649CC" w:rsidP="00162FBB">
      <w:pPr>
        <w:rPr>
          <w:sz w:val="22"/>
          <w:szCs w:val="22"/>
        </w:rPr>
      </w:pPr>
    </w:p>
    <w:p w14:paraId="587CFB73" w14:textId="77777777" w:rsidR="00971C23" w:rsidRPr="00162FBB" w:rsidRDefault="000D4B3B" w:rsidP="00162FBB">
      <w:pPr>
        <w:rPr>
          <w:b/>
          <w:bCs/>
          <w:sz w:val="22"/>
          <w:szCs w:val="22"/>
        </w:rPr>
      </w:pPr>
      <w:r w:rsidRPr="00162FBB">
        <w:rPr>
          <w:b/>
          <w:bCs/>
          <w:sz w:val="22"/>
          <w:szCs w:val="22"/>
        </w:rPr>
        <w:t xml:space="preserve">         </w:t>
      </w:r>
    </w:p>
    <w:p w14:paraId="72410051" w14:textId="77777777" w:rsidR="00971C23" w:rsidRPr="00162FBB" w:rsidRDefault="00971C23" w:rsidP="00162FBB">
      <w:pPr>
        <w:rPr>
          <w:b/>
          <w:bCs/>
          <w:sz w:val="22"/>
          <w:szCs w:val="22"/>
        </w:rPr>
      </w:pPr>
    </w:p>
    <w:p w14:paraId="5D20703C" w14:textId="77777777" w:rsidR="00971C23" w:rsidRPr="00162FBB" w:rsidRDefault="00971C23" w:rsidP="00162FBB">
      <w:pPr>
        <w:rPr>
          <w:b/>
          <w:bCs/>
          <w:sz w:val="22"/>
          <w:szCs w:val="22"/>
        </w:rPr>
      </w:pPr>
    </w:p>
    <w:p w14:paraId="0A7702FE" w14:textId="77777777" w:rsidR="00971C23" w:rsidRPr="00162FBB" w:rsidRDefault="00971C23" w:rsidP="00162FBB">
      <w:pPr>
        <w:rPr>
          <w:b/>
          <w:bCs/>
          <w:sz w:val="22"/>
          <w:szCs w:val="22"/>
        </w:rPr>
      </w:pPr>
    </w:p>
    <w:sectPr w:rsidR="00971C23" w:rsidRPr="00162FBB" w:rsidSect="00C22879">
      <w:footerReference w:type="default" r:id="rId10"/>
      <w:pgSz w:w="11920" w:h="16840"/>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3B86A" w14:textId="77777777" w:rsidR="008477B9" w:rsidRDefault="008477B9" w:rsidP="0084604F">
      <w:r>
        <w:separator/>
      </w:r>
    </w:p>
  </w:endnote>
  <w:endnote w:type="continuationSeparator" w:id="0">
    <w:p w14:paraId="4729060A" w14:textId="77777777" w:rsidR="008477B9" w:rsidRDefault="008477B9" w:rsidP="0084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8168" w14:textId="12FB39F3" w:rsidR="00C22879" w:rsidRPr="00551E94" w:rsidRDefault="00C22879" w:rsidP="00551E94">
    <w:pPr>
      <w:pStyle w:val="Footer"/>
      <w:rPr>
        <w:b/>
        <w:bCs/>
        <w:sz w:val="24"/>
        <w:szCs w:val="24"/>
        <w:lang w:val="en-ID"/>
      </w:rPr>
    </w:pPr>
    <w:r w:rsidRPr="00551E94">
      <w:rPr>
        <w:b/>
        <w:bCs/>
        <w:noProof/>
        <w:sz w:val="24"/>
        <w:szCs w:val="24"/>
      </w:rPr>
      <mc:AlternateContent>
        <mc:Choice Requires="wps">
          <w:drawing>
            <wp:anchor distT="0" distB="0" distL="114300" distR="114300" simplePos="0" relativeHeight="251656704" behindDoc="0" locked="0" layoutInCell="1" allowOverlap="1" wp14:anchorId="54918DF1" wp14:editId="68E785FF">
              <wp:simplePos x="0" y="0"/>
              <wp:positionH relativeFrom="margin">
                <wp:posOffset>-6350</wp:posOffset>
              </wp:positionH>
              <wp:positionV relativeFrom="paragraph">
                <wp:posOffset>-171450</wp:posOffset>
              </wp:positionV>
              <wp:extent cx="6165850" cy="45719"/>
              <wp:effectExtent l="57150" t="38100" r="63500" b="69215"/>
              <wp:wrapNone/>
              <wp:docPr id="1" name="Rectangle 1"/>
              <wp:cNvGraphicFramePr/>
              <a:graphic xmlns:a="http://schemas.openxmlformats.org/drawingml/2006/main">
                <a:graphicData uri="http://schemas.microsoft.com/office/word/2010/wordprocessingShape">
                  <wps:wsp>
                    <wps:cNvSpPr/>
                    <wps:spPr>
                      <a:xfrm>
                        <a:off x="0" y="0"/>
                        <a:ext cx="6165850" cy="45719"/>
                      </a:xfrm>
                      <a:prstGeom prst="rect">
                        <a:avLst/>
                      </a:prstGeom>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12FA85" id="Rectangle 1" o:spid="_x0000_s1026" style="position:absolute;margin-left:-.5pt;margin-top:-13.5pt;width:485.5pt;height:3.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J3RAIAAOoEAAAOAAAAZHJzL2Uyb0RvYy54bWysVN9P2zAQfp+0/8Hy+0jTAYOoKapATJMq&#10;qAYTz65jk2iOzzu7Tbu/fmcnaRFj0jTtxT37vvv15bvOrnatYVuFvgFb8vxkwpmyEqrGPpf82+Pt&#10;hwvOfBC2EgasKvleeX41f/9u1rlCTaEGUylklMT6onMlr0NwRZZ5WatW+BNwypJTA7Yi0BWfswpF&#10;R9lbk00nk/OsA6wcglTe0+tN7+TzlF9rJcO91l4FZkpOvYV0YjrX8czmM1E8o3B1I4c2xD900YrG&#10;UtFDqhsRBNtg81uqtpEIHnQ4kdBmoHUjVZqBpsknr6Z5qIVTaRYix7sDTf7/pZV32we3QqKhc77w&#10;ZMYpdhrb+Ev9sV0ia38gS+0Ck/R4np+fXZwRp5J8p2ef8stIZnYMdujDZwUti0bJkb5Fokhslz70&#10;0BESaxkb345dJCvsjeqdX5VmTZWaiQ9JIOraINsK+rTV93yobiwhI0I3xhyCPqbKfwwasDFMJdH8&#10;beABnSqCDYfAtrGAb1U1YWxV9/hx6n7WOPYaqv0KGUIvV+/kbUMcLoUPK4GkT2Kddi7c06ENdCWH&#10;weKsBvz51nvEk2zIy1lHei+5/7ERqDgzXywJ6jI/PY0Lki70Oad0wZee9UuP3bTXQLzntN1OJjPi&#10;gxlNjdA+0WouYlVyCSupdsllwPFyHfo9pOWWarFIMFoKJ8LSPjgZk0dWo0Yed08C3SCkQAq8g3E3&#10;RPFKTz02RlpYbALoJontyOvANy1Ukuuw/HFjX94T6vgXNf8FAAD//wMAUEsDBBQABgAIAAAAIQDZ&#10;rwxx3QAAAAoBAAAPAAAAZHJzL2Rvd25yZXYueG1sTE/LTsMwELwj8Q/WInFrnUaItCFOVYE4RBwQ&#10;AcHVjZckIl5bsZukf8/2BKed1YzmUewXO4gJx9A7UrBZJyCQGmd6ahV8vD+vtiBC1GT04AgVnDHA&#10;vry+KnRu3ExvONWxFWxCIdcKuhh9LmVoOrQ6rJ1HYu7bjVZHfsdWmlHPbG4HmSbJvbS6J07otMfH&#10;Dpuf+mQV1FNaaV99VtmXf7o7v74caMJZqdub5fAAIuIS/8Rwqc/VoeROR3ciE8SgYLXhKZFvmjFg&#10;wS5LGBwvzG4Lsizk/wnlLwAAAP//AwBQSwECLQAUAAYACAAAACEAtoM4kv4AAADhAQAAEwAAAAAA&#10;AAAAAAAAAAAAAAAAW0NvbnRlbnRfVHlwZXNdLnhtbFBLAQItABQABgAIAAAAIQA4/SH/1gAAAJQB&#10;AAALAAAAAAAAAAAAAAAAAC8BAABfcmVscy8ucmVsc1BLAQItABQABgAIAAAAIQC8pbJ3RAIAAOoE&#10;AAAOAAAAAAAAAAAAAAAAAC4CAABkcnMvZTJvRG9jLnhtbFBLAQItABQABgAIAAAAIQDZrwxx3QAA&#10;AAoBAAAPAAAAAAAAAAAAAAAAAJ4EAABkcnMvZG93bnJldi54bWxQSwUGAAAAAAQABADzAAAAqAUA&#10;AAAA&#10;" fillcolor="#101010 [3024]" stroked="f">
              <v:fill color2="black [3168]" rotate="t" colors="0 #454545;.5 black;1 black" focus="100%" type="gradient">
                <o:fill v:ext="view" type="gradientUnscaled"/>
              </v:fill>
              <v:shadow on="t" color="black" opacity="41287f" offset="0,1.5pt"/>
              <w10:wrap anchorx="margin"/>
            </v:rect>
          </w:pict>
        </mc:Fallback>
      </mc:AlternateContent>
    </w:r>
    <w:r w:rsidRPr="00551E94">
      <w:rPr>
        <w:b/>
        <w:bCs/>
        <w:sz w:val="24"/>
        <w:szCs w:val="24"/>
      </w:rPr>
      <w:t>STKIP PGRI BANGKALAN TAHUN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CB645" w14:textId="77777777" w:rsidR="008477B9" w:rsidRDefault="008477B9" w:rsidP="0084604F">
      <w:r>
        <w:separator/>
      </w:r>
    </w:p>
  </w:footnote>
  <w:footnote w:type="continuationSeparator" w:id="0">
    <w:p w14:paraId="72D174BF" w14:textId="77777777" w:rsidR="008477B9" w:rsidRDefault="008477B9" w:rsidP="00846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70F"/>
    <w:multiLevelType w:val="hybridMultilevel"/>
    <w:tmpl w:val="603081C6"/>
    <w:lvl w:ilvl="0" w:tplc="1228F840">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nsid w:val="05E02391"/>
    <w:multiLevelType w:val="hybridMultilevel"/>
    <w:tmpl w:val="17464C74"/>
    <w:lvl w:ilvl="0" w:tplc="92101A0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22668"/>
    <w:multiLevelType w:val="hybridMultilevel"/>
    <w:tmpl w:val="9140C29A"/>
    <w:lvl w:ilvl="0" w:tplc="4138647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B8D6016"/>
    <w:multiLevelType w:val="hybridMultilevel"/>
    <w:tmpl w:val="52F61666"/>
    <w:lvl w:ilvl="0" w:tplc="FFFFFFFF">
      <w:start w:val="1"/>
      <w:numFmt w:val="decimal"/>
      <w:lvlText w:val="%1."/>
      <w:lvlJc w:val="left"/>
      <w:pPr>
        <w:ind w:left="153" w:hanging="360"/>
      </w:pPr>
      <w:rPr>
        <w:rFonts w:hint="default"/>
        <w:b/>
        <w:bCs/>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4">
    <w:nsid w:val="0D2874BE"/>
    <w:multiLevelType w:val="hybridMultilevel"/>
    <w:tmpl w:val="248A4C36"/>
    <w:lvl w:ilvl="0" w:tplc="FFFFFFFF">
      <w:start w:val="1"/>
      <w:numFmt w:val="decimal"/>
      <w:lvlText w:val="%1."/>
      <w:lvlJc w:val="left"/>
      <w:pPr>
        <w:ind w:left="153" w:hanging="360"/>
      </w:pPr>
      <w:rPr>
        <w:rFonts w:hint="default"/>
        <w:b/>
        <w:bCs/>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5">
    <w:nsid w:val="0D842389"/>
    <w:multiLevelType w:val="hybridMultilevel"/>
    <w:tmpl w:val="3B9C4FDC"/>
    <w:lvl w:ilvl="0" w:tplc="E774CF8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17D2C02"/>
    <w:multiLevelType w:val="hybridMultilevel"/>
    <w:tmpl w:val="D130A55C"/>
    <w:lvl w:ilvl="0" w:tplc="BF8007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02443"/>
    <w:multiLevelType w:val="hybridMultilevel"/>
    <w:tmpl w:val="8C4CE3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D036A5"/>
    <w:multiLevelType w:val="hybridMultilevel"/>
    <w:tmpl w:val="F560E83C"/>
    <w:lvl w:ilvl="0" w:tplc="563EE998">
      <w:start w:val="1"/>
      <w:numFmt w:val="decimal"/>
      <w:lvlText w:val="%1."/>
      <w:lvlJc w:val="left"/>
      <w:pPr>
        <w:ind w:left="426" w:hanging="360"/>
      </w:pPr>
      <w:rPr>
        <w:rFonts w:ascii="Calibri" w:hAnsi="Calibri"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nsid w:val="17524FB6"/>
    <w:multiLevelType w:val="hybridMultilevel"/>
    <w:tmpl w:val="5E4E4096"/>
    <w:lvl w:ilvl="0" w:tplc="4E4870E0">
      <w:start w:val="1"/>
      <w:numFmt w:val="decimal"/>
      <w:lvlText w:val="%1."/>
      <w:lvlJc w:val="left"/>
      <w:pPr>
        <w:ind w:left="3272"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0">
    <w:nsid w:val="17E030AB"/>
    <w:multiLevelType w:val="hybridMultilevel"/>
    <w:tmpl w:val="A25887A2"/>
    <w:lvl w:ilvl="0" w:tplc="77A68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A604DF"/>
    <w:multiLevelType w:val="hybridMultilevel"/>
    <w:tmpl w:val="0324FA02"/>
    <w:lvl w:ilvl="0" w:tplc="E5C8B064">
      <w:start w:val="3"/>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A7FB7"/>
    <w:multiLevelType w:val="hybridMultilevel"/>
    <w:tmpl w:val="009E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30C95"/>
    <w:multiLevelType w:val="hybridMultilevel"/>
    <w:tmpl w:val="AF18B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DEB6BB2"/>
    <w:multiLevelType w:val="hybridMultilevel"/>
    <w:tmpl w:val="B7B897C8"/>
    <w:lvl w:ilvl="0" w:tplc="70D66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134C1C"/>
    <w:multiLevelType w:val="hybridMultilevel"/>
    <w:tmpl w:val="31F0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F42FE"/>
    <w:multiLevelType w:val="hybridMultilevel"/>
    <w:tmpl w:val="2C0E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872542"/>
    <w:multiLevelType w:val="hybridMultilevel"/>
    <w:tmpl w:val="9BA82896"/>
    <w:lvl w:ilvl="0" w:tplc="8E54CD7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D12C5"/>
    <w:multiLevelType w:val="hybridMultilevel"/>
    <w:tmpl w:val="8E1084D6"/>
    <w:lvl w:ilvl="0" w:tplc="73A4D9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DC2D65"/>
    <w:multiLevelType w:val="hybridMultilevel"/>
    <w:tmpl w:val="29C82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CC4FCF"/>
    <w:multiLevelType w:val="hybridMultilevel"/>
    <w:tmpl w:val="E12AB19E"/>
    <w:lvl w:ilvl="0" w:tplc="4E487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84809"/>
    <w:multiLevelType w:val="hybridMultilevel"/>
    <w:tmpl w:val="99887640"/>
    <w:lvl w:ilvl="0" w:tplc="C73E1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1B4524"/>
    <w:multiLevelType w:val="hybridMultilevel"/>
    <w:tmpl w:val="6A48A316"/>
    <w:lvl w:ilvl="0" w:tplc="4E4870E0">
      <w:start w:val="1"/>
      <w:numFmt w:val="decimal"/>
      <w:lvlText w:val="%1."/>
      <w:lvlJc w:val="left"/>
      <w:pPr>
        <w:ind w:left="2748" w:hanging="360"/>
      </w:pPr>
      <w:rPr>
        <w:rFonts w:hint="default"/>
      </w:rPr>
    </w:lvl>
    <w:lvl w:ilvl="1" w:tplc="04090019" w:tentative="1">
      <w:start w:val="1"/>
      <w:numFmt w:val="lowerLetter"/>
      <w:lvlText w:val="%2."/>
      <w:lvlJc w:val="left"/>
      <w:pPr>
        <w:ind w:left="3468" w:hanging="360"/>
      </w:pPr>
    </w:lvl>
    <w:lvl w:ilvl="2" w:tplc="0409001B" w:tentative="1">
      <w:start w:val="1"/>
      <w:numFmt w:val="lowerRoman"/>
      <w:lvlText w:val="%3."/>
      <w:lvlJc w:val="right"/>
      <w:pPr>
        <w:ind w:left="4188" w:hanging="180"/>
      </w:pPr>
    </w:lvl>
    <w:lvl w:ilvl="3" w:tplc="0409000F" w:tentative="1">
      <w:start w:val="1"/>
      <w:numFmt w:val="decimal"/>
      <w:lvlText w:val="%4."/>
      <w:lvlJc w:val="left"/>
      <w:pPr>
        <w:ind w:left="4908" w:hanging="360"/>
      </w:pPr>
    </w:lvl>
    <w:lvl w:ilvl="4" w:tplc="04090019" w:tentative="1">
      <w:start w:val="1"/>
      <w:numFmt w:val="lowerLetter"/>
      <w:lvlText w:val="%5."/>
      <w:lvlJc w:val="left"/>
      <w:pPr>
        <w:ind w:left="5628" w:hanging="360"/>
      </w:pPr>
    </w:lvl>
    <w:lvl w:ilvl="5" w:tplc="0409001B" w:tentative="1">
      <w:start w:val="1"/>
      <w:numFmt w:val="lowerRoman"/>
      <w:lvlText w:val="%6."/>
      <w:lvlJc w:val="right"/>
      <w:pPr>
        <w:ind w:left="6348" w:hanging="180"/>
      </w:pPr>
    </w:lvl>
    <w:lvl w:ilvl="6" w:tplc="0409000F" w:tentative="1">
      <w:start w:val="1"/>
      <w:numFmt w:val="decimal"/>
      <w:lvlText w:val="%7."/>
      <w:lvlJc w:val="left"/>
      <w:pPr>
        <w:ind w:left="7068" w:hanging="360"/>
      </w:pPr>
    </w:lvl>
    <w:lvl w:ilvl="7" w:tplc="04090019" w:tentative="1">
      <w:start w:val="1"/>
      <w:numFmt w:val="lowerLetter"/>
      <w:lvlText w:val="%8."/>
      <w:lvlJc w:val="left"/>
      <w:pPr>
        <w:ind w:left="7788" w:hanging="360"/>
      </w:pPr>
    </w:lvl>
    <w:lvl w:ilvl="8" w:tplc="0409001B" w:tentative="1">
      <w:start w:val="1"/>
      <w:numFmt w:val="lowerRoman"/>
      <w:lvlText w:val="%9."/>
      <w:lvlJc w:val="right"/>
      <w:pPr>
        <w:ind w:left="8508" w:hanging="180"/>
      </w:pPr>
    </w:lvl>
  </w:abstractNum>
  <w:abstractNum w:abstractNumId="23">
    <w:nsid w:val="3821062F"/>
    <w:multiLevelType w:val="hybridMultilevel"/>
    <w:tmpl w:val="7C707476"/>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38264754"/>
    <w:multiLevelType w:val="hybridMultilevel"/>
    <w:tmpl w:val="F47024D6"/>
    <w:lvl w:ilvl="0" w:tplc="711A5D48">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E37344"/>
    <w:multiLevelType w:val="hybridMultilevel"/>
    <w:tmpl w:val="744CFB7C"/>
    <w:lvl w:ilvl="0" w:tplc="4E487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D27E4C"/>
    <w:multiLevelType w:val="hybridMultilevel"/>
    <w:tmpl w:val="60061C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2FF6F16"/>
    <w:multiLevelType w:val="hybridMultilevel"/>
    <w:tmpl w:val="C944AD2C"/>
    <w:lvl w:ilvl="0" w:tplc="B9660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4750E7"/>
    <w:multiLevelType w:val="hybridMultilevel"/>
    <w:tmpl w:val="247E570C"/>
    <w:lvl w:ilvl="0" w:tplc="CDB09956">
      <w:start w:val="1"/>
      <w:numFmt w:val="decimal"/>
      <w:lvlText w:val="%1."/>
      <w:lvlJc w:val="left"/>
      <w:pPr>
        <w:ind w:left="578" w:hanging="360"/>
      </w:pPr>
      <w:rPr>
        <w:rFonts w:hint="default"/>
        <w:b w:val="0"/>
        <w:bCs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nsid w:val="475553FC"/>
    <w:multiLevelType w:val="hybridMultilevel"/>
    <w:tmpl w:val="D67C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966B5"/>
    <w:multiLevelType w:val="hybridMultilevel"/>
    <w:tmpl w:val="DE3E6DB0"/>
    <w:lvl w:ilvl="0" w:tplc="578606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6E5ABE"/>
    <w:multiLevelType w:val="hybridMultilevel"/>
    <w:tmpl w:val="A406E9CC"/>
    <w:lvl w:ilvl="0" w:tplc="A5E499AA">
      <w:start w:val="1"/>
      <w:numFmt w:val="decimal"/>
      <w:lvlText w:val="%1)"/>
      <w:lvlJc w:val="left"/>
      <w:pPr>
        <w:ind w:left="1440" w:hanging="360"/>
      </w:pPr>
      <w:rPr>
        <w:rFonts w:hint="default"/>
      </w:rPr>
    </w:lvl>
    <w:lvl w:ilvl="1" w:tplc="F4445D32">
      <w:start w:val="1"/>
      <w:numFmt w:val="lowerLetter"/>
      <w:lvlText w:val="%2."/>
      <w:lvlJc w:val="left"/>
      <w:pPr>
        <w:ind w:left="2160" w:hanging="360"/>
      </w:pPr>
      <w:rPr>
        <w:rFonts w:ascii="Times New Roman" w:eastAsiaTheme="minorHAnsi" w:hAnsi="Times New Roman" w:cs="Times New Roman"/>
        <w:b w:val="0"/>
      </w:rPr>
    </w:lvl>
    <w:lvl w:ilvl="2" w:tplc="0A140606">
      <w:start w:val="3"/>
      <w:numFmt w:val="upperLetter"/>
      <w:lvlText w:val="%3."/>
      <w:lvlJc w:val="left"/>
      <w:pPr>
        <w:ind w:left="3060" w:hanging="360"/>
      </w:pPr>
      <w:rPr>
        <w:rFonts w:hint="default"/>
      </w:rPr>
    </w:lvl>
    <w:lvl w:ilvl="3" w:tplc="E632B478">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FF18C5"/>
    <w:multiLevelType w:val="hybridMultilevel"/>
    <w:tmpl w:val="C1C096CC"/>
    <w:lvl w:ilvl="0" w:tplc="4E487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1C4116"/>
    <w:multiLevelType w:val="hybridMultilevel"/>
    <w:tmpl w:val="3F76108C"/>
    <w:lvl w:ilvl="0" w:tplc="3A7ACF84">
      <w:start w:val="1"/>
      <w:numFmt w:val="decimal"/>
      <w:lvlText w:val="%1."/>
      <w:lvlJc w:val="left"/>
      <w:pPr>
        <w:ind w:left="2847" w:hanging="360"/>
      </w:pPr>
      <w:rPr>
        <w:rFonts w:hint="default"/>
        <w:b w:val="0"/>
        <w:bCs/>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4">
    <w:nsid w:val="60F903FB"/>
    <w:multiLevelType w:val="hybridMultilevel"/>
    <w:tmpl w:val="0C487FAC"/>
    <w:lvl w:ilvl="0" w:tplc="55B476CC">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3CE2DF9"/>
    <w:multiLevelType w:val="hybridMultilevel"/>
    <w:tmpl w:val="0450AE12"/>
    <w:lvl w:ilvl="0" w:tplc="87E28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A673E43"/>
    <w:multiLevelType w:val="hybridMultilevel"/>
    <w:tmpl w:val="64AE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23944"/>
    <w:multiLevelType w:val="hybridMultilevel"/>
    <w:tmpl w:val="4B04390E"/>
    <w:lvl w:ilvl="0" w:tplc="ED9CFAB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680E1E"/>
    <w:multiLevelType w:val="hybridMultilevel"/>
    <w:tmpl w:val="4F66639E"/>
    <w:lvl w:ilvl="0" w:tplc="FEBCF6BE">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3789D"/>
    <w:multiLevelType w:val="hybridMultilevel"/>
    <w:tmpl w:val="8522C842"/>
    <w:lvl w:ilvl="0" w:tplc="48647E52">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15F0B84"/>
    <w:multiLevelType w:val="hybridMultilevel"/>
    <w:tmpl w:val="05CA6422"/>
    <w:lvl w:ilvl="0" w:tplc="69AA1F9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nsid w:val="73751197"/>
    <w:multiLevelType w:val="hybridMultilevel"/>
    <w:tmpl w:val="248A4C36"/>
    <w:lvl w:ilvl="0" w:tplc="C290BCB2">
      <w:start w:val="1"/>
      <w:numFmt w:val="decimal"/>
      <w:lvlText w:val="%1."/>
      <w:lvlJc w:val="left"/>
      <w:pPr>
        <w:ind w:left="153" w:hanging="360"/>
      </w:pPr>
      <w:rPr>
        <w:rFonts w:hint="default"/>
        <w:b/>
        <w:bCs/>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2">
    <w:nsid w:val="7A3C1C5F"/>
    <w:multiLevelType w:val="hybridMultilevel"/>
    <w:tmpl w:val="3236C738"/>
    <w:lvl w:ilvl="0" w:tplc="5CD0F020">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EBB0F22"/>
    <w:multiLevelType w:val="hybridMultilevel"/>
    <w:tmpl w:val="7088868C"/>
    <w:lvl w:ilvl="0" w:tplc="550ACB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2"/>
  </w:num>
  <w:num w:numId="3">
    <w:abstractNumId w:val="1"/>
  </w:num>
  <w:num w:numId="4">
    <w:abstractNumId w:val="38"/>
  </w:num>
  <w:num w:numId="5">
    <w:abstractNumId w:val="34"/>
  </w:num>
  <w:num w:numId="6">
    <w:abstractNumId w:val="18"/>
  </w:num>
  <w:num w:numId="7">
    <w:abstractNumId w:val="13"/>
  </w:num>
  <w:num w:numId="8">
    <w:abstractNumId w:val="24"/>
  </w:num>
  <w:num w:numId="9">
    <w:abstractNumId w:val="26"/>
  </w:num>
  <w:num w:numId="10">
    <w:abstractNumId w:val="17"/>
  </w:num>
  <w:num w:numId="11">
    <w:abstractNumId w:val="25"/>
  </w:num>
  <w:num w:numId="12">
    <w:abstractNumId w:val="20"/>
  </w:num>
  <w:num w:numId="13">
    <w:abstractNumId w:val="43"/>
  </w:num>
  <w:num w:numId="14">
    <w:abstractNumId w:val="27"/>
  </w:num>
  <w:num w:numId="15">
    <w:abstractNumId w:val="33"/>
  </w:num>
  <w:num w:numId="16">
    <w:abstractNumId w:val="30"/>
  </w:num>
  <w:num w:numId="17">
    <w:abstractNumId w:val="9"/>
  </w:num>
  <w:num w:numId="18">
    <w:abstractNumId w:val="22"/>
  </w:num>
  <w:num w:numId="19">
    <w:abstractNumId w:val="6"/>
  </w:num>
  <w:num w:numId="20">
    <w:abstractNumId w:val="39"/>
  </w:num>
  <w:num w:numId="21">
    <w:abstractNumId w:val="11"/>
  </w:num>
  <w:num w:numId="22">
    <w:abstractNumId w:val="23"/>
  </w:num>
  <w:num w:numId="23">
    <w:abstractNumId w:val="41"/>
  </w:num>
  <w:num w:numId="24">
    <w:abstractNumId w:val="3"/>
  </w:num>
  <w:num w:numId="25">
    <w:abstractNumId w:val="4"/>
  </w:num>
  <w:num w:numId="26">
    <w:abstractNumId w:val="0"/>
  </w:num>
  <w:num w:numId="27">
    <w:abstractNumId w:val="8"/>
  </w:num>
  <w:num w:numId="28">
    <w:abstractNumId w:val="5"/>
  </w:num>
  <w:num w:numId="29">
    <w:abstractNumId w:val="19"/>
  </w:num>
  <w:num w:numId="30">
    <w:abstractNumId w:val="7"/>
  </w:num>
  <w:num w:numId="31">
    <w:abstractNumId w:val="42"/>
  </w:num>
  <w:num w:numId="32">
    <w:abstractNumId w:val="12"/>
  </w:num>
  <w:num w:numId="33">
    <w:abstractNumId w:val="36"/>
  </w:num>
  <w:num w:numId="34">
    <w:abstractNumId w:val="15"/>
  </w:num>
  <w:num w:numId="35">
    <w:abstractNumId w:val="16"/>
  </w:num>
  <w:num w:numId="36">
    <w:abstractNumId w:val="14"/>
  </w:num>
  <w:num w:numId="37">
    <w:abstractNumId w:val="31"/>
  </w:num>
  <w:num w:numId="38">
    <w:abstractNumId w:val="29"/>
  </w:num>
  <w:num w:numId="39">
    <w:abstractNumId w:val="21"/>
  </w:num>
  <w:num w:numId="40">
    <w:abstractNumId w:val="37"/>
  </w:num>
  <w:num w:numId="41">
    <w:abstractNumId w:val="40"/>
  </w:num>
  <w:num w:numId="42">
    <w:abstractNumId w:val="2"/>
  </w:num>
  <w:num w:numId="43">
    <w:abstractNumId w:val="1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79"/>
    <w:rsid w:val="0003466C"/>
    <w:rsid w:val="00056365"/>
    <w:rsid w:val="000848E0"/>
    <w:rsid w:val="000B1D50"/>
    <w:rsid w:val="000B4433"/>
    <w:rsid w:val="000C1936"/>
    <w:rsid w:val="000C21C4"/>
    <w:rsid w:val="000C3CDB"/>
    <w:rsid w:val="000D4B3B"/>
    <w:rsid w:val="000E053B"/>
    <w:rsid w:val="000E3A77"/>
    <w:rsid w:val="000E60C0"/>
    <w:rsid w:val="000E7EB7"/>
    <w:rsid w:val="0012616F"/>
    <w:rsid w:val="00127306"/>
    <w:rsid w:val="00143B8B"/>
    <w:rsid w:val="00151C7D"/>
    <w:rsid w:val="00151CEB"/>
    <w:rsid w:val="00162FBB"/>
    <w:rsid w:val="00167009"/>
    <w:rsid w:val="00187920"/>
    <w:rsid w:val="00194AF0"/>
    <w:rsid w:val="001A09AB"/>
    <w:rsid w:val="001B3266"/>
    <w:rsid w:val="002335FE"/>
    <w:rsid w:val="00243796"/>
    <w:rsid w:val="00264602"/>
    <w:rsid w:val="00266F2A"/>
    <w:rsid w:val="00283984"/>
    <w:rsid w:val="00300E2F"/>
    <w:rsid w:val="003136F6"/>
    <w:rsid w:val="0033257F"/>
    <w:rsid w:val="00337AAF"/>
    <w:rsid w:val="003412D3"/>
    <w:rsid w:val="00382EFB"/>
    <w:rsid w:val="00385CA2"/>
    <w:rsid w:val="00394E11"/>
    <w:rsid w:val="003E6993"/>
    <w:rsid w:val="00420714"/>
    <w:rsid w:val="00486712"/>
    <w:rsid w:val="00496D93"/>
    <w:rsid w:val="004B2B21"/>
    <w:rsid w:val="004C58AE"/>
    <w:rsid w:val="004D6E61"/>
    <w:rsid w:val="00500258"/>
    <w:rsid w:val="00551E94"/>
    <w:rsid w:val="005B1A38"/>
    <w:rsid w:val="005D20FA"/>
    <w:rsid w:val="005E6652"/>
    <w:rsid w:val="00641803"/>
    <w:rsid w:val="006423DD"/>
    <w:rsid w:val="00644621"/>
    <w:rsid w:val="00655D64"/>
    <w:rsid w:val="00682110"/>
    <w:rsid w:val="006F282A"/>
    <w:rsid w:val="00707425"/>
    <w:rsid w:val="00707A91"/>
    <w:rsid w:val="00750233"/>
    <w:rsid w:val="00750EA4"/>
    <w:rsid w:val="007805E0"/>
    <w:rsid w:val="007A3615"/>
    <w:rsid w:val="007E2AA7"/>
    <w:rsid w:val="007E6B47"/>
    <w:rsid w:val="008020CF"/>
    <w:rsid w:val="0081151B"/>
    <w:rsid w:val="00811EE4"/>
    <w:rsid w:val="00814748"/>
    <w:rsid w:val="008218A2"/>
    <w:rsid w:val="00825550"/>
    <w:rsid w:val="0084604F"/>
    <w:rsid w:val="008477B9"/>
    <w:rsid w:val="008649CC"/>
    <w:rsid w:val="00887B87"/>
    <w:rsid w:val="008D18DC"/>
    <w:rsid w:val="00921C46"/>
    <w:rsid w:val="009435BF"/>
    <w:rsid w:val="0095391A"/>
    <w:rsid w:val="00971C23"/>
    <w:rsid w:val="00990326"/>
    <w:rsid w:val="009B0779"/>
    <w:rsid w:val="009C053D"/>
    <w:rsid w:val="009C4A76"/>
    <w:rsid w:val="009F209F"/>
    <w:rsid w:val="00A03AEA"/>
    <w:rsid w:val="00A13986"/>
    <w:rsid w:val="00A32E51"/>
    <w:rsid w:val="00A452AD"/>
    <w:rsid w:val="00A52717"/>
    <w:rsid w:val="00A54144"/>
    <w:rsid w:val="00A669F3"/>
    <w:rsid w:val="00AA1D3F"/>
    <w:rsid w:val="00AC3AFA"/>
    <w:rsid w:val="00B05736"/>
    <w:rsid w:val="00B24C23"/>
    <w:rsid w:val="00BB7A4C"/>
    <w:rsid w:val="00C22879"/>
    <w:rsid w:val="00C51D63"/>
    <w:rsid w:val="00C52CE3"/>
    <w:rsid w:val="00C7343A"/>
    <w:rsid w:val="00C84BAA"/>
    <w:rsid w:val="00C84BD2"/>
    <w:rsid w:val="00CF014A"/>
    <w:rsid w:val="00CF397D"/>
    <w:rsid w:val="00D21F06"/>
    <w:rsid w:val="00D60A3E"/>
    <w:rsid w:val="00D80AB0"/>
    <w:rsid w:val="00D97783"/>
    <w:rsid w:val="00DF38DF"/>
    <w:rsid w:val="00E07B25"/>
    <w:rsid w:val="00E518D9"/>
    <w:rsid w:val="00EC71CD"/>
    <w:rsid w:val="00EC7F67"/>
    <w:rsid w:val="00EE2F6C"/>
    <w:rsid w:val="00EF30A8"/>
    <w:rsid w:val="00F230EF"/>
    <w:rsid w:val="00F47A18"/>
    <w:rsid w:val="00F66EAF"/>
    <w:rsid w:val="00F74D54"/>
    <w:rsid w:val="00F9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B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B0779"/>
    <w:rPr>
      <w:rFonts w:ascii="Courier New" w:eastAsia="Times New Roman" w:hAnsi="Courier New" w:cs="Courier New"/>
      <w:sz w:val="20"/>
      <w:szCs w:val="20"/>
    </w:rPr>
  </w:style>
  <w:style w:type="character" w:customStyle="1" w:styleId="y2iqfc">
    <w:name w:val="y2iqfc"/>
    <w:basedOn w:val="DefaultParagraphFont"/>
    <w:rsid w:val="009B0779"/>
  </w:style>
  <w:style w:type="character" w:styleId="Hyperlink">
    <w:name w:val="Hyperlink"/>
    <w:basedOn w:val="DefaultParagraphFont"/>
    <w:uiPriority w:val="99"/>
    <w:unhideWhenUsed/>
    <w:rsid w:val="00385CA2"/>
    <w:rPr>
      <w:color w:val="0563C1" w:themeColor="hyperlink"/>
      <w:u w:val="single"/>
    </w:rPr>
  </w:style>
  <w:style w:type="character" w:customStyle="1" w:styleId="UnresolvedMention">
    <w:name w:val="Unresolved Mention"/>
    <w:basedOn w:val="DefaultParagraphFont"/>
    <w:uiPriority w:val="99"/>
    <w:semiHidden/>
    <w:unhideWhenUsed/>
    <w:rsid w:val="00385CA2"/>
    <w:rPr>
      <w:color w:val="605E5C"/>
      <w:shd w:val="clear" w:color="auto" w:fill="E1DFDD"/>
    </w:rPr>
  </w:style>
  <w:style w:type="paragraph" w:styleId="Header">
    <w:name w:val="header"/>
    <w:basedOn w:val="Normal"/>
    <w:link w:val="HeaderChar"/>
    <w:uiPriority w:val="99"/>
    <w:unhideWhenUsed/>
    <w:rsid w:val="0084604F"/>
    <w:pPr>
      <w:tabs>
        <w:tab w:val="center" w:pos="4680"/>
        <w:tab w:val="right" w:pos="9360"/>
      </w:tabs>
    </w:pPr>
  </w:style>
  <w:style w:type="character" w:customStyle="1" w:styleId="HeaderChar">
    <w:name w:val="Header Char"/>
    <w:basedOn w:val="DefaultParagraphFont"/>
    <w:link w:val="Header"/>
    <w:uiPriority w:val="99"/>
    <w:rsid w:val="008460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604F"/>
    <w:pPr>
      <w:tabs>
        <w:tab w:val="center" w:pos="4680"/>
        <w:tab w:val="right" w:pos="9360"/>
      </w:tabs>
    </w:pPr>
  </w:style>
  <w:style w:type="character" w:customStyle="1" w:styleId="FooterChar">
    <w:name w:val="Footer Char"/>
    <w:basedOn w:val="DefaultParagraphFont"/>
    <w:link w:val="Footer"/>
    <w:uiPriority w:val="99"/>
    <w:rsid w:val="0084604F"/>
    <w:rPr>
      <w:rFonts w:ascii="Times New Roman" w:eastAsia="Times New Roman" w:hAnsi="Times New Roman" w:cs="Times New Roman"/>
      <w:sz w:val="20"/>
      <w:szCs w:val="20"/>
    </w:rPr>
  </w:style>
  <w:style w:type="paragraph" w:styleId="ListParagraph">
    <w:name w:val="List Paragraph"/>
    <w:aliases w:val="Body of text,Colorful List - Accent 11,List Paragraph1,Body of text+1,Body of text+2,Body of text+3,List Paragraph11,Medium Grid 1 - Accent 21,soal jawab"/>
    <w:basedOn w:val="Normal"/>
    <w:link w:val="ListParagraphChar"/>
    <w:uiPriority w:val="34"/>
    <w:qFormat/>
    <w:rsid w:val="00420714"/>
    <w:pPr>
      <w:ind w:left="720"/>
      <w:contextualSpacing/>
    </w:pPr>
  </w:style>
  <w:style w:type="paragraph" w:styleId="Caption">
    <w:name w:val="caption"/>
    <w:basedOn w:val="Normal"/>
    <w:next w:val="Normal"/>
    <w:uiPriority w:val="35"/>
    <w:unhideWhenUsed/>
    <w:qFormat/>
    <w:rsid w:val="00AC3AFA"/>
    <w:pPr>
      <w:spacing w:after="200"/>
    </w:pPr>
    <w:rPr>
      <w:i/>
      <w:iCs/>
      <w:color w:val="44546A" w:themeColor="text2"/>
      <w:sz w:val="18"/>
      <w:szCs w:val="18"/>
    </w:rPr>
  </w:style>
  <w:style w:type="paragraph" w:styleId="Bibliography">
    <w:name w:val="Bibliography"/>
    <w:basedOn w:val="Normal"/>
    <w:next w:val="Normal"/>
    <w:uiPriority w:val="37"/>
    <w:semiHidden/>
    <w:unhideWhenUsed/>
    <w:rsid w:val="00C22879"/>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soal jawab Char"/>
    <w:link w:val="ListParagraph"/>
    <w:uiPriority w:val="34"/>
    <w:qFormat/>
    <w:locked/>
    <w:rsid w:val="00C22879"/>
    <w:rPr>
      <w:rFonts w:ascii="Times New Roman" w:eastAsia="Times New Roman" w:hAnsi="Times New Roman" w:cs="Times New Roman"/>
      <w:sz w:val="20"/>
      <w:szCs w:val="20"/>
    </w:rPr>
  </w:style>
  <w:style w:type="table" w:styleId="TableGrid">
    <w:name w:val="Table Grid"/>
    <w:basedOn w:val="TableNormal"/>
    <w:uiPriority w:val="59"/>
    <w:rsid w:val="00C22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7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0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B0779"/>
    <w:rPr>
      <w:rFonts w:ascii="Courier New" w:eastAsia="Times New Roman" w:hAnsi="Courier New" w:cs="Courier New"/>
      <w:sz w:val="20"/>
      <w:szCs w:val="20"/>
    </w:rPr>
  </w:style>
  <w:style w:type="character" w:customStyle="1" w:styleId="y2iqfc">
    <w:name w:val="y2iqfc"/>
    <w:basedOn w:val="DefaultParagraphFont"/>
    <w:rsid w:val="009B0779"/>
  </w:style>
  <w:style w:type="character" w:styleId="Hyperlink">
    <w:name w:val="Hyperlink"/>
    <w:basedOn w:val="DefaultParagraphFont"/>
    <w:uiPriority w:val="99"/>
    <w:unhideWhenUsed/>
    <w:rsid w:val="00385CA2"/>
    <w:rPr>
      <w:color w:val="0563C1" w:themeColor="hyperlink"/>
      <w:u w:val="single"/>
    </w:rPr>
  </w:style>
  <w:style w:type="character" w:customStyle="1" w:styleId="UnresolvedMention">
    <w:name w:val="Unresolved Mention"/>
    <w:basedOn w:val="DefaultParagraphFont"/>
    <w:uiPriority w:val="99"/>
    <w:semiHidden/>
    <w:unhideWhenUsed/>
    <w:rsid w:val="00385CA2"/>
    <w:rPr>
      <w:color w:val="605E5C"/>
      <w:shd w:val="clear" w:color="auto" w:fill="E1DFDD"/>
    </w:rPr>
  </w:style>
  <w:style w:type="paragraph" w:styleId="Header">
    <w:name w:val="header"/>
    <w:basedOn w:val="Normal"/>
    <w:link w:val="HeaderChar"/>
    <w:uiPriority w:val="99"/>
    <w:unhideWhenUsed/>
    <w:rsid w:val="0084604F"/>
    <w:pPr>
      <w:tabs>
        <w:tab w:val="center" w:pos="4680"/>
        <w:tab w:val="right" w:pos="9360"/>
      </w:tabs>
    </w:pPr>
  </w:style>
  <w:style w:type="character" w:customStyle="1" w:styleId="HeaderChar">
    <w:name w:val="Header Char"/>
    <w:basedOn w:val="DefaultParagraphFont"/>
    <w:link w:val="Header"/>
    <w:uiPriority w:val="99"/>
    <w:rsid w:val="0084604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604F"/>
    <w:pPr>
      <w:tabs>
        <w:tab w:val="center" w:pos="4680"/>
        <w:tab w:val="right" w:pos="9360"/>
      </w:tabs>
    </w:pPr>
  </w:style>
  <w:style w:type="character" w:customStyle="1" w:styleId="FooterChar">
    <w:name w:val="Footer Char"/>
    <w:basedOn w:val="DefaultParagraphFont"/>
    <w:link w:val="Footer"/>
    <w:uiPriority w:val="99"/>
    <w:rsid w:val="0084604F"/>
    <w:rPr>
      <w:rFonts w:ascii="Times New Roman" w:eastAsia="Times New Roman" w:hAnsi="Times New Roman" w:cs="Times New Roman"/>
      <w:sz w:val="20"/>
      <w:szCs w:val="20"/>
    </w:rPr>
  </w:style>
  <w:style w:type="paragraph" w:styleId="ListParagraph">
    <w:name w:val="List Paragraph"/>
    <w:aliases w:val="Body of text,Colorful List - Accent 11,List Paragraph1,Body of text+1,Body of text+2,Body of text+3,List Paragraph11,Medium Grid 1 - Accent 21,soal jawab"/>
    <w:basedOn w:val="Normal"/>
    <w:link w:val="ListParagraphChar"/>
    <w:uiPriority w:val="34"/>
    <w:qFormat/>
    <w:rsid w:val="00420714"/>
    <w:pPr>
      <w:ind w:left="720"/>
      <w:contextualSpacing/>
    </w:pPr>
  </w:style>
  <w:style w:type="paragraph" w:styleId="Caption">
    <w:name w:val="caption"/>
    <w:basedOn w:val="Normal"/>
    <w:next w:val="Normal"/>
    <w:uiPriority w:val="35"/>
    <w:unhideWhenUsed/>
    <w:qFormat/>
    <w:rsid w:val="00AC3AFA"/>
    <w:pPr>
      <w:spacing w:after="200"/>
    </w:pPr>
    <w:rPr>
      <w:i/>
      <w:iCs/>
      <w:color w:val="44546A" w:themeColor="text2"/>
      <w:sz w:val="18"/>
      <w:szCs w:val="18"/>
    </w:rPr>
  </w:style>
  <w:style w:type="paragraph" w:styleId="Bibliography">
    <w:name w:val="Bibliography"/>
    <w:basedOn w:val="Normal"/>
    <w:next w:val="Normal"/>
    <w:uiPriority w:val="37"/>
    <w:semiHidden/>
    <w:unhideWhenUsed/>
    <w:rsid w:val="00C22879"/>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soal jawab Char"/>
    <w:link w:val="ListParagraph"/>
    <w:uiPriority w:val="34"/>
    <w:qFormat/>
    <w:locked/>
    <w:rsid w:val="00C22879"/>
    <w:rPr>
      <w:rFonts w:ascii="Times New Roman" w:eastAsia="Times New Roman" w:hAnsi="Times New Roman" w:cs="Times New Roman"/>
      <w:sz w:val="20"/>
      <w:szCs w:val="20"/>
    </w:rPr>
  </w:style>
  <w:style w:type="table" w:styleId="TableGrid">
    <w:name w:val="Table Grid"/>
    <w:basedOn w:val="TableNormal"/>
    <w:uiPriority w:val="59"/>
    <w:rsid w:val="00C22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ariskaa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E8C7-CC34-4168-A31F-42951755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5465</Words>
  <Characters>31155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juliantoil870@gmail.com</dc:creator>
  <cp:lastModifiedBy>user</cp:lastModifiedBy>
  <cp:revision>6</cp:revision>
  <cp:lastPrinted>2022-09-12T06:25:00Z</cp:lastPrinted>
  <dcterms:created xsi:type="dcterms:W3CDTF">2022-09-03T05:13:00Z</dcterms:created>
  <dcterms:modified xsi:type="dcterms:W3CDTF">2022-09-12T06:25:00Z</dcterms:modified>
</cp:coreProperties>
</file>