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DCBA" w14:textId="77777777" w:rsidR="00364C57" w:rsidRDefault="00364C57" w:rsidP="00364C57">
      <w:pPr>
        <w:pStyle w:val="Heading1"/>
        <w:jc w:val="center"/>
        <w:rPr>
          <w:rFonts w:ascii="Times New Roman" w:hAnsi="Times New Roman"/>
          <w:color w:val="000000"/>
          <w:sz w:val="24"/>
          <w:szCs w:val="24"/>
        </w:rPr>
      </w:pPr>
      <w:bookmarkStart w:id="0" w:name="_Toc106356587"/>
      <w:r>
        <w:rPr>
          <w:rFonts w:ascii="Times New Roman" w:hAnsi="Times New Roman"/>
          <w:color w:val="000000"/>
          <w:sz w:val="24"/>
          <w:szCs w:val="24"/>
          <w:lang w:val="en-US"/>
        </w:rPr>
        <w:t>ABSTRAK</w:t>
      </w:r>
      <w:bookmarkEnd w:id="0"/>
    </w:p>
    <w:p w14:paraId="4C2EAFF9" w14:textId="77777777" w:rsidR="00364C57" w:rsidRDefault="00364C57" w:rsidP="00364C57"/>
    <w:p w14:paraId="3621CC95" w14:textId="77777777" w:rsidR="00364C57" w:rsidRDefault="00364C57" w:rsidP="00364C5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FADILAH NUR. 2022 </w:t>
      </w:r>
      <w:proofErr w:type="spellStart"/>
      <w:r>
        <w:rPr>
          <w:rFonts w:ascii="Times New Roman" w:hAnsi="Times New Roman" w:cs="Times New Roman"/>
          <w:i/>
          <w:iCs/>
          <w:sz w:val="24"/>
          <w:szCs w:val="24"/>
          <w:lang w:val="en-US"/>
        </w:rPr>
        <w:t>Evaluasi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Pendapatan</w:t>
      </w:r>
      <w:proofErr w:type="spellEnd"/>
      <w:r>
        <w:rPr>
          <w:rFonts w:ascii="Times New Roman" w:hAnsi="Times New Roman" w:cs="Times New Roman"/>
          <w:i/>
          <w:iCs/>
          <w:sz w:val="24"/>
          <w:szCs w:val="24"/>
          <w:lang w:val="en-US"/>
        </w:rPr>
        <w:t xml:space="preserve"> UMKM Pada Masa </w:t>
      </w:r>
      <w:proofErr w:type="spellStart"/>
      <w:r>
        <w:rPr>
          <w:rFonts w:ascii="Times New Roman" w:hAnsi="Times New Roman" w:cs="Times New Roman"/>
          <w:i/>
          <w:iCs/>
          <w:sz w:val="24"/>
          <w:szCs w:val="24"/>
          <w:lang w:val="en-US"/>
        </w:rPr>
        <w:t>Pandemi</w:t>
      </w:r>
      <w:proofErr w:type="spellEnd"/>
      <w:r>
        <w:rPr>
          <w:rFonts w:ascii="Times New Roman" w:hAnsi="Times New Roman" w:cs="Times New Roman"/>
          <w:i/>
          <w:iCs/>
          <w:sz w:val="24"/>
          <w:szCs w:val="24"/>
          <w:lang w:val="en-US"/>
        </w:rPr>
        <w:t xml:space="preserve"> Covid-19 Di</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US"/>
        </w:rPr>
        <w:t>Desa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Petaonan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Kecamatan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Socah</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STKIP PGRI </w:t>
      </w:r>
      <w:proofErr w:type="spellStart"/>
      <w:proofErr w:type="gramStart"/>
      <w:r>
        <w:rPr>
          <w:rFonts w:ascii="Times New Roman" w:hAnsi="Times New Roman" w:cs="Times New Roman"/>
          <w:sz w:val="24"/>
          <w:szCs w:val="24"/>
          <w:lang w:val="en-US"/>
        </w:rPr>
        <w:t>Bangkalan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Pembingbing</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Octaviana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Arisinta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S.AK</w:t>
      </w:r>
      <w:proofErr w:type="gramEnd"/>
      <w:r>
        <w:rPr>
          <w:rFonts w:ascii="Times New Roman" w:hAnsi="Times New Roman" w:cs="Times New Roman"/>
          <w:sz w:val="24"/>
          <w:szCs w:val="24"/>
          <w:lang w:val="en-US"/>
        </w:rPr>
        <w:t xml:space="preserve">, M.AK dan (11) </w:t>
      </w:r>
      <w:proofErr w:type="spellStart"/>
      <w:r>
        <w:rPr>
          <w:rFonts w:ascii="Times New Roman" w:hAnsi="Times New Roman" w:cs="Times New Roman"/>
          <w:sz w:val="24"/>
          <w:szCs w:val="24"/>
          <w:lang w:val="en-US"/>
        </w:rPr>
        <w:t>Yusrianto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Sholeh</w:t>
      </w:r>
      <w:proofErr w:type="spellEnd"/>
      <w:r>
        <w:rPr>
          <w:rFonts w:ascii="Times New Roman" w:hAnsi="Times New Roman" w:cs="Times New Roman"/>
          <w:sz w:val="24"/>
          <w:szCs w:val="24"/>
          <w:lang w:val="en-US"/>
        </w:rPr>
        <w:t>, M.PD</w:t>
      </w:r>
    </w:p>
    <w:p w14:paraId="49B243E6" w14:textId="77777777" w:rsidR="00364C57" w:rsidRDefault="00364C57" w:rsidP="00364C57">
      <w:pPr>
        <w:spacing w:after="0" w:line="240" w:lineRule="auto"/>
        <w:ind w:left="1440" w:hanging="1440"/>
        <w:jc w:val="both"/>
        <w:rPr>
          <w:rFonts w:ascii="Times New Roman" w:hAnsi="Times New Roman" w:cs="Times New Roman"/>
          <w:sz w:val="24"/>
          <w:szCs w:val="24"/>
        </w:rPr>
      </w:pPr>
    </w:p>
    <w:p w14:paraId="56E3AB3D" w14:textId="77777777" w:rsidR="00364C57" w:rsidRDefault="00364C57" w:rsidP="00364C5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Kata </w:t>
      </w:r>
      <w:proofErr w:type="spellStart"/>
      <w:proofErr w:type="gramStart"/>
      <w:r>
        <w:rPr>
          <w:rFonts w:ascii="Times New Roman" w:hAnsi="Times New Roman" w:cs="Times New Roman"/>
          <w:b/>
          <w:bCs/>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UMKM, Covid-19</w:t>
      </w:r>
    </w:p>
    <w:p w14:paraId="772D3772" w14:textId="77777777" w:rsidR="00364C57" w:rsidRDefault="00364C57" w:rsidP="00364C57">
      <w:pPr>
        <w:spacing w:after="0" w:line="240" w:lineRule="auto"/>
        <w:jc w:val="both"/>
        <w:rPr>
          <w:rFonts w:ascii="Times New Roman" w:hAnsi="Times New Roman" w:cs="Times New Roman"/>
          <w:sz w:val="24"/>
          <w:szCs w:val="24"/>
        </w:rPr>
      </w:pPr>
    </w:p>
    <w:p w14:paraId="1CB50D06" w14:textId="77777777" w:rsidR="00364C57" w:rsidRDefault="00364C57" w:rsidP="00364C57">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UMKM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Socah</w:t>
      </w:r>
      <w:proofErr w:type="spellEnd"/>
      <w:r>
        <w:rPr>
          <w:rFonts w:ascii="Times New Roman" w:hAnsi="Times New Roman" w:cs="Times New Roman"/>
          <w:sz w:val="24"/>
          <w:szCs w:val="24"/>
          <w:lang w:val="en-US"/>
        </w:rPr>
        <w:t>.</w:t>
      </w:r>
    </w:p>
    <w:p w14:paraId="68C1555A" w14:textId="77777777" w:rsidR="00364C57" w:rsidRDefault="00364C57" w:rsidP="00364C57">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UMKM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Socah</w:t>
      </w:r>
      <w:proofErr w:type="spellEnd"/>
      <w:r>
        <w:rPr>
          <w:rFonts w:ascii="Times New Roman" w:hAnsi="Times New Roman" w:cs="Times New Roman"/>
          <w:sz w:val="24"/>
          <w:szCs w:val="24"/>
          <w:lang w:val="en-US"/>
        </w:rPr>
        <w:t>.</w:t>
      </w:r>
    </w:p>
    <w:p w14:paraId="5BF4440C" w14:textId="77777777" w:rsidR="00364C57" w:rsidRDefault="00364C57" w:rsidP="00364C5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mengggunakan</w:t>
      </w:r>
      <w:proofErr w:type="spellEnd"/>
      <w:r>
        <w:rPr>
          <w:rFonts w:ascii="Times New Roman" w:hAnsi="Times New Roman" w:cs="Times New Roman"/>
          <w:sz w:val="24"/>
          <w:szCs w:val="24"/>
          <w:lang w:val="en-US"/>
        </w:rPr>
        <w:t xml:space="preserve"> Teknik </w:t>
      </w:r>
      <w:proofErr w:type="spellStart"/>
      <w:r>
        <w:rPr>
          <w:rFonts w:ascii="Times New Roman" w:hAnsi="Times New Roman" w:cs="Times New Roman"/>
          <w:sz w:val="24"/>
          <w:szCs w:val="24"/>
          <w:lang w:val="en-US"/>
        </w:rPr>
        <w:t>nonprobably</w:t>
      </w:r>
      <w:proofErr w:type="spellEnd"/>
      <w:r>
        <w:rPr>
          <w:rFonts w:ascii="Times New Roman" w:hAnsi="Times New Roman" w:cs="Times New Roman"/>
          <w:sz w:val="24"/>
          <w:szCs w:val="24"/>
          <w:lang w:val="en-US"/>
        </w:rPr>
        <w:t xml:space="preserve"> sampling salah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snowball sampling,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responden</w:t>
      </w:r>
      <w:proofErr w:type="spellEnd"/>
    </w:p>
    <w:p w14:paraId="44E35ED8" w14:textId="77777777" w:rsidR="00364C57" w:rsidRDefault="00364C57" w:rsidP="00364C5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UMKM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ppkm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UMKM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Covid-19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
    <w:p w14:paraId="61BA602E" w14:textId="77777777" w:rsidR="00364C57" w:rsidRDefault="00364C57" w:rsidP="00364C5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UMKM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dunia </w:t>
      </w:r>
      <w:proofErr w:type="spellStart"/>
      <w:r>
        <w:rPr>
          <w:rFonts w:ascii="Times New Roman" w:hAnsi="Times New Roman" w:cs="Times New Roman"/>
          <w:sz w:val="24"/>
          <w:szCs w:val="24"/>
          <w:lang w:val="en-US"/>
        </w:rPr>
        <w:t>berwirausaha</w:t>
      </w:r>
      <w:proofErr w:type="spellEnd"/>
      <w:r>
        <w:rPr>
          <w:rFonts w:ascii="Times New Roman" w:hAnsi="Times New Roman" w:cs="Times New Roman"/>
          <w:sz w:val="24"/>
          <w:szCs w:val="24"/>
          <w:lang w:val="en-US"/>
        </w:rPr>
        <w:t>.</w:t>
      </w:r>
    </w:p>
    <w:p w14:paraId="4608AB23" w14:textId="77777777" w:rsidR="00364C57" w:rsidRDefault="00364C57" w:rsidP="00364C5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UMKM </w:t>
      </w:r>
      <w:proofErr w:type="spellStart"/>
      <w:r>
        <w:rPr>
          <w:rFonts w:ascii="Times New Roman" w:hAnsi="Times New Roman" w:cs="Times New Roman"/>
          <w:sz w:val="24"/>
          <w:szCs w:val="24"/>
          <w:lang w:val="en-US"/>
        </w:rPr>
        <w:t>sebaik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w:t>
      </w:r>
    </w:p>
    <w:p w14:paraId="559A432B" w14:textId="77777777" w:rsidR="00364C57" w:rsidRDefault="00364C57" w:rsidP="00364C57">
      <w:pPr>
        <w:spacing w:after="0" w:line="240" w:lineRule="auto"/>
        <w:ind w:left="4320" w:firstLine="720"/>
        <w:jc w:val="right"/>
        <w:rPr>
          <w:rFonts w:ascii="Times New Roman" w:hAnsi="Times New Roman" w:cs="Times New Roman"/>
          <w:sz w:val="24"/>
          <w:szCs w:val="24"/>
          <w:lang w:val="en-US"/>
        </w:rPr>
      </w:pPr>
    </w:p>
    <w:p w14:paraId="1A0FA037" w14:textId="77777777" w:rsidR="00364C57" w:rsidRDefault="00364C57" w:rsidP="00364C57">
      <w:pPr>
        <w:spacing w:after="0" w:line="240" w:lineRule="auto"/>
        <w:ind w:left="4320" w:firstLine="720"/>
        <w:jc w:val="right"/>
        <w:rPr>
          <w:rFonts w:ascii="Times New Roman" w:hAnsi="Times New Roman" w:cs="Times New Roman"/>
          <w:sz w:val="24"/>
          <w:szCs w:val="24"/>
          <w:lang w:val="en-US"/>
        </w:rPr>
      </w:pPr>
    </w:p>
    <w:p w14:paraId="64821E6B" w14:textId="77777777" w:rsidR="00364C57" w:rsidRDefault="00364C57" w:rsidP="00364C57">
      <w:pPr>
        <w:spacing w:after="160" w:line="240" w:lineRule="auto"/>
        <w:rPr>
          <w:rFonts w:ascii="Times New Roman" w:hAnsi="Times New Roman" w:cs="Times New Roman"/>
          <w:sz w:val="24"/>
          <w:szCs w:val="24"/>
        </w:rPr>
      </w:pPr>
    </w:p>
    <w:p w14:paraId="6ED5D0CD" w14:textId="77777777" w:rsidR="00364C57" w:rsidRDefault="00364C57" w:rsidP="00364C57">
      <w:pPr>
        <w:spacing w:line="240" w:lineRule="auto"/>
        <w:rPr>
          <w:rFonts w:ascii="Times New Roman" w:hAnsi="Times New Roman" w:cs="Times New Roman"/>
          <w:b/>
          <w:spacing w:val="4"/>
          <w:position w:val="2"/>
          <w:sz w:val="24"/>
          <w:szCs w:val="24"/>
        </w:rPr>
      </w:pPr>
      <w:r>
        <w:rPr>
          <w:rFonts w:ascii="Times New Roman" w:hAnsi="Times New Roman" w:cs="Times New Roman"/>
          <w:b/>
          <w:spacing w:val="4"/>
          <w:position w:val="2"/>
          <w:sz w:val="24"/>
          <w:szCs w:val="24"/>
        </w:rPr>
        <w:br w:type="page"/>
      </w:r>
    </w:p>
    <w:p w14:paraId="1BB831D3" w14:textId="77777777" w:rsidR="00364C57" w:rsidRDefault="00364C57" w:rsidP="00364C57">
      <w:pPr>
        <w:pStyle w:val="Heading1"/>
        <w:spacing w:line="480" w:lineRule="auto"/>
        <w:jc w:val="center"/>
        <w:rPr>
          <w:rFonts w:ascii="Times New Roman" w:eastAsia="Times New Roman" w:hAnsi="Times New Roman"/>
          <w:color w:val="000000"/>
          <w:sz w:val="24"/>
          <w:szCs w:val="24"/>
        </w:rPr>
      </w:pPr>
      <w:bookmarkStart w:id="1" w:name="_Toc106356588"/>
      <w:r>
        <w:rPr>
          <w:rFonts w:ascii="Times New Roman" w:eastAsia="Times New Roman" w:hAnsi="Times New Roman"/>
          <w:color w:val="000000"/>
          <w:sz w:val="24"/>
          <w:szCs w:val="24"/>
        </w:rPr>
        <w:lastRenderedPageBreak/>
        <w:t>ABSTRACT</w:t>
      </w:r>
      <w:bookmarkEnd w:id="1"/>
    </w:p>
    <w:p w14:paraId="045C2E1E"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FADILAH NUR. 2022 </w:t>
      </w:r>
      <w:r>
        <w:rPr>
          <w:rFonts w:ascii="Times New Roman" w:eastAsia="Times New Roman" w:hAnsi="Times New Roman" w:cs="Times New Roman"/>
          <w:i/>
          <w:iCs/>
          <w:sz w:val="24"/>
          <w:szCs w:val="24"/>
        </w:rPr>
        <w:t>Evaluation the Income of UMKM During the Pandemic of Covid-19  In Petaonan Village, Socah District</w:t>
      </w:r>
      <w:r>
        <w:rPr>
          <w:rFonts w:ascii="Times New Roman" w:eastAsia="Times New Roman" w:hAnsi="Times New Roman" w:cs="Times New Roman"/>
          <w:sz w:val="24"/>
          <w:szCs w:val="24"/>
        </w:rPr>
        <w:t>, STKIP PGRI Bangkalan. Guides (I) Octaviana Arisinta, S.AK, M.AK and (II) Yusrianto Sholeh, M.PD</w:t>
      </w:r>
    </w:p>
    <w:p w14:paraId="5F61ECCB"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1560"/>
        <w:jc w:val="both"/>
        <w:rPr>
          <w:rFonts w:ascii="Times New Roman" w:eastAsia="Times New Roman" w:hAnsi="Times New Roman" w:cs="Times New Roman"/>
          <w:sz w:val="24"/>
          <w:szCs w:val="24"/>
        </w:rPr>
      </w:pPr>
    </w:p>
    <w:p w14:paraId="4AC614EB"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xml:space="preserve"> Income, UMKM, Covid-19</w:t>
      </w:r>
    </w:p>
    <w:p w14:paraId="2C1D47CD"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A58416F"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research was made to know the income of UMKM during the Pandemic of Covid-19  in Petaonan Village, Socah District.</w:t>
      </w:r>
    </w:p>
    <w:p w14:paraId="26D347D8"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population from this research are owners and entrepreneurs’ income of UMKM during the Pandemic of COVID-19 in Petaonan Village, Socah District.</w:t>
      </w:r>
    </w:p>
    <w:p w14:paraId="12780183"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sampling technique is using non-probably this is sampling technique, one of which is snowball sampling, so that in this research the sample was taken as many as 5 respondents.</w:t>
      </w:r>
    </w:p>
    <w:p w14:paraId="20DEC27A"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from this research that have done this known that the income of UMKM during the Pandemic COVID-19 is not optimal because there was PPKM, the business of UMKM is not going well because of the Covid-19 which causes this to happen.</w:t>
      </w:r>
    </w:p>
    <w:p w14:paraId="1CD78B87"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basic ingredients or materials to sell are scarce because of up the prices, the profit of UMKM is an opportunity for the public to be more familiar with the world of entrepreneurship.</w:t>
      </w:r>
    </w:p>
    <w:p w14:paraId="14107F48" w14:textId="77777777" w:rsidR="00364C57" w:rsidRDefault="00364C57" w:rsidP="0036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How to take advantage of opportunities for UMKM income development as best as possible.</w:t>
      </w:r>
    </w:p>
    <w:p w14:paraId="2E12F2DF" w14:textId="77777777" w:rsidR="008E616D" w:rsidRPr="00364C57" w:rsidRDefault="008E616D">
      <w:pPr>
        <w:rPr>
          <w:lang w:val="en-US"/>
        </w:rPr>
      </w:pPr>
    </w:p>
    <w:sectPr w:rsidR="008E616D" w:rsidRPr="0036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57"/>
    <w:rsid w:val="00364C57"/>
    <w:rsid w:val="008E6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CC29"/>
  <w15:chartTrackingRefBased/>
  <w15:docId w15:val="{0ABCF4EA-DFB8-4534-B9BE-DE8D699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57"/>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364C57"/>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C57"/>
    <w:rPr>
      <w:rFonts w:ascii="Cambria" w:eastAsia="SimSun" w:hAnsi="Cambria" w:cs="Times New Roman"/>
      <w:b/>
      <w:bCs/>
      <w:color w:val="365F91"/>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yayukirfani@gmail.com</dc:creator>
  <cp:keywords/>
  <dc:description/>
  <cp:lastModifiedBy>yayukirfani@gmail.com</cp:lastModifiedBy>
  <cp:revision>1</cp:revision>
  <dcterms:created xsi:type="dcterms:W3CDTF">2022-08-31T14:43:00Z</dcterms:created>
  <dcterms:modified xsi:type="dcterms:W3CDTF">2022-08-31T14:46:00Z</dcterms:modified>
</cp:coreProperties>
</file>