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E" w:rsidRDefault="0086402E" w:rsidP="0086402E">
      <w:pPr>
        <w:pStyle w:val="Heading1"/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85pt;margin-top:-52.8pt;width:20.25pt;height:22.5pt;z-index:251660288" fillcolor="white [3212]" strokecolor="white [3212]">
            <v:textbox style="mso-next-textbox:#_x0000_s1026">
              <w:txbxContent>
                <w:p w:rsidR="0086402E" w:rsidRDefault="0086402E" w:rsidP="0086402E"/>
              </w:txbxContent>
            </v:textbox>
          </v:shape>
        </w:pict>
      </w:r>
      <w:r w:rsidRPr="009C060A">
        <w:t>BAB V</w:t>
      </w:r>
    </w:p>
    <w:p w:rsidR="0086402E" w:rsidRPr="00423695" w:rsidRDefault="0086402E" w:rsidP="0086402E">
      <w:pPr>
        <w:pStyle w:val="Heading1"/>
      </w:pPr>
      <w:r w:rsidRPr="009C060A">
        <w:t>PENUTUP</w:t>
      </w:r>
    </w:p>
    <w:p w:rsidR="0086402E" w:rsidRPr="00625295" w:rsidRDefault="0086402E" w:rsidP="0086402E">
      <w:pPr>
        <w:pStyle w:val="Heading2"/>
        <w:tabs>
          <w:tab w:val="center" w:pos="3968"/>
        </w:tabs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bookmarkStart w:id="0" w:name="_Toc514839464"/>
      <w:r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Pr="00625295">
        <w:rPr>
          <w:rFonts w:ascii="Times New Roman" w:hAnsi="Times New Roman" w:cs="Times New Roman"/>
          <w:color w:val="auto"/>
          <w:sz w:val="24"/>
          <w:szCs w:val="24"/>
        </w:rPr>
        <w:t>S</w:t>
      </w:r>
      <w:proofErr w:type="spellStart"/>
      <w:r w:rsidRPr="00625295">
        <w:rPr>
          <w:rFonts w:ascii="Times New Roman" w:hAnsi="Times New Roman" w:cs="Times New Roman"/>
          <w:color w:val="auto"/>
          <w:sz w:val="24"/>
          <w:szCs w:val="24"/>
          <w:lang w:val="es-ES"/>
        </w:rPr>
        <w:t>impulan</w:t>
      </w:r>
      <w:bookmarkEnd w:id="0"/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ab/>
      </w:r>
    </w:p>
    <w:p w:rsidR="0086402E" w:rsidRPr="009C060A" w:rsidRDefault="0086402E" w:rsidP="0086402E">
      <w:pP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Setelah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didapatkan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data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berupa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nilai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mata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pelajaran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matematika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siswa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VII SMPN </w:t>
      </w:r>
      <w:r w:rsidRPr="009C060A">
        <w:rPr>
          <w:rFonts w:ascii="Times New Roman" w:hAnsi="Times New Roman" w:cs="Times New Roman"/>
          <w:sz w:val="24"/>
          <w:szCs w:val="24"/>
        </w:rPr>
        <w:t>1Labang</w:t>
      </w:r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tahun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pelajaran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201</w:t>
      </w:r>
      <w:r w:rsidRPr="009C060A">
        <w:rPr>
          <w:rFonts w:ascii="Times New Roman" w:hAnsi="Times New Roman" w:cs="Times New Roman"/>
          <w:sz w:val="24"/>
          <w:szCs w:val="24"/>
        </w:rPr>
        <w:t>7</w:t>
      </w:r>
      <w:r w:rsidRPr="009C060A">
        <w:rPr>
          <w:rFonts w:ascii="Times New Roman" w:hAnsi="Times New Roman" w:cs="Times New Roman"/>
          <w:sz w:val="24"/>
          <w:szCs w:val="24"/>
          <w:lang w:val="es-ES"/>
        </w:rPr>
        <w:t>-201</w:t>
      </w:r>
      <w:r w:rsidRPr="009C060A">
        <w:rPr>
          <w:rFonts w:ascii="Times New Roman" w:hAnsi="Times New Roman" w:cs="Times New Roman"/>
          <w:sz w:val="24"/>
          <w:szCs w:val="24"/>
        </w:rPr>
        <w:t>8</w:t>
      </w:r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, dan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diolah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menggunakan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rumus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statistik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telah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ditetapkan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bab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IV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maka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disimpulkan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bahwa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C060A">
        <w:rPr>
          <w:rFonts w:ascii="Times New Roman" w:hAnsi="Times New Roman" w:cs="Times New Roman"/>
          <w:sz w:val="24"/>
          <w:szCs w:val="24"/>
        </w:rPr>
        <w:t xml:space="preserve">terdapat perbedaan prestasi belajar siswa dengan menggunakan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9C060A">
        <w:rPr>
          <w:rFonts w:ascii="Times New Roman" w:hAnsi="Times New Roman" w:cs="Times New Roman"/>
          <w:sz w:val="24"/>
          <w:szCs w:val="24"/>
        </w:rPr>
        <w:t xml:space="preserve">kooperatif </w:t>
      </w:r>
      <w:r w:rsidRPr="009C060A">
        <w:rPr>
          <w:rFonts w:ascii="Times New Roman" w:hAnsi="Times New Roman" w:cs="Times New Roman"/>
          <w:i/>
          <w:sz w:val="24"/>
          <w:szCs w:val="24"/>
        </w:rPr>
        <w:t>thinkpair share</w:t>
      </w:r>
      <w:r w:rsidRPr="009C060A">
        <w:rPr>
          <w:rFonts w:ascii="Times New Roman" w:hAnsi="Times New Roman" w:cs="Times New Roman"/>
          <w:sz w:val="24"/>
          <w:szCs w:val="24"/>
        </w:rPr>
        <w:t xml:space="preserve"> dan dengan menggunakan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 model pembelajaran </w:t>
      </w:r>
      <w:r w:rsidRPr="009C060A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9C060A">
        <w:rPr>
          <w:rFonts w:ascii="Times New Roman" w:hAnsi="Times New Roman" w:cs="Times New Roman"/>
          <w:i/>
          <w:sz w:val="24"/>
          <w:szCs w:val="24"/>
        </w:rPr>
        <w:t>pair checks</w:t>
      </w:r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hal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tersebut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dibuktikan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perhitungan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statistik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atas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analisa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data yang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diperoleh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nilai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t-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hitung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0,74</m:t>
        </m:r>
      </m:oMath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sedangkan nilai t-tabel </w:t>
      </w:r>
      <w:r w:rsidRPr="009C060A">
        <w:rPr>
          <w:rFonts w:ascii="Times New Roman" w:hAnsi="Times New Roman" w:cs="Times New Roman"/>
          <w:sz w:val="24"/>
          <w:szCs w:val="24"/>
        </w:rPr>
        <w:t xml:space="preserve">1,68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Pr="009C060A">
        <w:rPr>
          <w:rFonts w:ascii="Times New Roman" w:hAnsi="Times New Roman" w:cs="Times New Roman"/>
          <w:sz w:val="24"/>
          <w:szCs w:val="24"/>
        </w:rPr>
        <w:t xml:space="preserve">t 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>˃</w:t>
      </w:r>
      <w:r w:rsidRPr="009C060A">
        <w:rPr>
          <w:rFonts w:ascii="Times New Roman" w:hAnsi="Times New Roman" w:cs="Times New Roman"/>
          <w:sz w:val="24"/>
          <w:szCs w:val="24"/>
        </w:rPr>
        <w:t xml:space="preserve"> t</w:t>
      </w:r>
      <w:r w:rsidRPr="009C060A">
        <w:rPr>
          <w:rFonts w:ascii="Times New Roman" w:hAnsi="Times New Roman" w:cs="Times New Roman"/>
          <w:sz w:val="24"/>
          <w:szCs w:val="24"/>
          <w:vertAlign w:val="subscript"/>
        </w:rPr>
        <w:t>1-α</w:t>
      </w:r>
      <w:r w:rsidRPr="009C060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maka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0,74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˃</m:t>
        </m:r>
      </m:oMath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 1,68 sehingga analisa data tersebut terbukti.</w:t>
      </w:r>
    </w:p>
    <w:p w:rsidR="0086402E" w:rsidRPr="00625295" w:rsidRDefault="0086402E" w:rsidP="0086402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bookmarkStart w:id="1" w:name="_Toc514839465"/>
      <w:r>
        <w:rPr>
          <w:rFonts w:ascii="Times New Roman" w:hAnsi="Times New Roman" w:cs="Times New Roman"/>
          <w:color w:val="auto"/>
          <w:sz w:val="24"/>
          <w:szCs w:val="24"/>
        </w:rPr>
        <w:t xml:space="preserve">B. </w:t>
      </w:r>
      <w:proofErr w:type="spellStart"/>
      <w:r w:rsidRPr="00625295">
        <w:rPr>
          <w:rFonts w:ascii="Times New Roman" w:hAnsi="Times New Roman" w:cs="Times New Roman"/>
          <w:color w:val="auto"/>
          <w:sz w:val="24"/>
          <w:szCs w:val="24"/>
          <w:lang w:val="es-ES"/>
        </w:rPr>
        <w:t>Saran</w:t>
      </w:r>
      <w:bookmarkEnd w:id="1"/>
      <w:proofErr w:type="spellEnd"/>
    </w:p>
    <w:p w:rsidR="0086402E" w:rsidRPr="009C060A" w:rsidRDefault="0086402E" w:rsidP="0086402E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Sesuai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yang di</w:t>
      </w:r>
      <w:r w:rsidRPr="009C060A">
        <w:rPr>
          <w:rFonts w:ascii="Times New Roman" w:hAnsi="Times New Roman" w:cs="Times New Roman"/>
          <w:sz w:val="24"/>
          <w:szCs w:val="24"/>
        </w:rPr>
        <w:t>peroleh</w:t>
      </w:r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9C060A">
        <w:rPr>
          <w:rFonts w:ascii="Times New Roman" w:hAnsi="Times New Roman" w:cs="Times New Roman"/>
          <w:sz w:val="24"/>
          <w:szCs w:val="24"/>
        </w:rPr>
        <w:t>,</w:t>
      </w:r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maka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dikemukakan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saran-saran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sebagai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86402E" w:rsidRPr="009C060A" w:rsidRDefault="0086402E" w:rsidP="0086402E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Disarankan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guru-guru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agar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menerapkan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sistem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C060A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model pembelajaran </w:t>
      </w:r>
      <w:r w:rsidRPr="009C060A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9C060A">
        <w:rPr>
          <w:rFonts w:ascii="Times New Roman" w:hAnsi="Times New Roman" w:cs="Times New Roman"/>
          <w:i/>
          <w:sz w:val="24"/>
          <w:szCs w:val="24"/>
        </w:rPr>
        <w:t>pair checks</w:t>
      </w:r>
      <w:r w:rsidRPr="009C060A">
        <w:rPr>
          <w:rFonts w:ascii="Times New Roman" w:hAnsi="Times New Roman" w:cs="Times New Roman"/>
          <w:sz w:val="24"/>
          <w:szCs w:val="24"/>
        </w:rPr>
        <w:t xml:space="preserve"> dibandingkan dengan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9C060A">
        <w:rPr>
          <w:rFonts w:ascii="Times New Roman" w:hAnsi="Times New Roman" w:cs="Times New Roman"/>
          <w:sz w:val="24"/>
          <w:szCs w:val="24"/>
        </w:rPr>
        <w:t xml:space="preserve">kooperatif </w:t>
      </w:r>
      <w:r w:rsidRPr="009C060A">
        <w:rPr>
          <w:rFonts w:ascii="Times New Roman" w:hAnsi="Times New Roman" w:cs="Times New Roman"/>
          <w:i/>
          <w:sz w:val="24"/>
          <w:szCs w:val="24"/>
        </w:rPr>
        <w:t>thinkpair share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guna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lebih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meningkatkan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prestasi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khususnya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pelajaran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matematika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6402E" w:rsidRPr="00DB2BB4" w:rsidRDefault="0086402E" w:rsidP="0086402E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Diharapkan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guru-guru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mata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pelajaran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matematika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khususnya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agar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menerapkan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cara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menggunakan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model pembelajaran </w:t>
      </w:r>
      <w:r w:rsidRPr="009C060A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9C060A">
        <w:rPr>
          <w:rFonts w:ascii="Times New Roman" w:hAnsi="Times New Roman" w:cs="Times New Roman"/>
          <w:i/>
          <w:sz w:val="24"/>
          <w:szCs w:val="24"/>
        </w:rPr>
        <w:t>pair checks</w:t>
      </w:r>
      <w:r w:rsidRPr="009C060A">
        <w:rPr>
          <w:rFonts w:ascii="Times New Roman" w:hAnsi="Times New Roman" w:cs="Times New Roman"/>
          <w:sz w:val="24"/>
          <w:szCs w:val="24"/>
        </w:rPr>
        <w:t xml:space="preserve"> dibandingkan </w:t>
      </w:r>
      <w:r w:rsidRPr="009C060A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9C060A">
        <w:rPr>
          <w:rFonts w:ascii="Times New Roman" w:hAnsi="Times New Roman" w:cs="Times New Roman"/>
          <w:sz w:val="24"/>
          <w:szCs w:val="24"/>
        </w:rPr>
        <w:t xml:space="preserve">kooperatif </w:t>
      </w:r>
      <w:r w:rsidRPr="009C060A">
        <w:rPr>
          <w:rFonts w:ascii="Times New Roman" w:hAnsi="Times New Roman" w:cs="Times New Roman"/>
          <w:i/>
          <w:sz w:val="24"/>
          <w:szCs w:val="24"/>
        </w:rPr>
        <w:t>thinkpair share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agar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proses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mengajar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lebih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manarik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6402E" w:rsidRDefault="0086402E" w:rsidP="0086402E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Karena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terbatas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VII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semester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genap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maka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diharapkan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agar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seperti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juga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dilakukan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 pada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sekolah</w:t>
      </w:r>
      <w:proofErr w:type="spellEnd"/>
      <w:r w:rsidRPr="009C06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C060A">
        <w:rPr>
          <w:rFonts w:ascii="Times New Roman" w:hAnsi="Times New Roman" w:cs="Times New Roman"/>
          <w:sz w:val="24"/>
          <w:szCs w:val="24"/>
          <w:lang w:val="es-ES"/>
        </w:rPr>
        <w:t>lain</w:t>
      </w:r>
      <w:proofErr w:type="spellEnd"/>
      <w:r w:rsidRPr="009C060A">
        <w:rPr>
          <w:rFonts w:ascii="Times New Roman" w:hAnsi="Times New Roman" w:cs="Times New Roman"/>
          <w:sz w:val="24"/>
          <w:szCs w:val="24"/>
        </w:rPr>
        <w:t>.</w:t>
      </w:r>
    </w:p>
    <w:p w:rsidR="007E761A" w:rsidRDefault="007E761A"/>
    <w:sectPr w:rsidR="007E761A" w:rsidSect="007E7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418"/>
    <w:multiLevelType w:val="hybridMultilevel"/>
    <w:tmpl w:val="D938D45E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402E"/>
    <w:rsid w:val="007E761A"/>
    <w:rsid w:val="0086402E"/>
    <w:rsid w:val="0098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2E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86402E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64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2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64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8640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86402E"/>
  </w:style>
  <w:style w:type="paragraph" w:styleId="BalloonText">
    <w:name w:val="Balloon Text"/>
    <w:basedOn w:val="Normal"/>
    <w:link w:val="BalloonTextChar"/>
    <w:uiPriority w:val="99"/>
    <w:semiHidden/>
    <w:unhideWhenUsed/>
    <w:rsid w:val="0086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2E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2F42-1F93-41BF-82D9-EE990A99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2018-09-24T08:21:00Z</dcterms:created>
  <dcterms:modified xsi:type="dcterms:W3CDTF">2018-09-24T08:21:00Z</dcterms:modified>
</cp:coreProperties>
</file>