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CA" w:rsidRPr="007D7057" w:rsidRDefault="00214ACA" w:rsidP="00C37AB0">
      <w:pPr>
        <w:spacing w:after="0" w:line="240" w:lineRule="auto"/>
        <w:jc w:val="center"/>
        <w:rPr>
          <w:rFonts w:ascii="Times New Roman" w:hAnsi="Times New Roman" w:cs="Times New Roman"/>
          <w:b/>
          <w:sz w:val="24"/>
          <w:szCs w:val="24"/>
        </w:rPr>
      </w:pPr>
      <w:r w:rsidRPr="007D7057">
        <w:rPr>
          <w:rFonts w:ascii="Times New Roman" w:hAnsi="Times New Roman" w:cs="Times New Roman"/>
          <w:b/>
          <w:sz w:val="24"/>
          <w:szCs w:val="24"/>
        </w:rPr>
        <w:t>ABSTRAK</w:t>
      </w:r>
    </w:p>
    <w:p w:rsidR="00214ACA" w:rsidRPr="007D7057" w:rsidRDefault="00214ACA" w:rsidP="00C37AB0">
      <w:pPr>
        <w:spacing w:after="0" w:line="240" w:lineRule="auto"/>
        <w:jc w:val="both"/>
        <w:rPr>
          <w:rFonts w:ascii="Times New Roman" w:hAnsi="Times New Roman" w:cs="Times New Roman"/>
          <w:b/>
          <w:sz w:val="24"/>
          <w:szCs w:val="24"/>
        </w:rPr>
      </w:pPr>
    </w:p>
    <w:p w:rsidR="00214ACA" w:rsidRPr="007D7057" w:rsidRDefault="00214ACA" w:rsidP="00C37AB0">
      <w:pPr>
        <w:spacing w:after="0" w:line="240" w:lineRule="auto"/>
        <w:ind w:left="709" w:hanging="709"/>
        <w:jc w:val="both"/>
        <w:rPr>
          <w:rFonts w:ascii="Times New Roman" w:hAnsi="Times New Roman" w:cs="Times New Roman"/>
          <w:sz w:val="24"/>
          <w:szCs w:val="24"/>
          <w:lang w:val="id-ID"/>
        </w:rPr>
      </w:pPr>
      <w:r w:rsidRPr="007D7057">
        <w:rPr>
          <w:rFonts w:ascii="Times New Roman" w:hAnsi="Times New Roman" w:cs="Times New Roman"/>
          <w:sz w:val="24"/>
          <w:szCs w:val="24"/>
          <w:lang w:val="id-ID"/>
        </w:rPr>
        <w:t>Anista</w:t>
      </w:r>
      <w:r w:rsidRPr="007D7057">
        <w:rPr>
          <w:rFonts w:ascii="Times New Roman" w:hAnsi="Times New Roman" w:cs="Times New Roman"/>
          <w:sz w:val="24"/>
          <w:szCs w:val="24"/>
        </w:rPr>
        <w:t>. 201</w:t>
      </w:r>
      <w:r w:rsidRPr="007D7057">
        <w:rPr>
          <w:rFonts w:ascii="Times New Roman" w:hAnsi="Times New Roman" w:cs="Times New Roman"/>
          <w:sz w:val="24"/>
          <w:szCs w:val="24"/>
          <w:lang w:val="id-ID"/>
        </w:rPr>
        <w:t>8</w:t>
      </w:r>
      <w:r w:rsidRPr="007D7057">
        <w:rPr>
          <w:rFonts w:ascii="Times New Roman" w:hAnsi="Times New Roman" w:cs="Times New Roman"/>
          <w:sz w:val="24"/>
          <w:szCs w:val="24"/>
        </w:rPr>
        <w:t>.</w:t>
      </w:r>
      <w:r w:rsidRPr="007D7057">
        <w:rPr>
          <w:rFonts w:ascii="Times New Roman" w:hAnsi="Times New Roman" w:cs="Times New Roman"/>
          <w:sz w:val="24"/>
          <w:szCs w:val="24"/>
          <w:lang w:val="id-ID"/>
        </w:rPr>
        <w:t xml:space="preserve"> Profil Kemampuan Siswa SMP Kelas VIII Dalam Menyelesaikan Soal Cerita Tentang Operasi Bilangan Pecahan Ditinjau Dari Gaya </w:t>
      </w:r>
      <w:proofErr w:type="spellStart"/>
      <w:r w:rsidRPr="007D7057">
        <w:rPr>
          <w:rFonts w:ascii="Times New Roman" w:hAnsi="Times New Roman" w:cs="Times New Roman"/>
          <w:sz w:val="24"/>
          <w:szCs w:val="24"/>
        </w:rPr>
        <w:t>Belajar</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Skripsi</w:t>
      </w:r>
      <w:proofErr w:type="spellEnd"/>
      <w:r w:rsidRPr="007D7057">
        <w:rPr>
          <w:rFonts w:ascii="Times New Roman" w:hAnsi="Times New Roman" w:cs="Times New Roman"/>
          <w:sz w:val="24"/>
          <w:szCs w:val="24"/>
        </w:rPr>
        <w:t xml:space="preserve">. Program </w:t>
      </w:r>
      <w:proofErr w:type="spellStart"/>
      <w:r w:rsidRPr="007D7057">
        <w:rPr>
          <w:rFonts w:ascii="Times New Roman" w:hAnsi="Times New Roman" w:cs="Times New Roman"/>
          <w:sz w:val="24"/>
          <w:szCs w:val="24"/>
        </w:rPr>
        <w:t>Studi</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Pendidikan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Matematika</w:t>
      </w:r>
      <w:proofErr w:type="spellEnd"/>
      <w:r w:rsidRPr="007D7057">
        <w:rPr>
          <w:rFonts w:ascii="Times New Roman" w:hAnsi="Times New Roman" w:cs="Times New Roman"/>
          <w:sz w:val="24"/>
          <w:szCs w:val="24"/>
          <w:lang w:val="id-ID"/>
        </w:rPr>
        <w:t xml:space="preserve">. </w:t>
      </w:r>
      <w:r w:rsidRPr="007D7057">
        <w:rPr>
          <w:rFonts w:ascii="Times New Roman" w:hAnsi="Times New Roman" w:cs="Times New Roman"/>
          <w:sz w:val="24"/>
          <w:szCs w:val="24"/>
        </w:rPr>
        <w:t xml:space="preserve">STKIP PGRI </w:t>
      </w:r>
      <w:proofErr w:type="spellStart"/>
      <w:r w:rsidRPr="007D7057">
        <w:rPr>
          <w:rFonts w:ascii="Times New Roman" w:hAnsi="Times New Roman" w:cs="Times New Roman"/>
          <w:sz w:val="24"/>
          <w:szCs w:val="24"/>
        </w:rPr>
        <w:t>Bangkalan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Pembimbing</w:t>
      </w:r>
      <w:proofErr w:type="spellEnd"/>
      <w:r w:rsidRPr="007D7057">
        <w:rPr>
          <w:rFonts w:ascii="Times New Roman" w:hAnsi="Times New Roman" w:cs="Times New Roman"/>
          <w:sz w:val="24"/>
          <w:szCs w:val="24"/>
        </w:rPr>
        <w:t xml:space="preserve">: </w:t>
      </w:r>
      <w:r w:rsidRPr="007D7057">
        <w:rPr>
          <w:rFonts w:ascii="Times New Roman" w:hAnsi="Times New Roman" w:cs="Times New Roman"/>
          <w:sz w:val="24"/>
          <w:szCs w:val="24"/>
          <w:lang w:val="id-ID"/>
        </w:rPr>
        <w:t>(1) Didik Hermanto</w:t>
      </w:r>
      <w:r w:rsidRPr="007D7057">
        <w:rPr>
          <w:rFonts w:ascii="Times New Roman" w:hAnsi="Times New Roman" w:cs="Times New Roman"/>
          <w:sz w:val="24"/>
          <w:szCs w:val="24"/>
        </w:rPr>
        <w:t>, M.</w:t>
      </w:r>
      <w:r w:rsidR="00B24DA4">
        <w:rPr>
          <w:rFonts w:ascii="Times New Roman" w:hAnsi="Times New Roman" w:cs="Times New Roman"/>
          <w:sz w:val="24"/>
          <w:szCs w:val="24"/>
          <w:lang w:val="id-ID"/>
        </w:rPr>
        <w:t xml:space="preserve"> </w:t>
      </w:r>
      <w:proofErr w:type="spellStart"/>
      <w:r w:rsidRPr="007D7057">
        <w:rPr>
          <w:rFonts w:ascii="Times New Roman" w:hAnsi="Times New Roman" w:cs="Times New Roman"/>
          <w:sz w:val="24"/>
          <w:szCs w:val="24"/>
        </w:rPr>
        <w:t>Pd</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dan</w:t>
      </w:r>
      <w:proofErr w:type="spellEnd"/>
      <w:r w:rsidRPr="007D7057">
        <w:rPr>
          <w:rFonts w:ascii="Times New Roman" w:hAnsi="Times New Roman" w:cs="Times New Roman"/>
          <w:sz w:val="24"/>
          <w:szCs w:val="24"/>
          <w:lang w:val="id-ID"/>
        </w:rPr>
        <w:t xml:space="preserve"> (2)</w:t>
      </w:r>
      <w:r w:rsidRPr="007D7057">
        <w:rPr>
          <w:rFonts w:ascii="Times New Roman" w:hAnsi="Times New Roman" w:cs="Times New Roman"/>
          <w:sz w:val="24"/>
          <w:szCs w:val="24"/>
        </w:rPr>
        <w:t xml:space="preserve"> </w:t>
      </w:r>
      <w:r w:rsidRPr="007D7057">
        <w:rPr>
          <w:rFonts w:ascii="Times New Roman" w:hAnsi="Times New Roman" w:cs="Times New Roman"/>
          <w:sz w:val="24"/>
          <w:szCs w:val="24"/>
          <w:lang w:val="id-ID"/>
        </w:rPr>
        <w:t>Moh. Affaf</w:t>
      </w:r>
      <w:r w:rsidRPr="007D7057">
        <w:rPr>
          <w:rFonts w:ascii="Times New Roman" w:hAnsi="Times New Roman" w:cs="Times New Roman"/>
          <w:sz w:val="24"/>
          <w:szCs w:val="24"/>
        </w:rPr>
        <w:t xml:space="preserve">, </w:t>
      </w:r>
      <w:r w:rsidRPr="007D7057">
        <w:rPr>
          <w:rFonts w:ascii="Times New Roman" w:hAnsi="Times New Roman" w:cs="Times New Roman"/>
          <w:sz w:val="24"/>
          <w:szCs w:val="24"/>
          <w:lang w:val="id-ID"/>
        </w:rPr>
        <w:t>M.</w:t>
      </w:r>
      <w:r w:rsidR="00B24DA4">
        <w:rPr>
          <w:rFonts w:ascii="Times New Roman" w:hAnsi="Times New Roman" w:cs="Times New Roman"/>
          <w:sz w:val="24"/>
          <w:szCs w:val="24"/>
          <w:lang w:val="id-ID"/>
        </w:rPr>
        <w:t xml:space="preserve"> </w:t>
      </w:r>
      <w:r w:rsidRPr="007D7057">
        <w:rPr>
          <w:rFonts w:ascii="Times New Roman" w:hAnsi="Times New Roman" w:cs="Times New Roman"/>
          <w:sz w:val="24"/>
          <w:szCs w:val="24"/>
          <w:lang w:val="id-ID"/>
        </w:rPr>
        <w:t>Si</w:t>
      </w:r>
    </w:p>
    <w:p w:rsidR="00214ACA" w:rsidRPr="007D7057" w:rsidRDefault="00214ACA" w:rsidP="00C37AB0">
      <w:pPr>
        <w:spacing w:after="0" w:line="240" w:lineRule="auto"/>
        <w:ind w:left="709" w:hanging="709"/>
        <w:jc w:val="both"/>
        <w:rPr>
          <w:rFonts w:ascii="Times New Roman" w:hAnsi="Times New Roman" w:cs="Times New Roman"/>
          <w:sz w:val="24"/>
          <w:szCs w:val="24"/>
        </w:rPr>
      </w:pPr>
    </w:p>
    <w:p w:rsidR="00214ACA" w:rsidRPr="007D7057" w:rsidRDefault="00214ACA" w:rsidP="00C37AB0">
      <w:pPr>
        <w:spacing w:after="0" w:line="240" w:lineRule="auto"/>
        <w:ind w:left="709" w:hanging="709"/>
        <w:jc w:val="both"/>
        <w:rPr>
          <w:rFonts w:ascii="Times New Roman" w:hAnsi="Times New Roman" w:cs="Times New Roman"/>
          <w:sz w:val="24"/>
          <w:szCs w:val="24"/>
        </w:rPr>
      </w:pPr>
      <w:r w:rsidRPr="007D7057">
        <w:rPr>
          <w:rFonts w:ascii="Times New Roman" w:hAnsi="Times New Roman" w:cs="Times New Roman"/>
          <w:b/>
          <w:sz w:val="24"/>
          <w:szCs w:val="24"/>
        </w:rPr>
        <w:t xml:space="preserve">Kata </w:t>
      </w:r>
      <w:proofErr w:type="spellStart"/>
      <w:proofErr w:type="gramStart"/>
      <w:r w:rsidRPr="007D7057">
        <w:rPr>
          <w:rFonts w:ascii="Times New Roman" w:hAnsi="Times New Roman" w:cs="Times New Roman"/>
          <w:b/>
          <w:sz w:val="24"/>
          <w:szCs w:val="24"/>
        </w:rPr>
        <w:t>Kunci</w:t>
      </w:r>
      <w:proofErr w:type="spellEnd"/>
      <w:r w:rsidRPr="007D7057">
        <w:rPr>
          <w:rFonts w:ascii="Times New Roman" w:hAnsi="Times New Roman" w:cs="Times New Roman"/>
          <w:b/>
          <w:sz w:val="24"/>
          <w:szCs w:val="24"/>
        </w:rPr>
        <w:t xml:space="preserve"> :</w:t>
      </w:r>
      <w:proofErr w:type="gramEnd"/>
      <w:r w:rsidRPr="007D7057">
        <w:rPr>
          <w:rFonts w:ascii="Times New Roman" w:hAnsi="Times New Roman" w:cs="Times New Roman"/>
          <w:b/>
          <w:sz w:val="24"/>
          <w:szCs w:val="24"/>
        </w:rPr>
        <w:t xml:space="preserve"> </w:t>
      </w:r>
      <w:r w:rsidRPr="007D7057">
        <w:rPr>
          <w:rFonts w:ascii="Times New Roman" w:hAnsi="Times New Roman" w:cs="Times New Roman"/>
          <w:sz w:val="24"/>
          <w:szCs w:val="24"/>
          <w:lang w:val="id-ID"/>
        </w:rPr>
        <w:t>Profil</w:t>
      </w:r>
      <w:r w:rsidRPr="007D7057">
        <w:rPr>
          <w:rFonts w:ascii="Times New Roman" w:hAnsi="Times New Roman" w:cs="Times New Roman"/>
          <w:sz w:val="24"/>
          <w:szCs w:val="24"/>
        </w:rPr>
        <w:t xml:space="preserve">, </w:t>
      </w:r>
      <w:r w:rsidRPr="007D7057">
        <w:rPr>
          <w:rFonts w:ascii="Times New Roman" w:hAnsi="Times New Roman" w:cs="Times New Roman"/>
          <w:sz w:val="24"/>
          <w:szCs w:val="24"/>
          <w:lang w:val="id-ID"/>
        </w:rPr>
        <w:t>Kemampuan Menyelesaikan Soal</w:t>
      </w:r>
      <w:r w:rsidRPr="007D7057">
        <w:rPr>
          <w:rFonts w:ascii="Times New Roman" w:hAnsi="Times New Roman" w:cs="Times New Roman"/>
          <w:sz w:val="24"/>
          <w:szCs w:val="24"/>
        </w:rPr>
        <w:t xml:space="preserve"> </w:t>
      </w:r>
      <w:r w:rsidRPr="007D7057">
        <w:rPr>
          <w:rFonts w:ascii="Times New Roman" w:hAnsi="Times New Roman" w:cs="Times New Roman"/>
          <w:sz w:val="24"/>
          <w:szCs w:val="24"/>
          <w:lang w:val="id-ID"/>
        </w:rPr>
        <w:t>C</w:t>
      </w:r>
      <w:proofErr w:type="spellStart"/>
      <w:r w:rsidRPr="007D7057">
        <w:rPr>
          <w:rFonts w:ascii="Times New Roman" w:hAnsi="Times New Roman" w:cs="Times New Roman"/>
          <w:sz w:val="24"/>
          <w:szCs w:val="24"/>
        </w:rPr>
        <w:t>erita</w:t>
      </w:r>
      <w:proofErr w:type="spellEnd"/>
      <w:r w:rsidRPr="007D7057">
        <w:rPr>
          <w:rFonts w:ascii="Times New Roman" w:hAnsi="Times New Roman" w:cs="Times New Roman"/>
          <w:sz w:val="24"/>
          <w:szCs w:val="24"/>
        </w:rPr>
        <w:t xml:space="preserve">, Gaya </w:t>
      </w:r>
      <w:proofErr w:type="spellStart"/>
      <w:r w:rsidRPr="007D7057">
        <w:rPr>
          <w:rFonts w:ascii="Times New Roman" w:hAnsi="Times New Roman" w:cs="Times New Roman"/>
          <w:sz w:val="24"/>
          <w:szCs w:val="24"/>
        </w:rPr>
        <w:t>Belajar</w:t>
      </w:r>
      <w:proofErr w:type="spellEnd"/>
    </w:p>
    <w:p w:rsidR="00214ACA" w:rsidRPr="007D7057" w:rsidRDefault="00214ACA" w:rsidP="00C37AB0">
      <w:pPr>
        <w:spacing w:after="0" w:line="240" w:lineRule="auto"/>
        <w:jc w:val="both"/>
        <w:rPr>
          <w:rFonts w:ascii="Times New Roman" w:hAnsi="Times New Roman" w:cs="Times New Roman"/>
          <w:sz w:val="24"/>
          <w:szCs w:val="24"/>
        </w:rPr>
      </w:pPr>
    </w:p>
    <w:p w:rsidR="007D7057" w:rsidRPr="007D7057" w:rsidRDefault="00214ACA" w:rsidP="00C37AB0">
      <w:pPr>
        <w:spacing w:line="240" w:lineRule="auto"/>
        <w:ind w:firstLine="709"/>
        <w:jc w:val="both"/>
        <w:rPr>
          <w:rFonts w:ascii="Times New Roman" w:hAnsi="Times New Roman" w:cs="Times New Roman"/>
          <w:sz w:val="24"/>
        </w:rPr>
      </w:pPr>
      <w:proofErr w:type="spellStart"/>
      <w:r w:rsidRPr="007D7057">
        <w:rPr>
          <w:rFonts w:ascii="Times New Roman" w:hAnsi="Times New Roman" w:cs="Times New Roman"/>
          <w:sz w:val="24"/>
          <w:szCs w:val="24"/>
        </w:rPr>
        <w:t>Penelitian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ini</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bertujuan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untuk</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mende</w:t>
      </w:r>
      <w:proofErr w:type="spellEnd"/>
      <w:r w:rsidRPr="007D7057">
        <w:rPr>
          <w:rFonts w:ascii="Times New Roman" w:hAnsi="Times New Roman" w:cs="Times New Roman"/>
          <w:sz w:val="24"/>
          <w:szCs w:val="24"/>
          <w:lang w:val="id-ID"/>
        </w:rPr>
        <w:t>s</w:t>
      </w:r>
      <w:proofErr w:type="spellStart"/>
      <w:r w:rsidRPr="007D7057">
        <w:rPr>
          <w:rFonts w:ascii="Times New Roman" w:hAnsi="Times New Roman" w:cs="Times New Roman"/>
          <w:sz w:val="24"/>
          <w:szCs w:val="24"/>
        </w:rPr>
        <w:t>kripsikan</w:t>
      </w:r>
      <w:proofErr w:type="spellEnd"/>
      <w:r w:rsidRPr="007D7057">
        <w:rPr>
          <w:rFonts w:ascii="Times New Roman" w:hAnsi="Times New Roman" w:cs="Times New Roman"/>
          <w:sz w:val="24"/>
          <w:szCs w:val="24"/>
        </w:rPr>
        <w:t xml:space="preserve"> </w:t>
      </w:r>
      <w:r w:rsidRPr="007D7057">
        <w:rPr>
          <w:rFonts w:ascii="Times New Roman" w:hAnsi="Times New Roman" w:cs="Times New Roman"/>
          <w:sz w:val="24"/>
          <w:szCs w:val="24"/>
          <w:lang w:val="id-ID"/>
        </w:rPr>
        <w:t xml:space="preserve">profil kemampuan siswa SMP kelas VIII dalam menyelesaikan soal cerita tentang operasi bilangan pecahan ditinjau dari </w:t>
      </w:r>
      <w:proofErr w:type="gramStart"/>
      <w:r w:rsidRPr="007D7057">
        <w:rPr>
          <w:rFonts w:ascii="Times New Roman" w:hAnsi="Times New Roman" w:cs="Times New Roman"/>
          <w:sz w:val="24"/>
          <w:szCs w:val="24"/>
          <w:lang w:val="id-ID"/>
        </w:rPr>
        <w:t>gaya</w:t>
      </w:r>
      <w:proofErr w:type="gramEnd"/>
      <w:r w:rsidRPr="007D7057">
        <w:rPr>
          <w:rFonts w:ascii="Times New Roman" w:hAnsi="Times New Roman" w:cs="Times New Roman"/>
          <w:sz w:val="24"/>
          <w:szCs w:val="24"/>
          <w:lang w:val="id-ID"/>
        </w:rPr>
        <w:t xml:space="preserve"> belajar</w:t>
      </w:r>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Jenis</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penelitian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ini</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adalah</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deskriptif</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kualitatif</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Subjek</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dipilih</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berdasarkan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hasil</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tes</w:t>
      </w:r>
      <w:proofErr w:type="spellEnd"/>
      <w:r w:rsidRPr="007D7057">
        <w:rPr>
          <w:rFonts w:ascii="Times New Roman" w:hAnsi="Times New Roman" w:cs="Times New Roman"/>
          <w:sz w:val="24"/>
          <w:szCs w:val="24"/>
        </w:rPr>
        <w:t xml:space="preserve"> </w:t>
      </w:r>
      <w:proofErr w:type="spellStart"/>
      <w:proofErr w:type="gramStart"/>
      <w:r w:rsidRPr="007D7057">
        <w:rPr>
          <w:rFonts w:ascii="Times New Roman" w:hAnsi="Times New Roman" w:cs="Times New Roman"/>
          <w:sz w:val="24"/>
          <w:szCs w:val="24"/>
        </w:rPr>
        <w:t>gaya</w:t>
      </w:r>
      <w:proofErr w:type="spellEnd"/>
      <w:proofErr w:type="gram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belajar</w:t>
      </w:r>
      <w:proofErr w:type="spellEnd"/>
      <w:r w:rsidRPr="007D7057">
        <w:rPr>
          <w:rFonts w:ascii="Times New Roman" w:hAnsi="Times New Roman" w:cs="Times New Roman"/>
          <w:sz w:val="24"/>
          <w:szCs w:val="24"/>
        </w:rPr>
        <w:t xml:space="preserve"> yang </w:t>
      </w:r>
      <w:proofErr w:type="spellStart"/>
      <w:r w:rsidRPr="007D7057">
        <w:rPr>
          <w:rFonts w:ascii="Times New Roman" w:hAnsi="Times New Roman" w:cs="Times New Roman"/>
          <w:sz w:val="24"/>
          <w:szCs w:val="24"/>
        </w:rPr>
        <w:t>diadopsi</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dari</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Adi</w:t>
      </w:r>
      <w:proofErr w:type="spellEnd"/>
      <w:r w:rsidRPr="007D7057">
        <w:rPr>
          <w:rFonts w:ascii="Times New Roman" w:hAnsi="Times New Roman" w:cs="Times New Roman"/>
          <w:sz w:val="24"/>
          <w:szCs w:val="24"/>
        </w:rPr>
        <w:t xml:space="preserve"> W </w:t>
      </w:r>
      <w:proofErr w:type="spellStart"/>
      <w:r w:rsidRPr="007D7057">
        <w:rPr>
          <w:rFonts w:ascii="Times New Roman" w:hAnsi="Times New Roman" w:cs="Times New Roman"/>
          <w:sz w:val="24"/>
          <w:szCs w:val="24"/>
        </w:rPr>
        <w:t>Gunawan</w:t>
      </w:r>
      <w:proofErr w:type="spellEnd"/>
      <w:r w:rsidRPr="007D7057">
        <w:rPr>
          <w:rFonts w:ascii="Times New Roman" w:hAnsi="Times New Roman" w:cs="Times New Roman"/>
          <w:sz w:val="24"/>
          <w:szCs w:val="24"/>
        </w:rPr>
        <w:t>.</w:t>
      </w:r>
      <w:r w:rsidRPr="007D7057">
        <w:rPr>
          <w:rFonts w:ascii="Times New Roman" w:hAnsi="Times New Roman" w:cs="Times New Roman"/>
          <w:sz w:val="24"/>
          <w:szCs w:val="24"/>
          <w:lang w:val="id-ID"/>
        </w:rPr>
        <w:t xml:space="preserve"> I</w:t>
      </w:r>
      <w:proofErr w:type="spellStart"/>
      <w:r w:rsidRPr="007D7057">
        <w:rPr>
          <w:rFonts w:ascii="Times New Roman" w:hAnsi="Times New Roman" w:cs="Times New Roman"/>
          <w:sz w:val="24"/>
          <w:szCs w:val="24"/>
        </w:rPr>
        <w:t>nstrumen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dalam</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penelitian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ini</w:t>
      </w:r>
      <w:proofErr w:type="spellEnd"/>
      <w:r w:rsidRPr="007D7057">
        <w:rPr>
          <w:rFonts w:ascii="Times New Roman" w:hAnsi="Times New Roman" w:cs="Times New Roman"/>
          <w:sz w:val="24"/>
          <w:szCs w:val="24"/>
          <w:lang w:val="id-ID"/>
        </w:rPr>
        <w:t xml:space="preserve"> terdiri dari</w:t>
      </w:r>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instrumen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utama</w:t>
      </w:r>
      <w:proofErr w:type="spellEnd"/>
      <w:r w:rsidRPr="007D7057">
        <w:rPr>
          <w:rFonts w:ascii="Times New Roman" w:hAnsi="Times New Roman" w:cs="Times New Roman"/>
          <w:sz w:val="24"/>
          <w:szCs w:val="24"/>
        </w:rPr>
        <w:t xml:space="preserve"> </w:t>
      </w:r>
      <w:r w:rsidRPr="007D7057">
        <w:rPr>
          <w:rFonts w:ascii="Times New Roman" w:hAnsi="Times New Roman" w:cs="Times New Roman"/>
          <w:sz w:val="24"/>
          <w:szCs w:val="24"/>
          <w:lang w:val="id-ID"/>
        </w:rPr>
        <w:t>yaitu</w:t>
      </w:r>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peneliti</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itu</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sendiri</w:t>
      </w:r>
      <w:proofErr w:type="spellEnd"/>
      <w:r w:rsidRPr="007D7057">
        <w:rPr>
          <w:rFonts w:ascii="Times New Roman" w:hAnsi="Times New Roman" w:cs="Times New Roman"/>
          <w:sz w:val="24"/>
          <w:szCs w:val="24"/>
          <w:lang w:val="id-ID"/>
        </w:rPr>
        <w:t xml:space="preserve"> dan</w:t>
      </w:r>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instrumen</w:t>
      </w:r>
      <w:proofErr w:type="spellEnd"/>
      <w:r w:rsidRPr="007D7057">
        <w:rPr>
          <w:rFonts w:ascii="Times New Roman" w:hAnsi="Times New Roman" w:cs="Times New Roman"/>
          <w:sz w:val="24"/>
          <w:szCs w:val="24"/>
        </w:rPr>
        <w:t xml:space="preserve"> bantu </w:t>
      </w:r>
      <w:proofErr w:type="spellStart"/>
      <w:r w:rsidRPr="007D7057">
        <w:rPr>
          <w:rFonts w:ascii="Times New Roman" w:hAnsi="Times New Roman" w:cs="Times New Roman"/>
          <w:sz w:val="24"/>
          <w:szCs w:val="24"/>
        </w:rPr>
        <w:t>yaitu</w:t>
      </w:r>
      <w:proofErr w:type="spellEnd"/>
      <w:r w:rsidRPr="007D7057">
        <w:rPr>
          <w:rFonts w:ascii="Times New Roman" w:hAnsi="Times New Roman" w:cs="Times New Roman"/>
          <w:sz w:val="24"/>
          <w:szCs w:val="24"/>
          <w:lang w:val="id-ID"/>
        </w:rPr>
        <w:t xml:space="preserve"> </w:t>
      </w:r>
      <w:proofErr w:type="spellStart"/>
      <w:r w:rsidRPr="007D7057">
        <w:rPr>
          <w:rFonts w:ascii="Times New Roman" w:hAnsi="Times New Roman" w:cs="Times New Roman"/>
          <w:sz w:val="24"/>
          <w:szCs w:val="24"/>
        </w:rPr>
        <w:t>tes</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gaya</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belajar</w:t>
      </w:r>
      <w:proofErr w:type="spellEnd"/>
      <w:r w:rsidRPr="007D7057">
        <w:rPr>
          <w:rFonts w:ascii="Times New Roman" w:hAnsi="Times New Roman" w:cs="Times New Roman"/>
          <w:sz w:val="24"/>
          <w:szCs w:val="24"/>
          <w:lang w:val="id-ID"/>
        </w:rPr>
        <w:t xml:space="preserve">, </w:t>
      </w:r>
      <w:proofErr w:type="spellStart"/>
      <w:r w:rsidRPr="007D7057">
        <w:rPr>
          <w:rFonts w:ascii="Times New Roman" w:hAnsi="Times New Roman" w:cs="Times New Roman"/>
          <w:sz w:val="24"/>
          <w:szCs w:val="24"/>
        </w:rPr>
        <w:t>tugas</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penyelesaian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soal</w:t>
      </w:r>
      <w:proofErr w:type="spellEnd"/>
      <w:r w:rsidRPr="007D7057">
        <w:rPr>
          <w:rFonts w:ascii="Times New Roman" w:hAnsi="Times New Roman" w:cs="Times New Roman"/>
          <w:sz w:val="24"/>
          <w:szCs w:val="24"/>
          <w:lang w:val="id-ID"/>
        </w:rPr>
        <w:t xml:space="preserve"> cerita</w:t>
      </w:r>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dan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pedoman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wawancara</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Teknik</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pengumpulan</w:t>
      </w:r>
      <w:proofErr w:type="spellEnd"/>
      <w:r w:rsidRPr="007D7057">
        <w:rPr>
          <w:rFonts w:ascii="Times New Roman" w:hAnsi="Times New Roman" w:cs="Times New Roman"/>
          <w:sz w:val="24"/>
          <w:szCs w:val="24"/>
        </w:rPr>
        <w:t xml:space="preserve"> data </w:t>
      </w:r>
      <w:proofErr w:type="spellStart"/>
      <w:r w:rsidRPr="007D7057">
        <w:rPr>
          <w:rFonts w:ascii="Times New Roman" w:hAnsi="Times New Roman" w:cs="Times New Roman"/>
          <w:sz w:val="24"/>
          <w:szCs w:val="24"/>
        </w:rPr>
        <w:t>dalam</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penelitian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ini</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menggunakan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teknik</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tes</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dan</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teknik</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wawancara</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berbasis</w:t>
      </w:r>
      <w:proofErr w:type="spellEnd"/>
      <w:r w:rsidRPr="007D7057">
        <w:rPr>
          <w:rFonts w:ascii="Times New Roman" w:hAnsi="Times New Roman" w:cs="Times New Roman"/>
          <w:sz w:val="24"/>
          <w:szCs w:val="24"/>
        </w:rPr>
        <w:t xml:space="preserve"> </w:t>
      </w:r>
      <w:proofErr w:type="spellStart"/>
      <w:r w:rsidRPr="007D7057">
        <w:rPr>
          <w:rFonts w:ascii="Times New Roman" w:hAnsi="Times New Roman" w:cs="Times New Roman"/>
          <w:sz w:val="24"/>
          <w:szCs w:val="24"/>
        </w:rPr>
        <w:t>tugas</w:t>
      </w:r>
      <w:proofErr w:type="spellEnd"/>
      <w:r w:rsidRPr="007D7057">
        <w:rPr>
          <w:rFonts w:ascii="Times New Roman" w:hAnsi="Times New Roman" w:cs="Times New Roman"/>
          <w:sz w:val="24"/>
          <w:szCs w:val="24"/>
        </w:rPr>
        <w:t>.</w:t>
      </w:r>
      <w:r w:rsidRPr="007D7057">
        <w:rPr>
          <w:rFonts w:ascii="Times New Roman" w:hAnsi="Times New Roman" w:cs="Times New Roman"/>
          <w:sz w:val="24"/>
          <w:szCs w:val="24"/>
          <w:lang w:val="id-ID"/>
        </w:rPr>
        <w:t xml:space="preserve"> Sedangkan teknik analis data yang digunakan menggunakan model Miles dan Huberman yang meliputi reduksi, penyajian dan kesimpulan. </w:t>
      </w:r>
      <w:r w:rsidR="007D7057" w:rsidRPr="007D7057">
        <w:rPr>
          <w:rFonts w:ascii="Times New Roman" w:hAnsi="Times New Roman" w:cs="Times New Roman"/>
          <w:sz w:val="24"/>
          <w:lang w:val="id-ID"/>
        </w:rPr>
        <w:t>H</w:t>
      </w:r>
      <w:proofErr w:type="spellStart"/>
      <w:r w:rsidR="007D7057" w:rsidRPr="007D7057">
        <w:rPr>
          <w:rFonts w:ascii="Times New Roman" w:hAnsi="Times New Roman" w:cs="Times New Roman"/>
          <w:sz w:val="24"/>
        </w:rPr>
        <w:t>asil</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penelitian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dapat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dideskripsikan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sebagai</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berikut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Dalam</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menyebutan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menulisan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apa</w:t>
      </w:r>
      <w:proofErr w:type="spellEnd"/>
      <w:r w:rsidR="007D7057" w:rsidRPr="007D7057">
        <w:rPr>
          <w:rFonts w:ascii="Times New Roman" w:hAnsi="Times New Roman" w:cs="Times New Roman"/>
          <w:sz w:val="24"/>
        </w:rPr>
        <w:t xml:space="preserve"> yang </w:t>
      </w:r>
      <w:proofErr w:type="spellStart"/>
      <w:r w:rsidR="007D7057" w:rsidRPr="007D7057">
        <w:rPr>
          <w:rFonts w:ascii="Times New Roman" w:hAnsi="Times New Roman" w:cs="Times New Roman"/>
          <w:sz w:val="24"/>
        </w:rPr>
        <w:t>diketahui</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apa</w:t>
      </w:r>
      <w:proofErr w:type="spellEnd"/>
      <w:r w:rsidR="007D7057" w:rsidRPr="007D7057">
        <w:rPr>
          <w:rFonts w:ascii="Times New Roman" w:hAnsi="Times New Roman" w:cs="Times New Roman"/>
          <w:sz w:val="24"/>
        </w:rPr>
        <w:t xml:space="preserve"> yang </w:t>
      </w:r>
      <w:proofErr w:type="spellStart"/>
      <w:r w:rsidR="007D7057" w:rsidRPr="007D7057">
        <w:rPr>
          <w:rFonts w:ascii="Times New Roman" w:hAnsi="Times New Roman" w:cs="Times New Roman"/>
          <w:sz w:val="24"/>
        </w:rPr>
        <w:t>ditanyakan</w:t>
      </w:r>
      <w:proofErr w:type="spellEnd"/>
      <w:proofErr w:type="gramStart"/>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subjek</w:t>
      </w:r>
      <w:proofErr w:type="spellEnd"/>
      <w:proofErr w:type="gram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mampu</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menyebutkan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menuliskan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apa</w:t>
      </w:r>
      <w:proofErr w:type="spellEnd"/>
      <w:r w:rsidR="007D7057" w:rsidRPr="007D7057">
        <w:rPr>
          <w:rFonts w:ascii="Times New Roman" w:hAnsi="Times New Roman" w:cs="Times New Roman"/>
          <w:sz w:val="24"/>
        </w:rPr>
        <w:t xml:space="preserve"> yang </w:t>
      </w:r>
      <w:proofErr w:type="spellStart"/>
      <w:r w:rsidR="007D7057" w:rsidRPr="007D7057">
        <w:rPr>
          <w:rFonts w:ascii="Times New Roman" w:hAnsi="Times New Roman" w:cs="Times New Roman"/>
          <w:sz w:val="24"/>
        </w:rPr>
        <w:t>diketahui</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apa</w:t>
      </w:r>
      <w:proofErr w:type="spellEnd"/>
      <w:r w:rsidR="007D7057" w:rsidRPr="007D7057">
        <w:rPr>
          <w:rFonts w:ascii="Times New Roman" w:hAnsi="Times New Roman" w:cs="Times New Roman"/>
          <w:sz w:val="24"/>
        </w:rPr>
        <w:t xml:space="preserve"> yang </w:t>
      </w:r>
      <w:proofErr w:type="spellStart"/>
      <w:r w:rsidR="007D7057" w:rsidRPr="007D7057">
        <w:rPr>
          <w:rFonts w:ascii="Times New Roman" w:hAnsi="Times New Roman" w:cs="Times New Roman"/>
          <w:sz w:val="24"/>
        </w:rPr>
        <w:t>ditanyakan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dengan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tepat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Dalam</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menyebutkan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rumus-rumus</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penyelesaian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untuk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pertanyaan</w:t>
      </w:r>
      <w:proofErr w:type="spellEnd"/>
      <w:r w:rsidR="007D7057" w:rsidRPr="007D7057">
        <w:rPr>
          <w:rFonts w:ascii="Times New Roman" w:hAnsi="Times New Roman" w:cs="Times New Roman"/>
          <w:sz w:val="24"/>
        </w:rPr>
        <w:t xml:space="preserve"> a</w:t>
      </w:r>
      <w:r w:rsidR="00C37AB0">
        <w:rPr>
          <w:rFonts w:ascii="Times New Roman" w:hAnsi="Times New Roman" w:cs="Times New Roman"/>
          <w:sz w:val="24"/>
          <w:lang w:val="id-ID"/>
        </w:rPr>
        <w:t xml:space="preserve"> seluruh</w:t>
      </w:r>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subjek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menggunakan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pengurangan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untuk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pertanyaan</w:t>
      </w:r>
      <w:proofErr w:type="spellEnd"/>
      <w:r w:rsidR="007D7057" w:rsidRPr="007D7057">
        <w:rPr>
          <w:rFonts w:ascii="Times New Roman" w:hAnsi="Times New Roman" w:cs="Times New Roman"/>
          <w:sz w:val="24"/>
        </w:rPr>
        <w:t xml:space="preserve"> b SV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SA </w:t>
      </w:r>
      <w:proofErr w:type="spellStart"/>
      <w:r w:rsidR="007D7057" w:rsidRPr="007D7057">
        <w:rPr>
          <w:rFonts w:ascii="Times New Roman" w:hAnsi="Times New Roman" w:cs="Times New Roman"/>
          <w:sz w:val="24"/>
        </w:rPr>
        <w:t>menggunakan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penjumlahan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sedangkan</w:t>
      </w:r>
      <w:proofErr w:type="spellEnd"/>
      <w:r w:rsidR="007D7057" w:rsidRPr="007D7057">
        <w:rPr>
          <w:rFonts w:ascii="Times New Roman" w:hAnsi="Times New Roman" w:cs="Times New Roman"/>
          <w:sz w:val="24"/>
        </w:rPr>
        <w:t xml:space="preserve"> SK </w:t>
      </w:r>
      <w:proofErr w:type="spellStart"/>
      <w:r w:rsidR="007D7057" w:rsidRPr="007D7057">
        <w:rPr>
          <w:rFonts w:ascii="Times New Roman" w:hAnsi="Times New Roman" w:cs="Times New Roman"/>
          <w:sz w:val="24"/>
        </w:rPr>
        <w:t>menggunakan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penjumlahan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perkalian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Dalam</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membuat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rencana</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tahapan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penyelesaian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subjek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mampu</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membuat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rencana</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tahapan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penyelesaian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dengan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tepat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Dalam</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menyelesaikan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soal</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sesuai</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langkah</w:t>
      </w:r>
      <w:proofErr w:type="spellEnd"/>
      <w:r w:rsidR="007D7057" w:rsidRPr="007D7057">
        <w:rPr>
          <w:rFonts w:ascii="Times New Roman" w:hAnsi="Times New Roman" w:cs="Times New Roman"/>
          <w:sz w:val="24"/>
        </w:rPr>
        <w:t xml:space="preserve"> yang </w:t>
      </w:r>
      <w:proofErr w:type="spellStart"/>
      <w:r w:rsidR="007D7057" w:rsidRPr="007D7057">
        <w:rPr>
          <w:rFonts w:ascii="Times New Roman" w:hAnsi="Times New Roman" w:cs="Times New Roman"/>
          <w:sz w:val="24"/>
        </w:rPr>
        <w:t>telah</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dibuat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subjek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tidak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dapat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menyelesaikanya</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dengan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tepat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sehingga</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subjek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tidak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dapat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menuliskan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hasil</w:t>
      </w:r>
      <w:proofErr w:type="spellEnd"/>
      <w:r w:rsidR="007D7057" w:rsidRPr="007D7057">
        <w:rPr>
          <w:rFonts w:ascii="Times New Roman" w:hAnsi="Times New Roman" w:cs="Times New Roman"/>
          <w:sz w:val="24"/>
        </w:rPr>
        <w:t xml:space="preserve"> yang </w:t>
      </w:r>
      <w:proofErr w:type="spellStart"/>
      <w:r w:rsidR="007D7057" w:rsidRPr="007D7057">
        <w:rPr>
          <w:rFonts w:ascii="Times New Roman" w:hAnsi="Times New Roman" w:cs="Times New Roman"/>
          <w:sz w:val="24"/>
        </w:rPr>
        <w:t>diperoleh</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dengan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benar</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yaitu</w:t>
      </w:r>
      <w:proofErr w:type="spellEnd"/>
      <w:r w:rsidR="007D7057" w:rsidRPr="007D7057">
        <w:rPr>
          <w:rFonts w:ascii="Times New Roman" w:hAnsi="Times New Roman" w:cs="Times New Roman"/>
          <w:sz w:val="24"/>
        </w:rPr>
        <w:t xml:space="preserve">, SV </w:t>
      </w:r>
      <w:proofErr w:type="spellStart"/>
      <w:r w:rsidR="007D7057" w:rsidRPr="007D7057">
        <w:rPr>
          <w:rFonts w:ascii="Times New Roman" w:hAnsi="Times New Roman" w:cs="Times New Roman"/>
          <w:sz w:val="24"/>
        </w:rPr>
        <w:t>menuliskan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waktu</w:t>
      </w:r>
      <w:proofErr w:type="spellEnd"/>
      <w:r w:rsidR="007D7057" w:rsidRPr="007D7057">
        <w:rPr>
          <w:rFonts w:ascii="Times New Roman" w:hAnsi="Times New Roman" w:cs="Times New Roman"/>
          <w:sz w:val="24"/>
        </w:rPr>
        <w:t xml:space="preserve"> yang </w:t>
      </w:r>
      <w:proofErr w:type="spellStart"/>
      <w:r w:rsidR="007D7057" w:rsidRPr="007D7057">
        <w:rPr>
          <w:rFonts w:ascii="Times New Roman" w:hAnsi="Times New Roman" w:cs="Times New Roman"/>
          <w:sz w:val="24"/>
        </w:rPr>
        <w:t>diperlukan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untuk</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panen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kelapa</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sawit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adalah</w:t>
      </w:r>
      <w:proofErr w:type="spellEnd"/>
      <w:r w:rsidR="007D7057" w:rsidRPr="007D7057">
        <w:rPr>
          <w:rFonts w:ascii="Times New Roman" w:hAnsi="Times New Roman" w:cs="Times New Roman"/>
          <w:sz w:val="24"/>
        </w:rPr>
        <w:t xml:space="preserve"> 3 </w:t>
      </w:r>
      <w:proofErr w:type="spellStart"/>
      <w:r w:rsidR="007D7057" w:rsidRPr="007D7057">
        <w:rPr>
          <w:rFonts w:ascii="Times New Roman" w:hAnsi="Times New Roman" w:cs="Times New Roman"/>
          <w:sz w:val="24"/>
        </w:rPr>
        <w:t>tahun</w:t>
      </w:r>
      <w:proofErr w:type="spellEnd"/>
      <w:r w:rsidR="007D7057" w:rsidRPr="007D7057">
        <w:rPr>
          <w:rFonts w:ascii="Times New Roman" w:hAnsi="Times New Roman" w:cs="Times New Roman"/>
          <w:sz w:val="24"/>
        </w:rPr>
        <w:t xml:space="preserve"> 3 </w:t>
      </w:r>
      <w:proofErr w:type="spellStart"/>
      <w:r w:rsidR="007D7057" w:rsidRPr="007D7057">
        <w:rPr>
          <w:rFonts w:ascii="Times New Roman" w:hAnsi="Times New Roman" w:cs="Times New Roman"/>
          <w:sz w:val="24"/>
        </w:rPr>
        <w:t>bulan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dan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pak</w:t>
      </w:r>
      <w:proofErr w:type="spellEnd"/>
      <w:r w:rsidR="007D7057" w:rsidRPr="007D7057">
        <w:rPr>
          <w:rFonts w:ascii="Times New Roman" w:hAnsi="Times New Roman" w:cs="Times New Roman"/>
          <w:sz w:val="24"/>
        </w:rPr>
        <w:t xml:space="preserve"> Ali </w:t>
      </w:r>
      <w:proofErr w:type="spellStart"/>
      <w:r w:rsidR="007D7057" w:rsidRPr="007D7057">
        <w:rPr>
          <w:rFonts w:ascii="Times New Roman" w:hAnsi="Times New Roman" w:cs="Times New Roman"/>
          <w:sz w:val="24"/>
        </w:rPr>
        <w:t>dapat</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menjual</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panen</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pertamanya</w:t>
      </w:r>
      <w:proofErr w:type="spellEnd"/>
      <w:r w:rsidR="007D7057" w:rsidRPr="007D7057">
        <w:rPr>
          <w:rFonts w:ascii="Times New Roman" w:hAnsi="Times New Roman" w:cs="Times New Roman"/>
          <w:sz w:val="24"/>
        </w:rPr>
        <w:t xml:space="preserve"> </w:t>
      </w:r>
      <w:proofErr w:type="spellStart"/>
      <w:r w:rsidR="007D7057" w:rsidRPr="007D7057">
        <w:rPr>
          <w:rFonts w:ascii="Times New Roman" w:hAnsi="Times New Roman" w:cs="Times New Roman"/>
          <w:sz w:val="24"/>
        </w:rPr>
        <w:t>sebanyak</w:t>
      </w:r>
      <w:proofErr w:type="spellEnd"/>
      <w:r w:rsidR="007D7057" w:rsidRPr="007D7057">
        <w:rPr>
          <w:rFonts w:ascii="Times New Roman" w:hAnsi="Times New Roman" w:cs="Times New Roman"/>
          <w:sz w:val="24"/>
        </w:rPr>
        <w:t xml:space="preserve"> 13</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m:t>
            </m:r>
          </m:den>
        </m:f>
      </m:oMath>
      <w:r w:rsidR="007D7057" w:rsidRPr="007D7057">
        <w:rPr>
          <w:rFonts w:ascii="Times New Roman" w:eastAsiaTheme="minorEastAsia" w:hAnsi="Times New Roman" w:cs="Times New Roman"/>
          <w:sz w:val="24"/>
        </w:rPr>
        <w:t xml:space="preserve"> ton, SA menuliskan waktu panen kelapa sawit adalah 3</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oMath>
      <w:r w:rsidR="007D7057" w:rsidRPr="007D7057">
        <w:rPr>
          <w:rFonts w:ascii="Times New Roman" w:eastAsiaTheme="minorEastAsia" w:hAnsi="Times New Roman" w:cs="Times New Roman"/>
          <w:sz w:val="24"/>
        </w:rPr>
        <w:t xml:space="preserve"> tahun dan pak Ali </w:t>
      </w:r>
      <w:proofErr w:type="spellStart"/>
      <w:r w:rsidR="007D7057" w:rsidRPr="007D7057">
        <w:rPr>
          <w:rFonts w:ascii="Times New Roman" w:eastAsiaTheme="minorEastAsia" w:hAnsi="Times New Roman" w:cs="Times New Roman"/>
          <w:sz w:val="24"/>
        </w:rPr>
        <w:t>menjual</w:t>
      </w:r>
      <w:proofErr w:type="spellEnd"/>
      <w:r w:rsidR="007D7057" w:rsidRPr="007D7057">
        <w:rPr>
          <w:rFonts w:ascii="Times New Roman" w:eastAsiaTheme="minorEastAsia" w:hAnsi="Times New Roman" w:cs="Times New Roman"/>
          <w:sz w:val="24"/>
        </w:rPr>
        <w:t xml:space="preserve"> </w:t>
      </w:r>
      <w:proofErr w:type="spellStart"/>
      <w:r w:rsidR="007D7057" w:rsidRPr="007D7057">
        <w:rPr>
          <w:rFonts w:ascii="Times New Roman" w:eastAsiaTheme="minorEastAsia" w:hAnsi="Times New Roman" w:cs="Times New Roman"/>
          <w:sz w:val="24"/>
        </w:rPr>
        <w:t>hasil</w:t>
      </w:r>
      <w:proofErr w:type="spellEnd"/>
      <w:r w:rsidR="007D7057" w:rsidRPr="007D7057">
        <w:rPr>
          <w:rFonts w:ascii="Times New Roman" w:eastAsiaTheme="minorEastAsia" w:hAnsi="Times New Roman" w:cs="Times New Roman"/>
          <w:sz w:val="24"/>
        </w:rPr>
        <w:t xml:space="preserve"> </w:t>
      </w:r>
      <w:proofErr w:type="spellStart"/>
      <w:r w:rsidR="007D7057" w:rsidRPr="007D7057">
        <w:rPr>
          <w:rFonts w:ascii="Times New Roman" w:eastAsiaTheme="minorEastAsia" w:hAnsi="Times New Roman" w:cs="Times New Roman"/>
          <w:sz w:val="24"/>
        </w:rPr>
        <w:t>panen</w:t>
      </w:r>
      <w:proofErr w:type="spellEnd"/>
      <w:r w:rsidR="007D7057" w:rsidRPr="007D7057">
        <w:rPr>
          <w:rFonts w:ascii="Times New Roman" w:eastAsiaTheme="minorEastAsia" w:hAnsi="Times New Roman" w:cs="Times New Roman"/>
          <w:sz w:val="24"/>
        </w:rPr>
        <w:t xml:space="preserve"> </w:t>
      </w:r>
      <w:proofErr w:type="spellStart"/>
      <w:r w:rsidR="007D7057" w:rsidRPr="007D7057">
        <w:rPr>
          <w:rFonts w:ascii="Times New Roman" w:eastAsiaTheme="minorEastAsia" w:hAnsi="Times New Roman" w:cs="Times New Roman"/>
          <w:sz w:val="24"/>
        </w:rPr>
        <w:t>sebanyak</w:t>
      </w:r>
      <w:proofErr w:type="spellEnd"/>
      <w:r w:rsidR="007D7057" w:rsidRPr="007D7057">
        <w:rPr>
          <w:rFonts w:ascii="Times New Roman" w:eastAsiaTheme="minorEastAsia" w:hAnsi="Times New Roman" w:cs="Times New Roman"/>
          <w:sz w:val="24"/>
        </w:rPr>
        <w:t xml:space="preserve"> 13</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oMath>
      <w:r w:rsidR="007D7057" w:rsidRPr="007D7057">
        <w:rPr>
          <w:rFonts w:ascii="Times New Roman" w:eastAsiaTheme="minorEastAsia" w:hAnsi="Times New Roman" w:cs="Times New Roman"/>
          <w:sz w:val="24"/>
        </w:rPr>
        <w:t xml:space="preserve"> ton, sedangkan SK menuliskan waktu yang diperlukan untuk panen kelapa sawit adalah 2</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oMath>
      <w:r w:rsidR="007D7057" w:rsidRPr="007D7057">
        <w:rPr>
          <w:rFonts w:ascii="Times New Roman" w:eastAsiaTheme="minorEastAsia" w:hAnsi="Times New Roman" w:cs="Times New Roman"/>
          <w:sz w:val="24"/>
        </w:rPr>
        <w:t xml:space="preserve"> tahun dan pak Ali menjual hasil panen kelapa sawit sebanyak 13</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3</m:t>
            </m:r>
          </m:num>
          <m:den>
            <m:r>
              <w:rPr>
                <w:rFonts w:ascii="Cambria Math" w:eastAsiaTheme="minorEastAsia" w:hAnsi="Cambria Math" w:cs="Times New Roman"/>
                <w:sz w:val="24"/>
              </w:rPr>
              <m:t>4</m:t>
            </m:r>
          </m:den>
        </m:f>
      </m:oMath>
      <w:r w:rsidR="007D7057" w:rsidRPr="007D7057">
        <w:rPr>
          <w:rFonts w:ascii="Times New Roman" w:eastAsiaTheme="minorEastAsia" w:hAnsi="Times New Roman" w:cs="Times New Roman"/>
          <w:sz w:val="24"/>
        </w:rPr>
        <w:t xml:space="preserve">  ton.</w:t>
      </w:r>
    </w:p>
    <w:p w:rsidR="00104CC6" w:rsidRDefault="00104CC6" w:rsidP="00C37AB0">
      <w:pPr>
        <w:spacing w:line="240" w:lineRule="auto"/>
        <w:ind w:firstLine="720"/>
        <w:jc w:val="both"/>
        <w:rPr>
          <w:rFonts w:ascii="Times New Roman" w:hAnsi="Times New Roman" w:cs="Times New Roman"/>
        </w:rPr>
      </w:pPr>
    </w:p>
    <w:p w:rsidR="00273E2A" w:rsidRDefault="00273E2A">
      <w:pPr>
        <w:rPr>
          <w:rFonts w:ascii="Times New Roman" w:eastAsiaTheme="minorEastAsia" w:hAnsi="Times New Roman" w:cs="Times New Roman"/>
          <w:b/>
          <w:sz w:val="24"/>
        </w:rPr>
      </w:pPr>
      <w:r>
        <w:rPr>
          <w:rFonts w:ascii="Times New Roman" w:eastAsiaTheme="minorEastAsia" w:hAnsi="Times New Roman" w:cs="Times New Roman"/>
          <w:b/>
          <w:sz w:val="24"/>
        </w:rPr>
        <w:br w:type="page"/>
      </w:r>
    </w:p>
    <w:p w:rsidR="00273E2A" w:rsidRDefault="00273E2A" w:rsidP="00273E2A">
      <w:pPr>
        <w:spacing w:after="0" w:line="240" w:lineRule="auto"/>
        <w:jc w:val="center"/>
        <w:rPr>
          <w:rFonts w:ascii="Times New Roman" w:eastAsiaTheme="minorEastAsia" w:hAnsi="Times New Roman" w:cs="Times New Roman"/>
          <w:b/>
          <w:sz w:val="24"/>
        </w:rPr>
      </w:pPr>
      <w:r w:rsidRPr="00A12641">
        <w:rPr>
          <w:rFonts w:ascii="Times New Roman" w:eastAsiaTheme="minorEastAsia" w:hAnsi="Times New Roman" w:cs="Times New Roman"/>
          <w:b/>
          <w:sz w:val="24"/>
        </w:rPr>
        <w:lastRenderedPageBreak/>
        <w:t>ABSTRACT</w:t>
      </w:r>
    </w:p>
    <w:p w:rsidR="00273E2A" w:rsidRDefault="00273E2A" w:rsidP="00273E2A">
      <w:pPr>
        <w:spacing w:after="0" w:line="240" w:lineRule="auto"/>
        <w:jc w:val="center"/>
        <w:rPr>
          <w:rFonts w:ascii="Times New Roman" w:eastAsiaTheme="minorEastAsia" w:hAnsi="Times New Roman" w:cs="Times New Roman"/>
          <w:b/>
          <w:sz w:val="24"/>
        </w:rPr>
      </w:pPr>
    </w:p>
    <w:p w:rsidR="00273E2A" w:rsidRDefault="00273E2A" w:rsidP="00273E2A">
      <w:pPr>
        <w:spacing w:after="0" w:line="240" w:lineRule="auto"/>
        <w:ind w:left="709" w:hanging="709"/>
        <w:jc w:val="both"/>
        <w:rPr>
          <w:rFonts w:ascii="Times New Roman" w:eastAsiaTheme="minorEastAsia" w:hAnsi="Times New Roman" w:cs="Times New Roman"/>
          <w:sz w:val="24"/>
        </w:rPr>
      </w:pPr>
      <w:proofErr w:type="spellStart"/>
      <w:r w:rsidRPr="00A12641">
        <w:rPr>
          <w:rFonts w:ascii="Times New Roman" w:eastAsiaTheme="minorEastAsia" w:hAnsi="Times New Roman" w:cs="Times New Roman"/>
          <w:sz w:val="24"/>
        </w:rPr>
        <w:t>Anista</w:t>
      </w:r>
      <w:proofErr w:type="spellEnd"/>
      <w:r w:rsidRPr="00A12641">
        <w:rPr>
          <w:rFonts w:ascii="Times New Roman" w:eastAsiaTheme="minorEastAsia" w:hAnsi="Times New Roman" w:cs="Times New Roman"/>
          <w:sz w:val="24"/>
        </w:rPr>
        <w:t xml:space="preserve">. 2018. </w:t>
      </w:r>
      <w:r>
        <w:rPr>
          <w:rFonts w:ascii="Times New Roman" w:eastAsiaTheme="minorEastAsia" w:hAnsi="Times New Roman" w:cs="Times New Roman"/>
          <w:sz w:val="24"/>
        </w:rPr>
        <w:t xml:space="preserve">The </w:t>
      </w:r>
      <w:r w:rsidRPr="00A12641">
        <w:rPr>
          <w:rFonts w:ascii="Times New Roman" w:eastAsiaTheme="minorEastAsia" w:hAnsi="Times New Roman" w:cs="Times New Roman"/>
          <w:sz w:val="24"/>
        </w:rPr>
        <w:t>Profile of Junior High School Grade VIII</w:t>
      </w:r>
      <w:r>
        <w:rPr>
          <w:rFonts w:ascii="Times New Roman" w:eastAsiaTheme="minorEastAsia" w:hAnsi="Times New Roman" w:cs="Times New Roman"/>
          <w:sz w:val="24"/>
        </w:rPr>
        <w:t xml:space="preserve"> Students’ Ability i</w:t>
      </w:r>
      <w:r>
        <w:rPr>
          <w:rFonts w:ascii="Times New Roman" w:eastAsiaTheme="minorEastAsia" w:hAnsi="Times New Roman" w:cs="Times New Roman"/>
          <w:sz w:val="24"/>
        </w:rPr>
        <w:t xml:space="preserve">n Solving Stories </w:t>
      </w:r>
      <w:r w:rsidRPr="00A12641">
        <w:rPr>
          <w:rFonts w:ascii="Times New Roman" w:eastAsiaTheme="minorEastAsia" w:hAnsi="Times New Roman" w:cs="Times New Roman"/>
          <w:sz w:val="24"/>
        </w:rPr>
        <w:t xml:space="preserve">Problem </w:t>
      </w:r>
      <w:r>
        <w:rPr>
          <w:rFonts w:ascii="Times New Roman" w:eastAsiaTheme="minorEastAsia" w:hAnsi="Times New Roman" w:cs="Times New Roman"/>
          <w:sz w:val="24"/>
        </w:rPr>
        <w:t>About Fractional Number</w:t>
      </w:r>
      <w:r w:rsidRPr="00A12641">
        <w:rPr>
          <w:rFonts w:ascii="Times New Roman" w:eastAsiaTheme="minorEastAsia" w:hAnsi="Times New Roman" w:cs="Times New Roman"/>
          <w:sz w:val="24"/>
        </w:rPr>
        <w:t xml:space="preserve"> </w:t>
      </w:r>
      <w:r>
        <w:rPr>
          <w:rFonts w:ascii="Times New Roman" w:eastAsiaTheme="minorEastAsia" w:hAnsi="Times New Roman" w:cs="Times New Roman"/>
          <w:sz w:val="24"/>
        </w:rPr>
        <w:t>Operation Viewed from Learning Styles. Thesis</w:t>
      </w:r>
      <w:r w:rsidRPr="00A12641">
        <w:rPr>
          <w:rFonts w:ascii="Times New Roman" w:eastAsiaTheme="minorEastAsia" w:hAnsi="Times New Roman" w:cs="Times New Roman"/>
          <w:sz w:val="24"/>
        </w:rPr>
        <w:t>. Mathematics Education</w:t>
      </w:r>
      <w:r>
        <w:rPr>
          <w:rFonts w:ascii="Times New Roman" w:eastAsiaTheme="minorEastAsia" w:hAnsi="Times New Roman" w:cs="Times New Roman"/>
          <w:sz w:val="24"/>
        </w:rPr>
        <w:t xml:space="preserve"> Department</w:t>
      </w:r>
      <w:r>
        <w:rPr>
          <w:rFonts w:ascii="Times New Roman" w:eastAsiaTheme="minorEastAsia" w:hAnsi="Times New Roman" w:cs="Times New Roman"/>
          <w:sz w:val="24"/>
        </w:rPr>
        <w:t xml:space="preserve">. STKIP PGRI </w:t>
      </w:r>
      <w:proofErr w:type="spellStart"/>
      <w:r w:rsidRPr="00A12641">
        <w:rPr>
          <w:rFonts w:ascii="Times New Roman" w:eastAsiaTheme="minorEastAsia" w:hAnsi="Times New Roman" w:cs="Times New Roman"/>
          <w:sz w:val="24"/>
        </w:rPr>
        <w:t>Bangkalan</w:t>
      </w:r>
      <w:proofErr w:type="spellEnd"/>
      <w:r w:rsidRPr="00A12641">
        <w:rPr>
          <w:rFonts w:ascii="Times New Roman" w:eastAsiaTheme="minorEastAsia" w:hAnsi="Times New Roman" w:cs="Times New Roman"/>
          <w:sz w:val="24"/>
        </w:rPr>
        <w:t>.</w:t>
      </w:r>
      <w:r>
        <w:rPr>
          <w:rFonts w:ascii="Times New Roman" w:eastAsiaTheme="minorEastAsia" w:hAnsi="Times New Roman" w:cs="Times New Roman"/>
          <w:sz w:val="24"/>
        </w:rPr>
        <w:t xml:space="preserve"> Advisors</w:t>
      </w:r>
      <w:r w:rsidRPr="00A12641">
        <w:rPr>
          <w:rFonts w:ascii="Times New Roman" w:eastAsiaTheme="minorEastAsia" w:hAnsi="Times New Roman" w:cs="Times New Roman"/>
          <w:sz w:val="24"/>
        </w:rPr>
        <w:t xml:space="preserve">: (1) </w:t>
      </w:r>
      <w:proofErr w:type="spellStart"/>
      <w:r w:rsidRPr="00A12641">
        <w:rPr>
          <w:rFonts w:ascii="Times New Roman" w:eastAsiaTheme="minorEastAsia" w:hAnsi="Times New Roman" w:cs="Times New Roman"/>
          <w:sz w:val="24"/>
        </w:rPr>
        <w:t>Didik</w:t>
      </w:r>
      <w:proofErr w:type="spellEnd"/>
      <w:r w:rsidRPr="00A12641">
        <w:rPr>
          <w:rFonts w:ascii="Times New Roman" w:eastAsiaTheme="minorEastAsia" w:hAnsi="Times New Roman" w:cs="Times New Roman"/>
          <w:sz w:val="24"/>
        </w:rPr>
        <w:t xml:space="preserve"> </w:t>
      </w:r>
      <w:proofErr w:type="spellStart"/>
      <w:r w:rsidRPr="00A12641">
        <w:rPr>
          <w:rFonts w:ascii="Times New Roman" w:eastAsiaTheme="minorEastAsia" w:hAnsi="Times New Roman" w:cs="Times New Roman"/>
          <w:sz w:val="24"/>
        </w:rPr>
        <w:t>Hermanto</w:t>
      </w:r>
      <w:proofErr w:type="spellEnd"/>
      <w:r w:rsidRPr="00A12641">
        <w:rPr>
          <w:rFonts w:ascii="Times New Roman" w:eastAsiaTheme="minorEastAsia" w:hAnsi="Times New Roman" w:cs="Times New Roman"/>
          <w:sz w:val="24"/>
        </w:rPr>
        <w:t xml:space="preserve">, M. </w:t>
      </w:r>
      <w:proofErr w:type="spellStart"/>
      <w:r w:rsidRPr="00A12641">
        <w:rPr>
          <w:rFonts w:ascii="Times New Roman" w:eastAsiaTheme="minorEastAsia" w:hAnsi="Times New Roman" w:cs="Times New Roman"/>
          <w:sz w:val="24"/>
        </w:rPr>
        <w:t>Pd</w:t>
      </w:r>
      <w:proofErr w:type="spellEnd"/>
      <w:r w:rsidRPr="00A12641">
        <w:rPr>
          <w:rFonts w:ascii="Times New Roman" w:eastAsiaTheme="minorEastAsia" w:hAnsi="Times New Roman" w:cs="Times New Roman"/>
          <w:sz w:val="24"/>
        </w:rPr>
        <w:t xml:space="preserve">, and (2) </w:t>
      </w:r>
      <w:proofErr w:type="spellStart"/>
      <w:r w:rsidRPr="00A12641">
        <w:rPr>
          <w:rFonts w:ascii="Times New Roman" w:eastAsiaTheme="minorEastAsia" w:hAnsi="Times New Roman" w:cs="Times New Roman"/>
          <w:sz w:val="24"/>
        </w:rPr>
        <w:t>Moh</w:t>
      </w:r>
      <w:proofErr w:type="spellEnd"/>
      <w:r w:rsidRPr="00A12641">
        <w:rPr>
          <w:rFonts w:ascii="Times New Roman" w:eastAsiaTheme="minorEastAsia" w:hAnsi="Times New Roman" w:cs="Times New Roman"/>
          <w:sz w:val="24"/>
        </w:rPr>
        <w:t xml:space="preserve">. </w:t>
      </w:r>
      <w:proofErr w:type="spellStart"/>
      <w:r w:rsidRPr="00A12641">
        <w:rPr>
          <w:rFonts w:ascii="Times New Roman" w:eastAsiaTheme="minorEastAsia" w:hAnsi="Times New Roman" w:cs="Times New Roman"/>
          <w:sz w:val="24"/>
        </w:rPr>
        <w:t>Affaf</w:t>
      </w:r>
      <w:proofErr w:type="spellEnd"/>
      <w:r w:rsidRPr="00A12641">
        <w:rPr>
          <w:rFonts w:ascii="Times New Roman" w:eastAsiaTheme="minorEastAsia" w:hAnsi="Times New Roman" w:cs="Times New Roman"/>
          <w:sz w:val="24"/>
        </w:rPr>
        <w:t xml:space="preserve">, </w:t>
      </w:r>
      <w:proofErr w:type="spellStart"/>
      <w:r w:rsidRPr="00A12641">
        <w:rPr>
          <w:rFonts w:ascii="Times New Roman" w:eastAsiaTheme="minorEastAsia" w:hAnsi="Times New Roman" w:cs="Times New Roman"/>
          <w:sz w:val="24"/>
        </w:rPr>
        <w:t>M.Si</w:t>
      </w:r>
      <w:proofErr w:type="spellEnd"/>
    </w:p>
    <w:p w:rsidR="00273E2A" w:rsidRPr="00A12641" w:rsidRDefault="00273E2A" w:rsidP="00273E2A">
      <w:pPr>
        <w:spacing w:after="0" w:line="240" w:lineRule="auto"/>
        <w:ind w:left="709" w:hanging="709"/>
        <w:jc w:val="both"/>
        <w:rPr>
          <w:rFonts w:ascii="Times New Roman" w:eastAsiaTheme="minorEastAsia" w:hAnsi="Times New Roman" w:cs="Times New Roman"/>
          <w:sz w:val="24"/>
        </w:rPr>
      </w:pPr>
    </w:p>
    <w:p w:rsidR="00273E2A" w:rsidRDefault="00273E2A" w:rsidP="00273E2A">
      <w:pPr>
        <w:spacing w:after="0" w:line="240" w:lineRule="auto"/>
        <w:jc w:val="both"/>
        <w:rPr>
          <w:rFonts w:ascii="Times New Roman" w:eastAsiaTheme="minorEastAsia" w:hAnsi="Times New Roman" w:cs="Times New Roman"/>
          <w:sz w:val="24"/>
        </w:rPr>
      </w:pPr>
      <w:r w:rsidRPr="00A12641">
        <w:rPr>
          <w:rFonts w:ascii="Times New Roman" w:eastAsiaTheme="minorEastAsia" w:hAnsi="Times New Roman" w:cs="Times New Roman"/>
          <w:b/>
          <w:sz w:val="24"/>
        </w:rPr>
        <w:t>Keywords:</w:t>
      </w:r>
      <w:r w:rsidRPr="00A12641">
        <w:rPr>
          <w:rFonts w:ascii="Times New Roman" w:eastAsiaTheme="minorEastAsia" w:hAnsi="Times New Roman" w:cs="Times New Roman"/>
          <w:sz w:val="24"/>
        </w:rPr>
        <w:t xml:space="preserve"> Profile, Ability to Solve Problem Stories, Learning Styles</w:t>
      </w:r>
    </w:p>
    <w:p w:rsidR="00273E2A" w:rsidRPr="00A12641" w:rsidRDefault="00273E2A" w:rsidP="00273E2A">
      <w:pPr>
        <w:spacing w:after="0" w:line="240" w:lineRule="auto"/>
        <w:jc w:val="both"/>
        <w:rPr>
          <w:rFonts w:ascii="Times New Roman" w:eastAsiaTheme="minorEastAsia" w:hAnsi="Times New Roman" w:cs="Times New Roman"/>
          <w:sz w:val="24"/>
        </w:rPr>
      </w:pPr>
    </w:p>
    <w:p w:rsidR="00273E2A" w:rsidRDefault="00273E2A" w:rsidP="00273E2A">
      <w:pPr>
        <w:spacing w:after="0" w:line="240" w:lineRule="auto"/>
        <w:ind w:firstLine="720"/>
        <w:jc w:val="both"/>
        <w:rPr>
          <w:rFonts w:ascii="Times New Roman" w:eastAsiaTheme="minorEastAsia" w:hAnsi="Times New Roman" w:cs="Times New Roman"/>
          <w:sz w:val="24"/>
        </w:rPr>
      </w:pPr>
      <w:r w:rsidRPr="00A12641">
        <w:rPr>
          <w:rFonts w:ascii="Times New Roman" w:eastAsiaTheme="minorEastAsia" w:hAnsi="Times New Roman" w:cs="Times New Roman"/>
          <w:sz w:val="24"/>
        </w:rPr>
        <w:t xml:space="preserve">This study aims to describe the profile of the ability of junior high school students in class VIII to solve the story </w:t>
      </w:r>
      <w:r>
        <w:rPr>
          <w:rFonts w:ascii="Times New Roman" w:eastAsiaTheme="minorEastAsia" w:hAnsi="Times New Roman" w:cs="Times New Roman"/>
          <w:sz w:val="24"/>
        </w:rPr>
        <w:t xml:space="preserve">problem </w:t>
      </w:r>
      <w:r w:rsidRPr="00A12641">
        <w:rPr>
          <w:rFonts w:ascii="Times New Roman" w:eastAsiaTheme="minorEastAsia" w:hAnsi="Times New Roman" w:cs="Times New Roman"/>
          <w:sz w:val="24"/>
        </w:rPr>
        <w:t xml:space="preserve">about the operation of fractions in terms of learning style. The type of this research is descriptive qualitative. </w:t>
      </w:r>
      <w:r>
        <w:rPr>
          <w:rFonts w:ascii="Times New Roman" w:eastAsiaTheme="minorEastAsia" w:hAnsi="Times New Roman" w:cs="Times New Roman"/>
          <w:sz w:val="24"/>
        </w:rPr>
        <w:t>The s</w:t>
      </w:r>
      <w:r w:rsidRPr="00A12641">
        <w:rPr>
          <w:rFonts w:ascii="Times New Roman" w:eastAsiaTheme="minorEastAsia" w:hAnsi="Times New Roman" w:cs="Times New Roman"/>
          <w:sz w:val="24"/>
        </w:rPr>
        <w:t xml:space="preserve">ubjects were selected based on the learning style test adopted from </w:t>
      </w:r>
      <w:proofErr w:type="spellStart"/>
      <w:r w:rsidRPr="00A12641">
        <w:rPr>
          <w:rFonts w:ascii="Times New Roman" w:eastAsiaTheme="minorEastAsia" w:hAnsi="Times New Roman" w:cs="Times New Roman"/>
          <w:sz w:val="24"/>
        </w:rPr>
        <w:t>Adi</w:t>
      </w:r>
      <w:proofErr w:type="spellEnd"/>
      <w:r w:rsidRPr="00A12641">
        <w:rPr>
          <w:rFonts w:ascii="Times New Roman" w:eastAsiaTheme="minorEastAsia" w:hAnsi="Times New Roman" w:cs="Times New Roman"/>
          <w:sz w:val="24"/>
        </w:rPr>
        <w:t xml:space="preserve"> W </w:t>
      </w:r>
      <w:proofErr w:type="spellStart"/>
      <w:r w:rsidRPr="00A12641">
        <w:rPr>
          <w:rFonts w:ascii="Times New Roman" w:eastAsiaTheme="minorEastAsia" w:hAnsi="Times New Roman" w:cs="Times New Roman"/>
          <w:sz w:val="24"/>
        </w:rPr>
        <w:t>Gunawan</w:t>
      </w:r>
      <w:proofErr w:type="spellEnd"/>
      <w:r w:rsidRPr="00A12641">
        <w:rPr>
          <w:rFonts w:ascii="Times New Roman" w:eastAsiaTheme="minorEastAsia" w:hAnsi="Times New Roman" w:cs="Times New Roman"/>
          <w:sz w:val="24"/>
        </w:rPr>
        <w:t>. Instruments in this study consists of the main instrument</w:t>
      </w:r>
      <w:r>
        <w:rPr>
          <w:rFonts w:ascii="Times New Roman" w:eastAsiaTheme="minorEastAsia" w:hAnsi="Times New Roman" w:cs="Times New Roman"/>
          <w:sz w:val="24"/>
        </w:rPr>
        <w:t>,</w:t>
      </w:r>
      <w:r w:rsidRPr="00A12641">
        <w:rPr>
          <w:rFonts w:ascii="Times New Roman" w:eastAsiaTheme="minorEastAsia" w:hAnsi="Times New Roman" w:cs="Times New Roman"/>
          <w:sz w:val="24"/>
        </w:rPr>
        <w:t xml:space="preserve"> that is</w:t>
      </w:r>
      <w:r>
        <w:rPr>
          <w:rFonts w:ascii="Times New Roman" w:eastAsiaTheme="minorEastAsia" w:hAnsi="Times New Roman" w:cs="Times New Roman"/>
          <w:sz w:val="24"/>
        </w:rPr>
        <w:t>,</w:t>
      </w:r>
      <w:r w:rsidRPr="00A12641">
        <w:rPr>
          <w:rFonts w:ascii="Times New Roman" w:eastAsiaTheme="minorEastAsia" w:hAnsi="Times New Roman" w:cs="Times New Roman"/>
          <w:sz w:val="24"/>
        </w:rPr>
        <w:t xml:space="preserve"> the researcher himself and the auxiliary instruments</w:t>
      </w:r>
      <w:r>
        <w:rPr>
          <w:rFonts w:ascii="Times New Roman" w:eastAsiaTheme="minorEastAsia" w:hAnsi="Times New Roman" w:cs="Times New Roman"/>
          <w:sz w:val="24"/>
        </w:rPr>
        <w:t xml:space="preserve"> namely</w:t>
      </w:r>
      <w:r w:rsidRPr="00A12641">
        <w:rPr>
          <w:rFonts w:ascii="Times New Roman" w:eastAsiaTheme="minorEastAsia" w:hAnsi="Times New Roman" w:cs="Times New Roman"/>
          <w:sz w:val="24"/>
        </w:rPr>
        <w:t xml:space="preserve"> learning style test, the task of solving the story problem, and interview guidelines. </w:t>
      </w:r>
      <w:r>
        <w:rPr>
          <w:rFonts w:ascii="Times New Roman" w:eastAsiaTheme="minorEastAsia" w:hAnsi="Times New Roman" w:cs="Times New Roman"/>
          <w:sz w:val="24"/>
        </w:rPr>
        <w:t>The d</w:t>
      </w:r>
      <w:r w:rsidRPr="00A12641">
        <w:rPr>
          <w:rFonts w:ascii="Times New Roman" w:eastAsiaTheme="minorEastAsia" w:hAnsi="Times New Roman" w:cs="Times New Roman"/>
          <w:sz w:val="24"/>
        </w:rPr>
        <w:t xml:space="preserve">ata collection techniques in this study </w:t>
      </w:r>
      <w:r>
        <w:rPr>
          <w:rFonts w:ascii="Times New Roman" w:eastAsiaTheme="minorEastAsia" w:hAnsi="Times New Roman" w:cs="Times New Roman"/>
          <w:sz w:val="24"/>
        </w:rPr>
        <w:t xml:space="preserve">is </w:t>
      </w:r>
      <w:r w:rsidRPr="00A12641">
        <w:rPr>
          <w:rFonts w:ascii="Times New Roman" w:eastAsiaTheme="minorEastAsia" w:hAnsi="Times New Roman" w:cs="Times New Roman"/>
          <w:sz w:val="24"/>
        </w:rPr>
        <w:t xml:space="preserve">using test techniques and task-based interview techniques. </w:t>
      </w:r>
      <w:r>
        <w:rPr>
          <w:rFonts w:ascii="Times New Roman" w:eastAsiaTheme="minorEastAsia" w:hAnsi="Times New Roman" w:cs="Times New Roman"/>
          <w:sz w:val="24"/>
        </w:rPr>
        <w:t>Meanw</w:t>
      </w:r>
      <w:r w:rsidRPr="00A12641">
        <w:rPr>
          <w:rFonts w:ascii="Times New Roman" w:eastAsiaTheme="minorEastAsia" w:hAnsi="Times New Roman" w:cs="Times New Roman"/>
          <w:sz w:val="24"/>
        </w:rPr>
        <w:t>hile</w:t>
      </w:r>
      <w:r>
        <w:rPr>
          <w:rFonts w:ascii="Times New Roman" w:eastAsiaTheme="minorEastAsia" w:hAnsi="Times New Roman" w:cs="Times New Roman"/>
          <w:sz w:val="24"/>
        </w:rPr>
        <w:t>, the data analysis</w:t>
      </w:r>
      <w:r w:rsidRPr="00A12641">
        <w:rPr>
          <w:rFonts w:ascii="Times New Roman" w:eastAsiaTheme="minorEastAsia" w:hAnsi="Times New Roman" w:cs="Times New Roman"/>
          <w:sz w:val="24"/>
        </w:rPr>
        <w:t xml:space="preserve"> technique used </w:t>
      </w:r>
      <w:r>
        <w:rPr>
          <w:rFonts w:ascii="Times New Roman" w:eastAsiaTheme="minorEastAsia" w:hAnsi="Times New Roman" w:cs="Times New Roman"/>
          <w:sz w:val="24"/>
        </w:rPr>
        <w:t xml:space="preserve">is </w:t>
      </w:r>
      <w:r w:rsidRPr="00A12641">
        <w:rPr>
          <w:rFonts w:ascii="Times New Roman" w:eastAsiaTheme="minorEastAsia" w:hAnsi="Times New Roman" w:cs="Times New Roman"/>
          <w:sz w:val="24"/>
        </w:rPr>
        <w:t xml:space="preserve">using Miles and </w:t>
      </w:r>
      <w:proofErr w:type="spellStart"/>
      <w:r w:rsidRPr="00A12641">
        <w:rPr>
          <w:rFonts w:ascii="Times New Roman" w:eastAsiaTheme="minorEastAsia" w:hAnsi="Times New Roman" w:cs="Times New Roman"/>
          <w:sz w:val="24"/>
        </w:rPr>
        <w:t>Huberman</w:t>
      </w:r>
      <w:proofErr w:type="spellEnd"/>
      <w:r w:rsidRPr="00A12641">
        <w:rPr>
          <w:rFonts w:ascii="Times New Roman" w:eastAsiaTheme="minorEastAsia" w:hAnsi="Times New Roman" w:cs="Times New Roman"/>
          <w:sz w:val="24"/>
        </w:rPr>
        <w:t xml:space="preserve"> model, which includes reduction, presentation and conclusion. The resu</w:t>
      </w:r>
      <w:r>
        <w:rPr>
          <w:rFonts w:ascii="Times New Roman" w:eastAsiaTheme="minorEastAsia" w:hAnsi="Times New Roman" w:cs="Times New Roman"/>
          <w:sz w:val="24"/>
        </w:rPr>
        <w:t>lts can be described as follows:</w:t>
      </w:r>
      <w:r w:rsidRPr="00A12641">
        <w:rPr>
          <w:rFonts w:ascii="Times New Roman" w:eastAsiaTheme="minorEastAsia" w:hAnsi="Times New Roman" w:cs="Times New Roman"/>
          <w:sz w:val="24"/>
        </w:rPr>
        <w:t xml:space="preserve"> In calling and writing what is known and what is asked, the subject is able to name and write down what is known and what is asked correctly. In mentioning the settlement formulas, for the question a whole subject uses subtraction and for questions b SV and SA use sum, whereas SK uses sum and multiplication. In preparing the completion plan, the subject is able to plan the completion stage appropriately. In solving the problem according to the steps that have been made, the subject </w:t>
      </w:r>
      <w:proofErr w:type="spellStart"/>
      <w:r w:rsidRPr="00A12641">
        <w:rPr>
          <w:rFonts w:ascii="Times New Roman" w:eastAsiaTheme="minorEastAsia" w:hAnsi="Times New Roman" w:cs="Times New Roman"/>
          <w:sz w:val="24"/>
        </w:rPr>
        <w:t>can not</w:t>
      </w:r>
      <w:proofErr w:type="spellEnd"/>
      <w:r w:rsidRPr="00A12641">
        <w:rPr>
          <w:rFonts w:ascii="Times New Roman" w:eastAsiaTheme="minorEastAsia" w:hAnsi="Times New Roman" w:cs="Times New Roman"/>
          <w:sz w:val="24"/>
        </w:rPr>
        <w:t xml:space="preserve"> solve it correctly so that the subject </w:t>
      </w:r>
      <w:proofErr w:type="spellStart"/>
      <w:r w:rsidRPr="00A12641">
        <w:rPr>
          <w:rFonts w:ascii="Times New Roman" w:eastAsiaTheme="minorEastAsia" w:hAnsi="Times New Roman" w:cs="Times New Roman"/>
          <w:sz w:val="24"/>
        </w:rPr>
        <w:t>can not</w:t>
      </w:r>
      <w:proofErr w:type="spellEnd"/>
      <w:r w:rsidRPr="00A12641">
        <w:rPr>
          <w:rFonts w:ascii="Times New Roman" w:eastAsiaTheme="minorEastAsia" w:hAnsi="Times New Roman" w:cs="Times New Roman"/>
          <w:sz w:val="24"/>
        </w:rPr>
        <w:t xml:space="preserve"> write the results obtained correctly that is, SV write down the time required for oil palm harvest is 3 years 3 months and pack Ali can sell his first harvest as</w:t>
      </w:r>
      <w:r>
        <w:rPr>
          <w:rFonts w:ascii="Times New Roman" w:eastAsiaTheme="minorEastAsia" w:hAnsi="Times New Roman" w:cs="Times New Roman"/>
          <w:sz w:val="24"/>
        </w:rPr>
        <w:t xml:space="preserve"> many as </w:t>
      </w:r>
      <w:r w:rsidRPr="007D7057">
        <w:rPr>
          <w:rFonts w:ascii="Times New Roman" w:hAnsi="Times New Roman" w:cs="Times New Roman"/>
          <w:sz w:val="24"/>
        </w:rPr>
        <w:t>13</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4</m:t>
            </m:r>
          </m:den>
        </m:f>
      </m:oMath>
      <w:r w:rsidRPr="007D7057">
        <w:rPr>
          <w:rFonts w:ascii="Times New Roman" w:eastAsiaTheme="minorEastAsia" w:hAnsi="Times New Roman" w:cs="Times New Roman"/>
          <w:sz w:val="24"/>
        </w:rPr>
        <w:t xml:space="preserve"> </w:t>
      </w:r>
      <w:r>
        <w:rPr>
          <w:rFonts w:ascii="Times New Roman" w:eastAsiaTheme="minorEastAsia" w:hAnsi="Times New Roman" w:cs="Times New Roman"/>
          <w:sz w:val="24"/>
        </w:rPr>
        <w:t>tons, SA wrote</w:t>
      </w:r>
      <w:r w:rsidRPr="00A12641">
        <w:rPr>
          <w:rFonts w:ascii="Times New Roman" w:eastAsiaTheme="minorEastAsia" w:hAnsi="Times New Roman" w:cs="Times New Roman"/>
          <w:sz w:val="24"/>
        </w:rPr>
        <w:t xml:space="preserve"> that th</w:t>
      </w:r>
      <w:r>
        <w:rPr>
          <w:rFonts w:ascii="Times New Roman" w:eastAsiaTheme="minorEastAsia" w:hAnsi="Times New Roman" w:cs="Times New Roman"/>
          <w:sz w:val="24"/>
        </w:rPr>
        <w:t xml:space="preserve">e timing of oil palm harvest was </w:t>
      </w:r>
      <w:r w:rsidRPr="007D7057">
        <w:rPr>
          <w:rFonts w:ascii="Times New Roman" w:eastAsiaTheme="minorEastAsia" w:hAnsi="Times New Roman" w:cs="Times New Roman"/>
          <w:sz w:val="24"/>
        </w:rPr>
        <w:t>3</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oMath>
      <w:r w:rsidRPr="007D7057">
        <w:rPr>
          <w:rFonts w:ascii="Times New Roman" w:eastAsiaTheme="minorEastAsia" w:hAnsi="Times New Roman" w:cs="Times New Roman"/>
          <w:sz w:val="24"/>
        </w:rPr>
        <w:t xml:space="preserve"> </w:t>
      </w:r>
      <w:r w:rsidRPr="00A12641">
        <w:rPr>
          <w:rFonts w:ascii="Times New Roman" w:eastAsiaTheme="minorEastAsia" w:hAnsi="Times New Roman" w:cs="Times New Roman"/>
          <w:sz w:val="24"/>
        </w:rPr>
        <w:t xml:space="preserve">years and Pak Ali sells </w:t>
      </w:r>
      <w:r w:rsidRPr="007D7057">
        <w:rPr>
          <w:rFonts w:ascii="Times New Roman" w:eastAsiaTheme="minorEastAsia" w:hAnsi="Times New Roman" w:cs="Times New Roman"/>
          <w:sz w:val="24"/>
        </w:rPr>
        <w:t>13</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oMath>
      <w:r w:rsidRPr="007D7057">
        <w:rPr>
          <w:rFonts w:ascii="Times New Roman" w:eastAsiaTheme="minorEastAsia" w:hAnsi="Times New Roman" w:cs="Times New Roman"/>
          <w:sz w:val="24"/>
        </w:rPr>
        <w:t xml:space="preserve"> </w:t>
      </w:r>
      <w:r>
        <w:rPr>
          <w:rFonts w:ascii="Times New Roman" w:eastAsiaTheme="minorEastAsia" w:hAnsi="Times New Roman" w:cs="Times New Roman"/>
          <w:sz w:val="24"/>
        </w:rPr>
        <w:t>tons of crops, while SK declared</w:t>
      </w:r>
      <w:r w:rsidRPr="00A12641">
        <w:rPr>
          <w:rFonts w:ascii="Times New Roman" w:eastAsiaTheme="minorEastAsia" w:hAnsi="Times New Roman" w:cs="Times New Roman"/>
          <w:sz w:val="24"/>
        </w:rPr>
        <w:t xml:space="preserve"> the time required for oil palm harvest is </w:t>
      </w:r>
      <w:r w:rsidRPr="007D7057">
        <w:rPr>
          <w:rFonts w:ascii="Times New Roman" w:eastAsiaTheme="minorEastAsia" w:hAnsi="Times New Roman" w:cs="Times New Roman"/>
          <w:sz w:val="24"/>
        </w:rPr>
        <w:t>2</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4</m:t>
            </m:r>
          </m:den>
        </m:f>
        <m:r>
          <w:rPr>
            <w:rFonts w:ascii="Cambria Math" w:eastAsiaTheme="minorEastAsia" w:hAnsi="Cambria Math" w:cs="Times New Roman"/>
            <w:sz w:val="24"/>
          </w:rPr>
          <m:t xml:space="preserve"> </m:t>
        </m:r>
      </m:oMath>
      <w:r w:rsidRPr="00A12641">
        <w:rPr>
          <w:rFonts w:ascii="Times New Roman" w:eastAsiaTheme="minorEastAsia" w:hAnsi="Times New Roman" w:cs="Times New Roman"/>
          <w:sz w:val="24"/>
        </w:rPr>
        <w:t xml:space="preserve">years and Mr. Ali sells oil palm crops as much as </w:t>
      </w:r>
      <w:r w:rsidRPr="007D7057">
        <w:rPr>
          <w:rFonts w:ascii="Times New Roman" w:eastAsiaTheme="minorEastAsia" w:hAnsi="Times New Roman" w:cs="Times New Roman"/>
          <w:sz w:val="24"/>
        </w:rPr>
        <w:t>13</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3</m:t>
            </m:r>
          </m:num>
          <m:den>
            <m:r>
              <w:rPr>
                <w:rFonts w:ascii="Cambria Math" w:eastAsiaTheme="minorEastAsia" w:hAnsi="Cambria Math" w:cs="Times New Roman"/>
                <w:sz w:val="24"/>
              </w:rPr>
              <m:t>4</m:t>
            </m:r>
          </m:den>
        </m:f>
      </m:oMath>
      <w:r w:rsidRPr="00A12641">
        <w:rPr>
          <w:rFonts w:ascii="Times New Roman" w:eastAsiaTheme="minorEastAsia" w:hAnsi="Times New Roman" w:cs="Times New Roman"/>
          <w:sz w:val="24"/>
        </w:rPr>
        <w:t>tons.</w:t>
      </w:r>
    </w:p>
    <w:p w:rsidR="00273E2A" w:rsidRPr="007D7057" w:rsidRDefault="00273E2A" w:rsidP="00C37AB0">
      <w:pPr>
        <w:spacing w:line="240" w:lineRule="auto"/>
        <w:ind w:firstLine="720"/>
        <w:jc w:val="both"/>
        <w:rPr>
          <w:rFonts w:ascii="Times New Roman" w:hAnsi="Times New Roman" w:cs="Times New Roman"/>
        </w:rPr>
      </w:pPr>
      <w:bookmarkStart w:id="0" w:name="_GoBack"/>
      <w:bookmarkEnd w:id="0"/>
    </w:p>
    <w:sectPr w:rsidR="00273E2A" w:rsidRPr="007D7057" w:rsidSect="007D705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A4" w:rsidRDefault="00B24DA4" w:rsidP="00B24DA4">
      <w:pPr>
        <w:spacing w:after="0" w:line="240" w:lineRule="auto"/>
      </w:pPr>
      <w:r>
        <w:separator/>
      </w:r>
    </w:p>
  </w:endnote>
  <w:endnote w:type="continuationSeparator" w:id="0">
    <w:p w:rsidR="00B24DA4" w:rsidRDefault="00B24DA4" w:rsidP="00B2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A4" w:rsidRDefault="00B24DA4" w:rsidP="00B24DA4">
      <w:pPr>
        <w:spacing w:after="0" w:line="240" w:lineRule="auto"/>
      </w:pPr>
      <w:r>
        <w:separator/>
      </w:r>
    </w:p>
  </w:footnote>
  <w:footnote w:type="continuationSeparator" w:id="0">
    <w:p w:rsidR="00B24DA4" w:rsidRDefault="00B24DA4" w:rsidP="00B24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4ACA"/>
    <w:rsid w:val="000D33C1"/>
    <w:rsid w:val="00104CC6"/>
    <w:rsid w:val="001874BE"/>
    <w:rsid w:val="00214ACA"/>
    <w:rsid w:val="00273E2A"/>
    <w:rsid w:val="007D7057"/>
    <w:rsid w:val="00B24DA4"/>
    <w:rsid w:val="00C37A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91B39-1AFF-4EBD-842E-350B5603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057"/>
    <w:rPr>
      <w:rFonts w:ascii="Tahoma" w:hAnsi="Tahoma" w:cs="Tahoma"/>
      <w:sz w:val="16"/>
      <w:szCs w:val="16"/>
      <w:lang w:val="en-US"/>
    </w:rPr>
  </w:style>
  <w:style w:type="paragraph" w:styleId="Header">
    <w:name w:val="header"/>
    <w:basedOn w:val="Normal"/>
    <w:link w:val="HeaderChar"/>
    <w:uiPriority w:val="99"/>
    <w:unhideWhenUsed/>
    <w:rsid w:val="00B2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DA4"/>
    <w:rPr>
      <w:lang w:val="en-US"/>
    </w:rPr>
  </w:style>
  <w:style w:type="paragraph" w:styleId="Footer">
    <w:name w:val="footer"/>
    <w:basedOn w:val="Normal"/>
    <w:link w:val="FooterChar"/>
    <w:uiPriority w:val="99"/>
    <w:unhideWhenUsed/>
    <w:rsid w:val="00B2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D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ugie</cp:lastModifiedBy>
  <cp:revision>5</cp:revision>
  <dcterms:created xsi:type="dcterms:W3CDTF">2018-07-10T23:55:00Z</dcterms:created>
  <dcterms:modified xsi:type="dcterms:W3CDTF">2018-09-06T22:18:00Z</dcterms:modified>
</cp:coreProperties>
</file>